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2929D10F" w:rsidR="00242E75" w:rsidRDefault="00436753" w:rsidP="00242E75">
      <w:pPr>
        <w:jc w:val="center"/>
        <w:rPr>
          <w:b/>
          <w:sz w:val="28"/>
          <w:szCs w:val="28"/>
          <w:lang w:eastAsia="ru-RU"/>
        </w:rPr>
      </w:pPr>
      <w:r>
        <w:rPr>
          <w:b/>
          <w:sz w:val="28"/>
          <w:szCs w:val="28"/>
          <w:lang w:eastAsia="ru-RU"/>
        </w:rPr>
        <w:t xml:space="preserve">Кафедра мировой экономики и </w:t>
      </w:r>
      <w:r w:rsidR="00242E75">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p w14:paraId="5CC44726" w14:textId="5C49C00D" w:rsidR="00242E75" w:rsidRPr="00FB5DF4" w:rsidRDefault="00446162" w:rsidP="00446162">
      <w:pPr>
        <w:jc w:val="center"/>
        <w:rPr>
          <w:bCs/>
          <w:sz w:val="28"/>
          <w:szCs w:val="28"/>
        </w:rPr>
      </w:pPr>
      <w:r>
        <w:rPr>
          <w:bCs/>
          <w:sz w:val="28"/>
          <w:szCs w:val="28"/>
        </w:rPr>
        <w:t xml:space="preserve">                                                  </w:t>
      </w:r>
      <w:r w:rsidR="00242E75" w:rsidRPr="00FB5DF4">
        <w:rPr>
          <w:bCs/>
          <w:sz w:val="28"/>
          <w:szCs w:val="28"/>
        </w:rPr>
        <w:t>УТВЕРЖДАЮ</w:t>
      </w:r>
    </w:p>
    <w:p w14:paraId="70EA725D" w14:textId="06B9AFC2" w:rsidR="00242E75" w:rsidRPr="00FB5DF4" w:rsidRDefault="00446162" w:rsidP="00446162">
      <w:pPr>
        <w:jc w:val="center"/>
        <w:rPr>
          <w:sz w:val="28"/>
          <w:szCs w:val="28"/>
        </w:rPr>
      </w:pPr>
      <w:r>
        <w:rPr>
          <w:sz w:val="28"/>
          <w:szCs w:val="28"/>
        </w:rPr>
        <w:t xml:space="preserve">                                                                 </w:t>
      </w:r>
      <w:r w:rsidR="00242E75" w:rsidRPr="00FB5DF4">
        <w:rPr>
          <w:sz w:val="28"/>
          <w:szCs w:val="28"/>
        </w:rPr>
        <w:t>Проректор</w:t>
      </w:r>
      <w:r w:rsidR="00242E75">
        <w:rPr>
          <w:sz w:val="28"/>
          <w:szCs w:val="28"/>
        </w:rPr>
        <w:t xml:space="preserve"> по учебной и</w:t>
      </w:r>
    </w:p>
    <w:p w14:paraId="6D3259C3" w14:textId="5D4B9A59" w:rsidR="00242E75" w:rsidRDefault="00446162" w:rsidP="00446162">
      <w:pPr>
        <w:jc w:val="center"/>
        <w:rPr>
          <w:sz w:val="28"/>
          <w:szCs w:val="28"/>
        </w:rPr>
      </w:pPr>
      <w:r>
        <w:rPr>
          <w:sz w:val="28"/>
          <w:szCs w:val="28"/>
        </w:rPr>
        <w:t xml:space="preserve">                                                            </w:t>
      </w:r>
      <w:r w:rsidR="000C1724">
        <w:rPr>
          <w:sz w:val="28"/>
          <w:szCs w:val="28"/>
        </w:rPr>
        <w:t>методической работе</w:t>
      </w:r>
    </w:p>
    <w:p w14:paraId="75A71C11" w14:textId="311FA001" w:rsidR="000C1724" w:rsidRDefault="000C1724" w:rsidP="00446162">
      <w:pPr>
        <w:jc w:val="center"/>
        <w:rPr>
          <w:sz w:val="28"/>
          <w:szCs w:val="28"/>
        </w:rPr>
      </w:pPr>
    </w:p>
    <w:p w14:paraId="254A23A7" w14:textId="77777777" w:rsidR="000C1724" w:rsidRPr="007767F4" w:rsidRDefault="000C1724" w:rsidP="00446162">
      <w:pPr>
        <w:jc w:val="center"/>
        <w:rPr>
          <w:sz w:val="28"/>
          <w:szCs w:val="28"/>
        </w:rPr>
      </w:pPr>
    </w:p>
    <w:p w14:paraId="3FAA70F8" w14:textId="768DB825" w:rsidR="00242E75" w:rsidRPr="007767F4" w:rsidRDefault="00446162" w:rsidP="00446162">
      <w:pPr>
        <w:ind w:right="-143"/>
        <w:jc w:val="center"/>
        <w:rPr>
          <w:sz w:val="28"/>
          <w:szCs w:val="28"/>
        </w:rPr>
      </w:pPr>
      <w:r>
        <w:rPr>
          <w:sz w:val="28"/>
          <w:szCs w:val="28"/>
        </w:rPr>
        <w:t xml:space="preserve">                                                                         </w:t>
      </w:r>
      <w:r w:rsidR="00242E75">
        <w:rPr>
          <w:sz w:val="28"/>
          <w:szCs w:val="28"/>
        </w:rPr>
        <w:t>Е</w:t>
      </w:r>
      <w:r w:rsidR="00242E75" w:rsidRPr="007767F4">
        <w:rPr>
          <w:sz w:val="28"/>
          <w:szCs w:val="28"/>
        </w:rPr>
        <w:t xml:space="preserve">.А. </w:t>
      </w:r>
      <w:r w:rsidR="00242E75">
        <w:rPr>
          <w:sz w:val="28"/>
          <w:szCs w:val="28"/>
        </w:rPr>
        <w:t>Каменева</w:t>
      </w:r>
    </w:p>
    <w:p w14:paraId="08BCBFED" w14:textId="0A784B72" w:rsidR="00242E75" w:rsidRPr="007767F4" w:rsidRDefault="00446162" w:rsidP="00446162">
      <w:pPr>
        <w:jc w:val="center"/>
        <w:rPr>
          <w:sz w:val="28"/>
          <w:szCs w:val="28"/>
        </w:rPr>
      </w:pPr>
      <w:r>
        <w:rPr>
          <w:sz w:val="28"/>
          <w:szCs w:val="28"/>
        </w:rPr>
        <w:t xml:space="preserve">                                                                     </w:t>
      </w:r>
      <w:r w:rsidR="000F25AC">
        <w:rPr>
          <w:sz w:val="28"/>
          <w:szCs w:val="28"/>
        </w:rPr>
        <w:t>20.03.</w:t>
      </w:r>
      <w:bookmarkStart w:id="0" w:name="_GoBack"/>
      <w:bookmarkEnd w:id="0"/>
      <w:r w:rsidR="00242E75">
        <w:rPr>
          <w:sz w:val="28"/>
          <w:szCs w:val="28"/>
        </w:rPr>
        <w:t>202</w:t>
      </w:r>
      <w:r w:rsidR="00DC1A58">
        <w:rPr>
          <w:sz w:val="28"/>
          <w:szCs w:val="28"/>
        </w:rPr>
        <w:t>5</w:t>
      </w:r>
      <w:r w:rsidR="00242E75">
        <w:rPr>
          <w:sz w:val="28"/>
          <w:szCs w:val="28"/>
        </w:rPr>
        <w:t xml:space="preserve"> г.</w:t>
      </w:r>
    </w:p>
    <w:p w14:paraId="4C1B94CE" w14:textId="77777777" w:rsidR="00242E75" w:rsidRPr="00BC5C69" w:rsidRDefault="00242E75" w:rsidP="00242E75">
      <w:pPr>
        <w:jc w:val="center"/>
        <w:rPr>
          <w:bCs/>
          <w:sz w:val="28"/>
          <w:szCs w:val="28"/>
        </w:rPr>
      </w:pPr>
    </w:p>
    <w:p w14:paraId="59287508" w14:textId="77777777" w:rsidR="00242E75" w:rsidRPr="00BC5C69" w:rsidRDefault="00242E75" w:rsidP="00242E75">
      <w:pPr>
        <w:jc w:val="center"/>
        <w:rPr>
          <w:bCs/>
          <w:sz w:val="28"/>
          <w:szCs w:val="28"/>
        </w:rPr>
      </w:pPr>
    </w:p>
    <w:p w14:paraId="001E97B7" w14:textId="77777777" w:rsidR="00242E75" w:rsidRPr="007767F4" w:rsidRDefault="00242E75" w:rsidP="00242E75">
      <w:pPr>
        <w:jc w:val="center"/>
        <w:rPr>
          <w:b/>
          <w:bCs/>
          <w:sz w:val="36"/>
          <w:szCs w:val="36"/>
        </w:rPr>
      </w:pPr>
      <w:proofErr w:type="spellStart"/>
      <w:r>
        <w:rPr>
          <w:b/>
          <w:bCs/>
          <w:sz w:val="36"/>
          <w:szCs w:val="36"/>
        </w:rPr>
        <w:t>Балюк</w:t>
      </w:r>
      <w:proofErr w:type="spellEnd"/>
      <w:r>
        <w:rPr>
          <w:b/>
          <w:bCs/>
          <w:sz w:val="36"/>
          <w:szCs w:val="36"/>
        </w:rPr>
        <w:t xml:space="preserve"> И.А.</w:t>
      </w:r>
      <w:r w:rsidRPr="007767F4">
        <w:rPr>
          <w:b/>
          <w:bCs/>
          <w:sz w:val="36"/>
          <w:szCs w:val="36"/>
        </w:rPr>
        <w:t xml:space="preserve"> </w:t>
      </w:r>
    </w:p>
    <w:p w14:paraId="30AEF8DC" w14:textId="77777777" w:rsidR="00242E75" w:rsidRPr="00BC5C69" w:rsidRDefault="00242E75" w:rsidP="00242E75">
      <w:pPr>
        <w:jc w:val="center"/>
        <w:rPr>
          <w:bCs/>
          <w:sz w:val="28"/>
          <w:szCs w:val="28"/>
        </w:rPr>
      </w:pPr>
    </w:p>
    <w:p w14:paraId="438DDE4C" w14:textId="4325DD81" w:rsidR="00242E75" w:rsidRPr="009E274C" w:rsidRDefault="001E3328" w:rsidP="00242E75">
      <w:pPr>
        <w:shd w:val="clear" w:color="auto" w:fill="FFFFFF"/>
        <w:ind w:left="28"/>
        <w:jc w:val="center"/>
        <w:rPr>
          <w:b/>
          <w:sz w:val="36"/>
          <w:szCs w:val="36"/>
          <w:lang w:eastAsia="ru-RU"/>
        </w:rPr>
      </w:pPr>
      <w:r>
        <w:rPr>
          <w:b/>
          <w:sz w:val="36"/>
          <w:szCs w:val="36"/>
          <w:lang w:eastAsia="ru-RU"/>
        </w:rPr>
        <w:t>М</w:t>
      </w:r>
      <w:r w:rsidR="005B0AFD">
        <w:rPr>
          <w:b/>
          <w:sz w:val="36"/>
          <w:szCs w:val="36"/>
          <w:lang w:eastAsia="ru-RU"/>
        </w:rPr>
        <w:t xml:space="preserve">ЕЖДУНАРОДНЫЙ </w:t>
      </w:r>
      <w:r>
        <w:rPr>
          <w:b/>
          <w:sz w:val="36"/>
          <w:szCs w:val="36"/>
          <w:lang w:eastAsia="ru-RU"/>
        </w:rPr>
        <w:t>ФИНАНС</w:t>
      </w:r>
      <w:r w:rsidR="005B0AFD">
        <w:rPr>
          <w:b/>
          <w:sz w:val="36"/>
          <w:szCs w:val="36"/>
          <w:lang w:eastAsia="ru-RU"/>
        </w:rPr>
        <w:t>ОВ</w:t>
      </w:r>
      <w:r>
        <w:rPr>
          <w:b/>
          <w:sz w:val="36"/>
          <w:szCs w:val="36"/>
          <w:lang w:eastAsia="ru-RU"/>
        </w:rPr>
        <w:t>Ы</w:t>
      </w:r>
      <w:r w:rsidR="005B0AFD">
        <w:rPr>
          <w:b/>
          <w:sz w:val="36"/>
          <w:szCs w:val="36"/>
          <w:lang w:eastAsia="ru-RU"/>
        </w:rPr>
        <w:t>Й РЫНОК</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1F4C63">
      <w:pPr>
        <w:shd w:val="clear" w:color="auto" w:fill="FFFFFF"/>
        <w:tabs>
          <w:tab w:val="left" w:pos="1066"/>
        </w:tabs>
        <w:spacing w:line="360"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4F52BC3E" w14:textId="0B32FFA2" w:rsidR="0098373D" w:rsidRDefault="00242E75" w:rsidP="001F4C63">
      <w:pPr>
        <w:shd w:val="clear" w:color="auto" w:fill="FFFFFF"/>
        <w:tabs>
          <w:tab w:val="left" w:pos="1066"/>
        </w:tabs>
        <w:spacing w:line="360" w:lineRule="auto"/>
        <w:ind w:firstLine="284"/>
        <w:jc w:val="center"/>
        <w:rPr>
          <w:sz w:val="28"/>
          <w:szCs w:val="28"/>
          <w:lang w:eastAsia="ru-RU"/>
        </w:rPr>
      </w:pPr>
      <w:r w:rsidRPr="009E274C">
        <w:rPr>
          <w:sz w:val="28"/>
          <w:szCs w:val="28"/>
          <w:lang w:eastAsia="ru-RU"/>
        </w:rPr>
        <w:t xml:space="preserve">38.03.01 </w:t>
      </w:r>
      <w:r w:rsidR="0098373D">
        <w:rPr>
          <w:sz w:val="28"/>
          <w:szCs w:val="28"/>
          <w:lang w:eastAsia="ru-RU"/>
        </w:rPr>
        <w:t>«</w:t>
      </w:r>
      <w:r w:rsidRPr="009E274C">
        <w:rPr>
          <w:sz w:val="28"/>
          <w:szCs w:val="28"/>
          <w:lang w:eastAsia="ru-RU"/>
        </w:rPr>
        <w:t>Экономика</w:t>
      </w:r>
      <w:r w:rsidR="0098373D">
        <w:rPr>
          <w:sz w:val="28"/>
          <w:szCs w:val="28"/>
          <w:lang w:eastAsia="ru-RU"/>
        </w:rPr>
        <w:t>»</w:t>
      </w:r>
    </w:p>
    <w:p w14:paraId="5C5B9217" w14:textId="070C187E" w:rsidR="00CC43C8" w:rsidRDefault="00CC43C8" w:rsidP="001F4C63">
      <w:pPr>
        <w:shd w:val="clear" w:color="auto" w:fill="FFFFFF"/>
        <w:tabs>
          <w:tab w:val="left" w:pos="1066"/>
        </w:tabs>
        <w:spacing w:line="360" w:lineRule="auto"/>
        <w:ind w:firstLine="284"/>
        <w:jc w:val="center"/>
        <w:rPr>
          <w:sz w:val="28"/>
          <w:szCs w:val="28"/>
          <w:lang w:eastAsia="ru-RU"/>
        </w:rPr>
      </w:pPr>
      <w:r>
        <w:rPr>
          <w:sz w:val="28"/>
          <w:szCs w:val="28"/>
          <w:lang w:eastAsia="ru-RU"/>
        </w:rPr>
        <w:t xml:space="preserve">ОП </w:t>
      </w:r>
      <w:r w:rsidRPr="009E274C">
        <w:rPr>
          <w:sz w:val="28"/>
          <w:szCs w:val="28"/>
          <w:lang w:eastAsia="ru-RU"/>
        </w:rPr>
        <w:t>«Международные финансы</w:t>
      </w:r>
      <w:r>
        <w:rPr>
          <w:sz w:val="28"/>
          <w:szCs w:val="28"/>
          <w:lang w:eastAsia="ru-RU"/>
        </w:rPr>
        <w:t>/</w:t>
      </w:r>
      <w:r w:rsidRPr="00A45A10">
        <w:rPr>
          <w:color w:val="000000"/>
          <w:sz w:val="28"/>
          <w:szCs w:val="28"/>
        </w:rPr>
        <w:t xml:space="preserve"> </w:t>
      </w:r>
      <w:proofErr w:type="spellStart"/>
      <w:r w:rsidRPr="00604649">
        <w:rPr>
          <w:color w:val="000000"/>
          <w:sz w:val="28"/>
          <w:szCs w:val="28"/>
        </w:rPr>
        <w:t>International</w:t>
      </w:r>
      <w:proofErr w:type="spellEnd"/>
      <w:r w:rsidRPr="00604649">
        <w:rPr>
          <w:color w:val="000000"/>
          <w:sz w:val="28"/>
          <w:szCs w:val="28"/>
        </w:rPr>
        <w:t xml:space="preserve"> </w:t>
      </w:r>
      <w:proofErr w:type="spellStart"/>
      <w:r w:rsidRPr="00604649">
        <w:rPr>
          <w:color w:val="000000"/>
          <w:sz w:val="28"/>
          <w:szCs w:val="28"/>
        </w:rPr>
        <w:t>Finance</w:t>
      </w:r>
      <w:proofErr w:type="spellEnd"/>
      <w:r w:rsidRPr="009E274C">
        <w:rPr>
          <w:sz w:val="28"/>
          <w:szCs w:val="28"/>
          <w:lang w:eastAsia="ru-RU"/>
        </w:rPr>
        <w:t>»</w:t>
      </w:r>
    </w:p>
    <w:p w14:paraId="1698B104" w14:textId="774944D6" w:rsidR="000F26C5" w:rsidRDefault="00242E75" w:rsidP="001F4C63">
      <w:pPr>
        <w:shd w:val="clear" w:color="auto" w:fill="FFFFFF"/>
        <w:tabs>
          <w:tab w:val="left" w:pos="1066"/>
        </w:tabs>
        <w:spacing w:line="360" w:lineRule="auto"/>
        <w:ind w:firstLine="284"/>
        <w:jc w:val="center"/>
        <w:rPr>
          <w:sz w:val="28"/>
          <w:szCs w:val="28"/>
          <w:lang w:eastAsia="ru-RU"/>
        </w:rPr>
      </w:pPr>
      <w:r w:rsidRPr="009E274C">
        <w:rPr>
          <w:sz w:val="28"/>
          <w:szCs w:val="28"/>
          <w:lang w:eastAsia="ru-RU"/>
        </w:rPr>
        <w:t>профил</w:t>
      </w:r>
      <w:r>
        <w:rPr>
          <w:sz w:val="28"/>
          <w:szCs w:val="28"/>
          <w:lang w:eastAsia="ru-RU"/>
        </w:rPr>
        <w:t xml:space="preserve">ь </w:t>
      </w:r>
      <w:r w:rsidR="000F26C5" w:rsidRPr="009E274C">
        <w:rPr>
          <w:sz w:val="28"/>
          <w:szCs w:val="28"/>
          <w:lang w:eastAsia="ru-RU"/>
        </w:rPr>
        <w:t>«Международные финансы</w:t>
      </w:r>
      <w:r w:rsidR="0098373D">
        <w:rPr>
          <w:sz w:val="28"/>
          <w:szCs w:val="28"/>
          <w:lang w:eastAsia="ru-RU"/>
        </w:rPr>
        <w:t>/</w:t>
      </w:r>
      <w:r w:rsidR="00A45A10" w:rsidRPr="00A45A10">
        <w:rPr>
          <w:color w:val="000000"/>
          <w:sz w:val="28"/>
          <w:szCs w:val="28"/>
        </w:rPr>
        <w:t xml:space="preserve"> </w:t>
      </w:r>
      <w:proofErr w:type="spellStart"/>
      <w:r w:rsidR="00A45A10" w:rsidRPr="00604649">
        <w:rPr>
          <w:color w:val="000000"/>
          <w:sz w:val="28"/>
          <w:szCs w:val="28"/>
        </w:rPr>
        <w:t>International</w:t>
      </w:r>
      <w:proofErr w:type="spellEnd"/>
      <w:r w:rsidR="00A45A10" w:rsidRPr="00604649">
        <w:rPr>
          <w:color w:val="000000"/>
          <w:sz w:val="28"/>
          <w:szCs w:val="28"/>
        </w:rPr>
        <w:t xml:space="preserve"> </w:t>
      </w:r>
      <w:proofErr w:type="spellStart"/>
      <w:r w:rsidR="00A45A10" w:rsidRPr="00604649">
        <w:rPr>
          <w:color w:val="000000"/>
          <w:sz w:val="28"/>
          <w:szCs w:val="28"/>
        </w:rPr>
        <w:t>Finance</w:t>
      </w:r>
      <w:proofErr w:type="spellEnd"/>
      <w:r w:rsidR="000F26C5" w:rsidRPr="009E274C">
        <w:rPr>
          <w:sz w:val="28"/>
          <w:szCs w:val="28"/>
          <w:lang w:eastAsia="ru-RU"/>
        </w:rPr>
        <w:t>»</w:t>
      </w:r>
      <w:r w:rsidR="000F26C5">
        <w:rPr>
          <w:sz w:val="28"/>
          <w:szCs w:val="28"/>
          <w:lang w:eastAsia="ru-RU"/>
        </w:rPr>
        <w:t xml:space="preserve"> </w:t>
      </w:r>
    </w:p>
    <w:p w14:paraId="147E0C96" w14:textId="20DDF143" w:rsidR="00242E75" w:rsidRPr="00DE3083" w:rsidRDefault="00242E75" w:rsidP="00242E75">
      <w:pPr>
        <w:jc w:val="center"/>
        <w:rPr>
          <w:bCs/>
          <w:sz w:val="28"/>
          <w:szCs w:val="28"/>
        </w:rPr>
      </w:pPr>
    </w:p>
    <w:p w14:paraId="7D7D5F6B" w14:textId="77777777" w:rsidR="001E3328" w:rsidRPr="00DE3083" w:rsidRDefault="001E3328" w:rsidP="00242E75">
      <w:pPr>
        <w:jc w:val="center"/>
        <w:rPr>
          <w:bCs/>
          <w:sz w:val="28"/>
          <w:szCs w:val="28"/>
        </w:rPr>
      </w:pPr>
    </w:p>
    <w:p w14:paraId="42B59C07" w14:textId="77777777" w:rsidR="00242E75" w:rsidRPr="00523D4A" w:rsidRDefault="00242E75" w:rsidP="00242E75">
      <w:pPr>
        <w:adjustRightInd w:val="0"/>
        <w:jc w:val="center"/>
        <w:rPr>
          <w:i/>
          <w:sz w:val="24"/>
          <w:szCs w:val="24"/>
        </w:rPr>
      </w:pPr>
      <w:r w:rsidRPr="007767F4">
        <w:rPr>
          <w:sz w:val="28"/>
          <w:szCs w:val="28"/>
        </w:rPr>
        <w:tab/>
      </w:r>
      <w:r w:rsidRPr="00523D4A">
        <w:rPr>
          <w:i/>
          <w:iCs/>
          <w:sz w:val="24"/>
          <w:szCs w:val="24"/>
        </w:rPr>
        <w:t>Рекомендовано</w:t>
      </w:r>
      <w:r w:rsidRPr="00523D4A">
        <w:rPr>
          <w:i/>
          <w:sz w:val="24"/>
          <w:szCs w:val="24"/>
        </w:rPr>
        <w:t xml:space="preserve"> Ученым советом </w:t>
      </w:r>
    </w:p>
    <w:p w14:paraId="4C2F8199" w14:textId="77777777" w:rsidR="00242E75" w:rsidRPr="00523D4A" w:rsidRDefault="00242E75" w:rsidP="00242E75">
      <w:pPr>
        <w:adjustRightInd w:val="0"/>
        <w:jc w:val="center"/>
        <w:rPr>
          <w:i/>
          <w:sz w:val="24"/>
          <w:szCs w:val="24"/>
        </w:rPr>
      </w:pPr>
      <w:r w:rsidRPr="00523D4A">
        <w:rPr>
          <w:i/>
          <w:sz w:val="24"/>
          <w:szCs w:val="24"/>
        </w:rPr>
        <w:t>Факультета международных экономических отношений</w:t>
      </w:r>
    </w:p>
    <w:p w14:paraId="558BA83E" w14:textId="5766F7D2" w:rsidR="00242E75" w:rsidRPr="00523D4A" w:rsidRDefault="00242E75" w:rsidP="00242E75">
      <w:pPr>
        <w:adjustRightInd w:val="0"/>
        <w:jc w:val="center"/>
        <w:rPr>
          <w:i/>
          <w:sz w:val="24"/>
          <w:szCs w:val="24"/>
        </w:rPr>
      </w:pPr>
      <w:r w:rsidRPr="00523D4A">
        <w:rPr>
          <w:i/>
          <w:sz w:val="24"/>
          <w:szCs w:val="24"/>
        </w:rPr>
        <w:t xml:space="preserve">(протокол № </w:t>
      </w:r>
      <w:r w:rsidR="00630165">
        <w:rPr>
          <w:i/>
          <w:sz w:val="24"/>
          <w:szCs w:val="24"/>
        </w:rPr>
        <w:t>55    от   18.03.</w:t>
      </w:r>
      <w:r w:rsidRPr="00523D4A">
        <w:rPr>
          <w:i/>
          <w:sz w:val="24"/>
          <w:szCs w:val="24"/>
        </w:rPr>
        <w:t>202</w:t>
      </w:r>
      <w:r w:rsidR="00436753" w:rsidRPr="00523D4A">
        <w:rPr>
          <w:i/>
          <w:sz w:val="24"/>
          <w:szCs w:val="24"/>
        </w:rPr>
        <w:t>5</w:t>
      </w:r>
      <w:r w:rsidRPr="00523D4A">
        <w:rPr>
          <w:i/>
          <w:sz w:val="24"/>
          <w:szCs w:val="24"/>
        </w:rPr>
        <w:t xml:space="preserve"> г.)</w:t>
      </w:r>
    </w:p>
    <w:p w14:paraId="69C22E4F" w14:textId="2D530151" w:rsidR="00242E75" w:rsidRPr="00523D4A" w:rsidRDefault="00242E75" w:rsidP="00242E75">
      <w:pPr>
        <w:jc w:val="center"/>
        <w:rPr>
          <w:i/>
          <w:iCs/>
          <w:sz w:val="24"/>
          <w:szCs w:val="24"/>
        </w:rPr>
      </w:pPr>
    </w:p>
    <w:p w14:paraId="64663EB0" w14:textId="77777777" w:rsidR="001E3328" w:rsidRPr="00523D4A" w:rsidRDefault="001E3328" w:rsidP="00242E75">
      <w:pPr>
        <w:jc w:val="center"/>
        <w:rPr>
          <w:i/>
          <w:iCs/>
          <w:sz w:val="24"/>
          <w:szCs w:val="24"/>
        </w:rPr>
      </w:pPr>
    </w:p>
    <w:p w14:paraId="1FAD7BA7" w14:textId="23E3CF6B" w:rsidR="00436753" w:rsidRPr="00523D4A" w:rsidRDefault="00242E75" w:rsidP="00242E75">
      <w:pPr>
        <w:tabs>
          <w:tab w:val="left" w:pos="709"/>
          <w:tab w:val="left" w:pos="993"/>
        </w:tabs>
        <w:jc w:val="center"/>
        <w:rPr>
          <w:i/>
          <w:sz w:val="24"/>
          <w:szCs w:val="24"/>
        </w:rPr>
      </w:pPr>
      <w:r w:rsidRPr="00523D4A">
        <w:rPr>
          <w:i/>
          <w:sz w:val="24"/>
          <w:szCs w:val="24"/>
        </w:rPr>
        <w:t xml:space="preserve">Одобрено Советом </w:t>
      </w:r>
      <w:r w:rsidR="00436753" w:rsidRPr="00523D4A">
        <w:rPr>
          <w:i/>
          <w:sz w:val="24"/>
          <w:szCs w:val="24"/>
        </w:rPr>
        <w:t xml:space="preserve">Кафедры мировой экономики </w:t>
      </w:r>
    </w:p>
    <w:p w14:paraId="59777A18" w14:textId="7AE78A31" w:rsidR="00242E75" w:rsidRPr="00523D4A" w:rsidRDefault="00436753" w:rsidP="00242E75">
      <w:pPr>
        <w:tabs>
          <w:tab w:val="left" w:pos="709"/>
          <w:tab w:val="left" w:pos="993"/>
        </w:tabs>
        <w:jc w:val="center"/>
        <w:rPr>
          <w:i/>
          <w:sz w:val="24"/>
          <w:szCs w:val="24"/>
        </w:rPr>
      </w:pPr>
      <w:r w:rsidRPr="00523D4A">
        <w:rPr>
          <w:i/>
          <w:sz w:val="24"/>
          <w:szCs w:val="24"/>
        </w:rPr>
        <w:t>и м</w:t>
      </w:r>
      <w:r w:rsidR="00242E75" w:rsidRPr="00523D4A">
        <w:rPr>
          <w:i/>
          <w:sz w:val="24"/>
          <w:szCs w:val="24"/>
        </w:rPr>
        <w:t>ировых финансов</w:t>
      </w:r>
    </w:p>
    <w:p w14:paraId="5793CC0D" w14:textId="06B3D5F5" w:rsidR="00242E75" w:rsidRPr="00523D4A" w:rsidRDefault="00242E75" w:rsidP="00242E75">
      <w:pPr>
        <w:tabs>
          <w:tab w:val="left" w:pos="709"/>
          <w:tab w:val="left" w:pos="993"/>
        </w:tabs>
        <w:jc w:val="center"/>
        <w:rPr>
          <w:i/>
          <w:sz w:val="24"/>
          <w:szCs w:val="24"/>
        </w:rPr>
      </w:pPr>
      <w:r w:rsidRPr="00523D4A">
        <w:rPr>
          <w:i/>
          <w:sz w:val="24"/>
          <w:szCs w:val="24"/>
        </w:rPr>
        <w:t xml:space="preserve">(протокол № </w:t>
      </w:r>
      <w:r w:rsidR="000C1724">
        <w:rPr>
          <w:i/>
          <w:sz w:val="24"/>
          <w:szCs w:val="24"/>
        </w:rPr>
        <w:t xml:space="preserve"> </w:t>
      </w:r>
      <w:r w:rsidR="00630165">
        <w:rPr>
          <w:i/>
          <w:sz w:val="24"/>
          <w:szCs w:val="24"/>
        </w:rPr>
        <w:t>06   от  11.03.</w:t>
      </w:r>
      <w:r w:rsidRPr="00523D4A">
        <w:rPr>
          <w:i/>
          <w:sz w:val="24"/>
          <w:szCs w:val="24"/>
        </w:rPr>
        <w:t>202</w:t>
      </w:r>
      <w:r w:rsidR="00436753" w:rsidRPr="00523D4A">
        <w:rPr>
          <w:i/>
          <w:sz w:val="24"/>
          <w:szCs w:val="24"/>
        </w:rPr>
        <w:t>5</w:t>
      </w:r>
      <w:r w:rsidRPr="00523D4A">
        <w:rPr>
          <w:i/>
          <w:sz w:val="24"/>
          <w:szCs w:val="24"/>
        </w:rPr>
        <w:t xml:space="preserve"> г.)</w:t>
      </w:r>
    </w:p>
    <w:p w14:paraId="5C07E6B0" w14:textId="77777777" w:rsidR="00242E75" w:rsidRPr="00523D4A" w:rsidRDefault="00242E75" w:rsidP="00242E75">
      <w:pPr>
        <w:ind w:right="-102"/>
        <w:jc w:val="center"/>
        <w:rPr>
          <w:i/>
          <w:iCs/>
          <w:sz w:val="24"/>
          <w:szCs w:val="24"/>
        </w:rPr>
      </w:pPr>
    </w:p>
    <w:p w14:paraId="3629D138" w14:textId="417FE3F8" w:rsidR="00242E75" w:rsidRDefault="00242E75" w:rsidP="00242E75">
      <w:pPr>
        <w:ind w:right="-102"/>
        <w:jc w:val="center"/>
        <w:rPr>
          <w:i/>
          <w:iCs/>
          <w:sz w:val="28"/>
          <w:szCs w:val="28"/>
        </w:rPr>
      </w:pPr>
    </w:p>
    <w:p w14:paraId="3A0357FB" w14:textId="77777777" w:rsidR="001E3328" w:rsidRDefault="001E3328" w:rsidP="00242E75">
      <w:pPr>
        <w:ind w:right="-102"/>
        <w:jc w:val="center"/>
        <w:rPr>
          <w:i/>
          <w:iCs/>
          <w:sz w:val="28"/>
          <w:szCs w:val="28"/>
        </w:rPr>
      </w:pPr>
    </w:p>
    <w:p w14:paraId="7D4C1EAB" w14:textId="36CA22D6" w:rsidR="00242E75" w:rsidRPr="007426D9" w:rsidRDefault="00242E75" w:rsidP="00242E75">
      <w:pPr>
        <w:jc w:val="center"/>
        <w:rPr>
          <w:b/>
          <w:bCs/>
          <w:sz w:val="28"/>
          <w:szCs w:val="28"/>
        </w:rPr>
      </w:pPr>
      <w:r w:rsidRPr="007426D9">
        <w:rPr>
          <w:b/>
          <w:bCs/>
          <w:sz w:val="28"/>
          <w:szCs w:val="28"/>
        </w:rPr>
        <w:t>Москва - 202</w:t>
      </w:r>
      <w:r w:rsidR="00436753" w:rsidRPr="007426D9">
        <w:rPr>
          <w:b/>
          <w:bCs/>
          <w:sz w:val="28"/>
          <w:szCs w:val="28"/>
        </w:rPr>
        <w:t>5</w:t>
      </w:r>
    </w:p>
    <w:p w14:paraId="6B0C45EB" w14:textId="77777777" w:rsidR="00670546" w:rsidRPr="000212DB" w:rsidRDefault="00670546" w:rsidP="00670546">
      <w:pPr>
        <w:widowControl/>
        <w:shd w:val="clear" w:color="auto" w:fill="FFFFFF"/>
        <w:autoSpaceDE/>
        <w:autoSpaceDN/>
        <w:rPr>
          <w:color w:val="2C2D2E"/>
          <w:sz w:val="24"/>
          <w:szCs w:val="24"/>
          <w:lang w:eastAsia="ru-RU"/>
        </w:rPr>
      </w:pPr>
      <w:r w:rsidRPr="000212DB">
        <w:rPr>
          <w:color w:val="2C2D2E"/>
          <w:sz w:val="24"/>
          <w:szCs w:val="24"/>
          <w:lang w:eastAsia="ru-RU"/>
        </w:rPr>
        <w:lastRenderedPageBreak/>
        <w:t>УДК   336.69(073)</w:t>
      </w:r>
    </w:p>
    <w:p w14:paraId="50E3352B" w14:textId="0075F975" w:rsidR="00670546" w:rsidRPr="000212DB" w:rsidRDefault="00670546" w:rsidP="00670546">
      <w:pPr>
        <w:widowControl/>
        <w:shd w:val="clear" w:color="auto" w:fill="FFFFFF"/>
        <w:autoSpaceDE/>
        <w:autoSpaceDN/>
        <w:rPr>
          <w:color w:val="2C2D2E"/>
          <w:sz w:val="24"/>
          <w:szCs w:val="24"/>
          <w:lang w:eastAsia="ru-RU"/>
        </w:rPr>
      </w:pPr>
      <w:r w:rsidRPr="000212DB">
        <w:rPr>
          <w:color w:val="2C2D2E"/>
          <w:sz w:val="24"/>
          <w:szCs w:val="24"/>
          <w:lang w:eastAsia="ru-RU"/>
        </w:rPr>
        <w:t>ББК   65.268</w:t>
      </w:r>
    </w:p>
    <w:p w14:paraId="377B8292" w14:textId="59F325A6" w:rsidR="00670546" w:rsidRPr="000212DB" w:rsidRDefault="00670546" w:rsidP="00670546">
      <w:pPr>
        <w:widowControl/>
        <w:shd w:val="clear" w:color="auto" w:fill="FFFFFF"/>
        <w:autoSpaceDE/>
        <w:autoSpaceDN/>
        <w:rPr>
          <w:color w:val="2C2D2E"/>
          <w:sz w:val="24"/>
          <w:szCs w:val="24"/>
          <w:lang w:eastAsia="ru-RU"/>
        </w:rPr>
      </w:pPr>
      <w:r w:rsidRPr="000212DB">
        <w:rPr>
          <w:color w:val="2C2D2E"/>
          <w:sz w:val="24"/>
          <w:szCs w:val="24"/>
          <w:lang w:eastAsia="ru-RU"/>
        </w:rPr>
        <w:t>Б21</w:t>
      </w:r>
    </w:p>
    <w:p w14:paraId="6F5E5999" w14:textId="77777777" w:rsidR="00242E75" w:rsidRPr="007767F4" w:rsidRDefault="00242E75" w:rsidP="00242E75">
      <w:pPr>
        <w:jc w:val="both"/>
        <w:rPr>
          <w:b/>
          <w:bCs/>
          <w:sz w:val="28"/>
          <w:szCs w:val="28"/>
        </w:rPr>
      </w:pPr>
    </w:p>
    <w:p w14:paraId="11A04436" w14:textId="06986677" w:rsidR="00242E75" w:rsidRPr="00FA278D" w:rsidRDefault="00242E75" w:rsidP="00242E75">
      <w:pPr>
        <w:jc w:val="both"/>
        <w:rPr>
          <w:bCs/>
          <w:sz w:val="24"/>
          <w:szCs w:val="24"/>
        </w:rPr>
      </w:pPr>
      <w:r w:rsidRPr="00FA278D">
        <w:rPr>
          <w:b/>
          <w:sz w:val="24"/>
          <w:szCs w:val="24"/>
        </w:rPr>
        <w:t xml:space="preserve">Рецензент: </w:t>
      </w:r>
      <w:r w:rsidRPr="00FA278D">
        <w:rPr>
          <w:bCs/>
          <w:sz w:val="24"/>
          <w:szCs w:val="24"/>
        </w:rPr>
        <w:t xml:space="preserve">М.Б. Медведева, кандидат экономических наук, профессор </w:t>
      </w:r>
      <w:r w:rsidR="00675888" w:rsidRPr="00FA278D">
        <w:rPr>
          <w:bCs/>
          <w:sz w:val="24"/>
          <w:szCs w:val="24"/>
        </w:rPr>
        <w:t xml:space="preserve">Кафедры мировой экономики и </w:t>
      </w:r>
      <w:r w:rsidRPr="00FA278D">
        <w:rPr>
          <w:bCs/>
          <w:sz w:val="24"/>
          <w:szCs w:val="24"/>
        </w:rPr>
        <w:t>мировых финансов Факультета международных экономических отношений</w:t>
      </w:r>
      <w:r w:rsidR="00FA278D">
        <w:rPr>
          <w:bCs/>
          <w:sz w:val="24"/>
          <w:szCs w:val="24"/>
        </w:rPr>
        <w:t>.</w:t>
      </w:r>
    </w:p>
    <w:p w14:paraId="4C658862" w14:textId="77777777" w:rsidR="00242E75" w:rsidRPr="007767F4" w:rsidRDefault="00242E75" w:rsidP="00242E75">
      <w:pPr>
        <w:spacing w:line="360" w:lineRule="auto"/>
        <w:jc w:val="both"/>
        <w:rPr>
          <w:b/>
          <w:bCs/>
          <w:sz w:val="28"/>
          <w:szCs w:val="28"/>
        </w:rPr>
      </w:pPr>
    </w:p>
    <w:p w14:paraId="3A7BEA83" w14:textId="6C202BEC" w:rsidR="00CC43C8" w:rsidRDefault="00242E75" w:rsidP="00CC43C8">
      <w:pPr>
        <w:shd w:val="clear" w:color="auto" w:fill="FFFFFF"/>
        <w:spacing w:line="276" w:lineRule="auto"/>
        <w:jc w:val="both"/>
        <w:rPr>
          <w:sz w:val="28"/>
          <w:szCs w:val="28"/>
          <w:lang w:eastAsia="ru-RU"/>
        </w:rPr>
      </w:pPr>
      <w:r>
        <w:rPr>
          <w:b/>
          <w:bCs/>
          <w:sz w:val="28"/>
          <w:szCs w:val="28"/>
        </w:rPr>
        <w:t xml:space="preserve">И.А. </w:t>
      </w:r>
      <w:proofErr w:type="spellStart"/>
      <w:r>
        <w:rPr>
          <w:b/>
          <w:bCs/>
          <w:sz w:val="28"/>
          <w:szCs w:val="28"/>
        </w:rPr>
        <w:t>Балюк</w:t>
      </w:r>
      <w:proofErr w:type="spellEnd"/>
      <w:r w:rsidR="00FA278D">
        <w:rPr>
          <w:b/>
          <w:bCs/>
          <w:sz w:val="28"/>
          <w:szCs w:val="28"/>
        </w:rPr>
        <w:t>.</w:t>
      </w:r>
      <w:r>
        <w:rPr>
          <w:b/>
          <w:bCs/>
          <w:sz w:val="28"/>
          <w:szCs w:val="28"/>
        </w:rPr>
        <w:t xml:space="preserve"> </w:t>
      </w:r>
      <w:r w:rsidR="00FA278D">
        <w:rPr>
          <w:b/>
          <w:color w:val="000000"/>
          <w:sz w:val="28"/>
          <w:szCs w:val="28"/>
          <w:lang w:eastAsia="ru-RU"/>
        </w:rPr>
        <w:t>Международный финансовый рынок</w:t>
      </w:r>
      <w:r w:rsidR="00FA278D" w:rsidRPr="00BC7CA8">
        <w:rPr>
          <w:b/>
          <w:color w:val="000000"/>
          <w:sz w:val="28"/>
          <w:szCs w:val="28"/>
          <w:lang w:eastAsia="ru-RU"/>
        </w:rPr>
        <w:t xml:space="preserve">. </w:t>
      </w:r>
      <w:r w:rsidR="00FA278D" w:rsidRPr="00BC7CA8">
        <w:rPr>
          <w:bCs/>
          <w:color w:val="000000"/>
          <w:sz w:val="28"/>
          <w:szCs w:val="28"/>
          <w:lang w:eastAsia="ru-RU"/>
        </w:rPr>
        <w:t xml:space="preserve">Рабочая программа дисциплины для студентов, обучающихся по </w:t>
      </w:r>
      <w:bookmarkStart w:id="1" w:name="OLE_LINK5"/>
      <w:bookmarkStart w:id="2" w:name="OLE_LINK4"/>
      <w:r w:rsidR="00FA278D" w:rsidRPr="00BC7CA8">
        <w:rPr>
          <w:bCs/>
          <w:color w:val="000000"/>
          <w:sz w:val="28"/>
          <w:szCs w:val="28"/>
          <w:lang w:eastAsia="ru-RU"/>
        </w:rPr>
        <w:t xml:space="preserve">направлению </w:t>
      </w:r>
      <w:r w:rsidR="000C1724">
        <w:rPr>
          <w:bCs/>
          <w:color w:val="000000"/>
          <w:sz w:val="28"/>
          <w:szCs w:val="28"/>
          <w:lang w:eastAsia="ru-RU"/>
        </w:rPr>
        <w:t xml:space="preserve">подготовки </w:t>
      </w:r>
      <w:r w:rsidR="00FA278D" w:rsidRPr="00BC7CA8">
        <w:rPr>
          <w:bCs/>
          <w:color w:val="000000"/>
          <w:sz w:val="28"/>
          <w:szCs w:val="28"/>
          <w:lang w:eastAsia="ru-RU"/>
        </w:rPr>
        <w:t xml:space="preserve">38.03.01 </w:t>
      </w:r>
      <w:bookmarkEnd w:id="1"/>
      <w:bookmarkEnd w:id="2"/>
      <w:r w:rsidR="00FA278D">
        <w:rPr>
          <w:bCs/>
          <w:color w:val="000000"/>
          <w:sz w:val="28"/>
          <w:szCs w:val="28"/>
          <w:lang w:eastAsia="ru-RU"/>
        </w:rPr>
        <w:t>«</w:t>
      </w:r>
      <w:r w:rsidR="00FA278D" w:rsidRPr="00BC7CA8">
        <w:rPr>
          <w:bCs/>
          <w:color w:val="000000"/>
          <w:sz w:val="28"/>
          <w:szCs w:val="28"/>
          <w:lang w:eastAsia="ru-RU"/>
        </w:rPr>
        <w:t>Экономика</w:t>
      </w:r>
      <w:r w:rsidR="00FA278D">
        <w:rPr>
          <w:bCs/>
          <w:color w:val="000000"/>
          <w:sz w:val="28"/>
          <w:szCs w:val="28"/>
          <w:lang w:eastAsia="ru-RU"/>
        </w:rPr>
        <w:t>»</w:t>
      </w:r>
      <w:r w:rsidR="00FA278D" w:rsidRPr="00BC7CA8">
        <w:rPr>
          <w:bCs/>
          <w:color w:val="000000"/>
          <w:sz w:val="28"/>
          <w:szCs w:val="28"/>
          <w:lang w:eastAsia="ru-RU"/>
        </w:rPr>
        <w:t xml:space="preserve">, </w:t>
      </w:r>
      <w:r w:rsidR="00CC43C8">
        <w:rPr>
          <w:bCs/>
          <w:color w:val="000000"/>
          <w:sz w:val="28"/>
          <w:szCs w:val="28"/>
          <w:lang w:eastAsia="ru-RU"/>
        </w:rPr>
        <w:t>ОП</w:t>
      </w:r>
      <w:r w:rsidR="00CC43C8">
        <w:rPr>
          <w:sz w:val="28"/>
          <w:szCs w:val="28"/>
          <w:lang w:eastAsia="ru-RU"/>
        </w:rPr>
        <w:t xml:space="preserve"> </w:t>
      </w:r>
      <w:r w:rsidR="00CC43C8" w:rsidRPr="009E274C">
        <w:rPr>
          <w:sz w:val="28"/>
          <w:szCs w:val="28"/>
          <w:lang w:eastAsia="ru-RU"/>
        </w:rPr>
        <w:t>«Международные финансы</w:t>
      </w:r>
      <w:r w:rsidR="00CC43C8">
        <w:rPr>
          <w:sz w:val="28"/>
          <w:szCs w:val="28"/>
          <w:lang w:eastAsia="ru-RU"/>
        </w:rPr>
        <w:t>/</w:t>
      </w:r>
      <w:r w:rsidR="00CC43C8" w:rsidRPr="00A45A10">
        <w:rPr>
          <w:color w:val="000000"/>
          <w:sz w:val="28"/>
          <w:szCs w:val="28"/>
        </w:rPr>
        <w:t xml:space="preserve"> </w:t>
      </w:r>
      <w:proofErr w:type="spellStart"/>
      <w:r w:rsidR="00CC43C8" w:rsidRPr="00604649">
        <w:rPr>
          <w:color w:val="000000"/>
          <w:sz w:val="28"/>
          <w:szCs w:val="28"/>
        </w:rPr>
        <w:t>International</w:t>
      </w:r>
      <w:proofErr w:type="spellEnd"/>
      <w:r w:rsidR="00CC43C8" w:rsidRPr="00604649">
        <w:rPr>
          <w:color w:val="000000"/>
          <w:sz w:val="28"/>
          <w:szCs w:val="28"/>
        </w:rPr>
        <w:t xml:space="preserve"> </w:t>
      </w:r>
      <w:proofErr w:type="spellStart"/>
      <w:r w:rsidR="00CC43C8" w:rsidRPr="00604649">
        <w:rPr>
          <w:color w:val="000000"/>
          <w:sz w:val="28"/>
          <w:szCs w:val="28"/>
        </w:rPr>
        <w:t>Finance</w:t>
      </w:r>
      <w:proofErr w:type="spellEnd"/>
      <w:r w:rsidR="00CC43C8" w:rsidRPr="009E274C">
        <w:rPr>
          <w:sz w:val="28"/>
          <w:szCs w:val="28"/>
          <w:lang w:eastAsia="ru-RU"/>
        </w:rPr>
        <w:t>»</w:t>
      </w:r>
      <w:r w:rsidR="00CC43C8">
        <w:rPr>
          <w:sz w:val="28"/>
          <w:szCs w:val="28"/>
          <w:lang w:eastAsia="ru-RU"/>
        </w:rPr>
        <w:t>,</w:t>
      </w:r>
    </w:p>
    <w:p w14:paraId="704BCD86" w14:textId="77DF9679" w:rsidR="00FA278D" w:rsidRPr="00E0485E" w:rsidRDefault="00CC43C8" w:rsidP="00CC43C8">
      <w:pPr>
        <w:shd w:val="clear" w:color="auto" w:fill="FFFFFF"/>
        <w:tabs>
          <w:tab w:val="left" w:pos="1066"/>
        </w:tabs>
        <w:spacing w:line="276" w:lineRule="auto"/>
        <w:jc w:val="both"/>
        <w:rPr>
          <w:sz w:val="28"/>
          <w:szCs w:val="28"/>
        </w:rPr>
      </w:pPr>
      <w:r>
        <w:rPr>
          <w:bCs/>
          <w:color w:val="000000"/>
          <w:sz w:val="28"/>
          <w:szCs w:val="28"/>
          <w:lang w:eastAsia="ru-RU"/>
        </w:rPr>
        <w:t xml:space="preserve"> </w:t>
      </w:r>
      <w:r w:rsidR="00FA278D" w:rsidRPr="006272D8">
        <w:rPr>
          <w:bCs/>
          <w:color w:val="000000"/>
          <w:sz w:val="28"/>
          <w:szCs w:val="28"/>
          <w:lang w:eastAsia="ru-RU"/>
        </w:rPr>
        <w:t>профил</w:t>
      </w:r>
      <w:r w:rsidR="00FA278D">
        <w:rPr>
          <w:bCs/>
          <w:color w:val="000000"/>
          <w:sz w:val="28"/>
          <w:szCs w:val="28"/>
          <w:lang w:eastAsia="ru-RU"/>
        </w:rPr>
        <w:t xml:space="preserve">ь </w:t>
      </w:r>
      <w:r w:rsidR="00FA278D" w:rsidRPr="009E274C">
        <w:rPr>
          <w:sz w:val="28"/>
          <w:szCs w:val="28"/>
          <w:lang w:eastAsia="ru-RU"/>
        </w:rPr>
        <w:t>«Международные финансы</w:t>
      </w:r>
      <w:r w:rsidR="00FA278D">
        <w:rPr>
          <w:sz w:val="28"/>
          <w:szCs w:val="28"/>
          <w:lang w:eastAsia="ru-RU"/>
        </w:rPr>
        <w:t>/</w:t>
      </w:r>
      <w:r w:rsidR="00FA278D" w:rsidRPr="00FA278D">
        <w:rPr>
          <w:color w:val="000000"/>
          <w:sz w:val="28"/>
          <w:szCs w:val="28"/>
        </w:rPr>
        <w:t xml:space="preserve"> </w:t>
      </w:r>
      <w:proofErr w:type="spellStart"/>
      <w:r w:rsidR="00FA278D" w:rsidRPr="00604649">
        <w:rPr>
          <w:color w:val="000000"/>
          <w:sz w:val="28"/>
          <w:szCs w:val="28"/>
        </w:rPr>
        <w:t>International</w:t>
      </w:r>
      <w:proofErr w:type="spellEnd"/>
      <w:r w:rsidR="00FA278D" w:rsidRPr="00604649">
        <w:rPr>
          <w:color w:val="000000"/>
          <w:sz w:val="28"/>
          <w:szCs w:val="28"/>
        </w:rPr>
        <w:t xml:space="preserve"> </w:t>
      </w:r>
      <w:proofErr w:type="spellStart"/>
      <w:r w:rsidR="00FA278D" w:rsidRPr="00604649">
        <w:rPr>
          <w:color w:val="000000"/>
          <w:sz w:val="28"/>
          <w:szCs w:val="28"/>
        </w:rPr>
        <w:t>Finance</w:t>
      </w:r>
      <w:proofErr w:type="spellEnd"/>
      <w:r w:rsidR="00FA278D" w:rsidRPr="009E274C">
        <w:rPr>
          <w:sz w:val="28"/>
          <w:szCs w:val="28"/>
          <w:lang w:eastAsia="ru-RU"/>
        </w:rPr>
        <w:t>»</w:t>
      </w:r>
      <w:r w:rsidR="00FA278D">
        <w:rPr>
          <w:sz w:val="28"/>
          <w:szCs w:val="28"/>
          <w:lang w:eastAsia="ru-RU"/>
        </w:rPr>
        <w:t xml:space="preserve"> </w:t>
      </w:r>
      <w:r w:rsidR="00FA278D">
        <w:rPr>
          <w:bCs/>
          <w:color w:val="000000"/>
          <w:sz w:val="28"/>
          <w:szCs w:val="28"/>
          <w:lang w:eastAsia="ru-RU"/>
        </w:rPr>
        <w:t xml:space="preserve">- </w:t>
      </w:r>
      <w:r w:rsidR="00FA278D" w:rsidRPr="00E0485E">
        <w:rPr>
          <w:sz w:val="28"/>
          <w:szCs w:val="28"/>
        </w:rPr>
        <w:t xml:space="preserve">М.: Финансовый университет, </w:t>
      </w:r>
      <w:r w:rsidR="00FA278D">
        <w:rPr>
          <w:sz w:val="28"/>
          <w:szCs w:val="28"/>
        </w:rPr>
        <w:t xml:space="preserve">Кафедра мировой экономики и мировых финансов Факультета международных экономических отношений, </w:t>
      </w:r>
      <w:r w:rsidR="00FA278D" w:rsidRPr="00E0485E">
        <w:rPr>
          <w:sz w:val="28"/>
          <w:szCs w:val="28"/>
        </w:rPr>
        <w:t>202</w:t>
      </w:r>
      <w:r w:rsidR="00FA278D">
        <w:rPr>
          <w:sz w:val="28"/>
          <w:szCs w:val="28"/>
        </w:rPr>
        <w:t>5</w:t>
      </w:r>
      <w:r w:rsidR="00FA278D" w:rsidRPr="00E0485E">
        <w:rPr>
          <w:sz w:val="28"/>
          <w:szCs w:val="28"/>
        </w:rPr>
        <w:t xml:space="preserve">. - </w:t>
      </w:r>
      <w:r w:rsidR="00FA278D" w:rsidRPr="00B74DA7">
        <w:rPr>
          <w:sz w:val="28"/>
          <w:szCs w:val="28"/>
        </w:rPr>
        <w:t>2</w:t>
      </w:r>
      <w:r w:rsidR="0014323C">
        <w:rPr>
          <w:sz w:val="28"/>
          <w:szCs w:val="28"/>
        </w:rPr>
        <w:t>8</w:t>
      </w:r>
      <w:r w:rsidR="00FA278D">
        <w:rPr>
          <w:sz w:val="28"/>
          <w:szCs w:val="28"/>
        </w:rPr>
        <w:t xml:space="preserve"> </w:t>
      </w:r>
      <w:r w:rsidR="00FA278D" w:rsidRPr="00E0485E">
        <w:rPr>
          <w:sz w:val="28"/>
          <w:szCs w:val="28"/>
        </w:rPr>
        <w:t>с.</w:t>
      </w:r>
    </w:p>
    <w:p w14:paraId="6E2DFD5A" w14:textId="77777777" w:rsidR="00242E75" w:rsidRPr="00CC43C8" w:rsidRDefault="00242E75" w:rsidP="00CC43C8">
      <w:pPr>
        <w:spacing w:line="360" w:lineRule="auto"/>
        <w:jc w:val="both"/>
        <w:rPr>
          <w:bCs/>
          <w:sz w:val="28"/>
          <w:szCs w:val="28"/>
        </w:rPr>
      </w:pPr>
    </w:p>
    <w:p w14:paraId="0C8F28E9" w14:textId="19E9C976" w:rsidR="00FA278D" w:rsidRDefault="00242E75" w:rsidP="00C57FE4">
      <w:pPr>
        <w:ind w:right="6" w:firstLine="539"/>
        <w:jc w:val="both"/>
        <w:rPr>
          <w:sz w:val="24"/>
          <w:szCs w:val="24"/>
        </w:rPr>
      </w:pPr>
      <w:r w:rsidRPr="00FA278D">
        <w:rPr>
          <w:sz w:val="24"/>
          <w:szCs w:val="24"/>
          <w:lang w:eastAsia="ru-RU"/>
        </w:rPr>
        <w:t>Дисциплина «</w:t>
      </w:r>
      <w:r w:rsidR="001F1194" w:rsidRPr="00FA278D">
        <w:rPr>
          <w:sz w:val="24"/>
          <w:szCs w:val="24"/>
          <w:lang w:eastAsia="ru-RU"/>
        </w:rPr>
        <w:t>М</w:t>
      </w:r>
      <w:r w:rsidR="005B0AFD" w:rsidRPr="00FA278D">
        <w:rPr>
          <w:sz w:val="24"/>
          <w:szCs w:val="24"/>
          <w:lang w:eastAsia="ru-RU"/>
        </w:rPr>
        <w:t xml:space="preserve">еждународный </w:t>
      </w:r>
      <w:r w:rsidR="001F1194" w:rsidRPr="00FA278D">
        <w:rPr>
          <w:sz w:val="24"/>
          <w:szCs w:val="24"/>
          <w:lang w:eastAsia="ru-RU"/>
        </w:rPr>
        <w:t>финанс</w:t>
      </w:r>
      <w:r w:rsidR="005B0AFD" w:rsidRPr="00FA278D">
        <w:rPr>
          <w:sz w:val="24"/>
          <w:szCs w:val="24"/>
          <w:lang w:eastAsia="ru-RU"/>
        </w:rPr>
        <w:t>ов</w:t>
      </w:r>
      <w:r w:rsidR="001F1194" w:rsidRPr="00FA278D">
        <w:rPr>
          <w:sz w:val="24"/>
          <w:szCs w:val="24"/>
          <w:lang w:eastAsia="ru-RU"/>
        </w:rPr>
        <w:t>ы</w:t>
      </w:r>
      <w:r w:rsidR="005B0AFD" w:rsidRPr="00FA278D">
        <w:rPr>
          <w:sz w:val="24"/>
          <w:szCs w:val="24"/>
          <w:lang w:eastAsia="ru-RU"/>
        </w:rPr>
        <w:t>й рынок</w:t>
      </w:r>
      <w:r w:rsidRPr="00FA278D">
        <w:rPr>
          <w:sz w:val="24"/>
          <w:szCs w:val="24"/>
          <w:lang w:eastAsia="ru-RU"/>
        </w:rPr>
        <w:t>» является обязательной дисциплиной по направлению</w:t>
      </w:r>
      <w:r w:rsidR="00CC43C8">
        <w:rPr>
          <w:sz w:val="24"/>
          <w:szCs w:val="24"/>
          <w:lang w:eastAsia="ru-RU"/>
        </w:rPr>
        <w:t xml:space="preserve"> подготовки </w:t>
      </w:r>
      <w:r w:rsidRPr="00FA278D">
        <w:rPr>
          <w:sz w:val="24"/>
          <w:szCs w:val="24"/>
          <w:lang w:eastAsia="ru-RU"/>
        </w:rPr>
        <w:t xml:space="preserve">38.03.01 </w:t>
      </w:r>
      <w:r w:rsidR="00CC43C8">
        <w:rPr>
          <w:sz w:val="24"/>
          <w:szCs w:val="24"/>
          <w:lang w:eastAsia="ru-RU"/>
        </w:rPr>
        <w:t>«</w:t>
      </w:r>
      <w:r w:rsidRPr="00FA278D">
        <w:rPr>
          <w:sz w:val="24"/>
          <w:szCs w:val="24"/>
          <w:lang w:eastAsia="ru-RU"/>
        </w:rPr>
        <w:t>Экономика</w:t>
      </w:r>
      <w:r w:rsidR="00CC43C8">
        <w:rPr>
          <w:sz w:val="24"/>
          <w:szCs w:val="24"/>
          <w:lang w:eastAsia="ru-RU"/>
        </w:rPr>
        <w:t>»</w:t>
      </w:r>
      <w:r w:rsidRPr="00FA278D">
        <w:rPr>
          <w:sz w:val="24"/>
          <w:szCs w:val="24"/>
          <w:lang w:eastAsia="ru-RU"/>
        </w:rPr>
        <w:t xml:space="preserve">, профиль </w:t>
      </w:r>
      <w:r w:rsidR="00C57FE4" w:rsidRPr="00FA278D">
        <w:rPr>
          <w:sz w:val="24"/>
          <w:szCs w:val="24"/>
          <w:lang w:eastAsia="ru-RU"/>
        </w:rPr>
        <w:t>«Международные финансы</w:t>
      </w:r>
      <w:r w:rsidR="00CC43C8">
        <w:rPr>
          <w:sz w:val="24"/>
          <w:szCs w:val="24"/>
          <w:lang w:eastAsia="ru-RU"/>
        </w:rPr>
        <w:t>/</w:t>
      </w:r>
      <w:proofErr w:type="spellStart"/>
      <w:r w:rsidR="00CC43C8" w:rsidRPr="00CC43C8">
        <w:rPr>
          <w:sz w:val="24"/>
          <w:szCs w:val="24"/>
          <w:lang w:eastAsia="ru-RU"/>
        </w:rPr>
        <w:t>International</w:t>
      </w:r>
      <w:proofErr w:type="spellEnd"/>
      <w:r w:rsidR="00CC43C8" w:rsidRPr="00CC43C8">
        <w:rPr>
          <w:sz w:val="24"/>
          <w:szCs w:val="24"/>
          <w:lang w:eastAsia="ru-RU"/>
        </w:rPr>
        <w:t xml:space="preserve"> </w:t>
      </w:r>
      <w:proofErr w:type="spellStart"/>
      <w:r w:rsidR="00CC43C8" w:rsidRPr="00CC43C8">
        <w:rPr>
          <w:sz w:val="24"/>
          <w:szCs w:val="24"/>
          <w:lang w:eastAsia="ru-RU"/>
        </w:rPr>
        <w:t>Finance</w:t>
      </w:r>
      <w:proofErr w:type="spellEnd"/>
      <w:r w:rsidR="00CC43C8">
        <w:rPr>
          <w:sz w:val="24"/>
          <w:szCs w:val="24"/>
          <w:lang w:eastAsia="ru-RU"/>
        </w:rPr>
        <w:t>»</w:t>
      </w:r>
      <w:r w:rsidR="00CC43C8" w:rsidRPr="00FA278D">
        <w:rPr>
          <w:sz w:val="24"/>
          <w:szCs w:val="24"/>
          <w:lang w:eastAsia="ru-RU"/>
        </w:rPr>
        <w:t xml:space="preserve"> </w:t>
      </w:r>
      <w:r w:rsidR="00E04C85" w:rsidRPr="00FA278D">
        <w:rPr>
          <w:sz w:val="24"/>
          <w:szCs w:val="24"/>
          <w:lang w:eastAsia="ru-RU"/>
        </w:rPr>
        <w:t xml:space="preserve">и </w:t>
      </w:r>
      <w:r w:rsidR="00E04C85" w:rsidRPr="00FA278D">
        <w:rPr>
          <w:sz w:val="24"/>
          <w:szCs w:val="24"/>
        </w:rPr>
        <w:t>предназначена для изучения студентами очной формы обучения (программа подготовки бакалавров) в соответствии с</w:t>
      </w:r>
      <w:r w:rsidR="00E04C85" w:rsidRPr="00FA278D">
        <w:rPr>
          <w:spacing w:val="1"/>
          <w:sz w:val="24"/>
          <w:szCs w:val="24"/>
        </w:rPr>
        <w:t xml:space="preserve"> </w:t>
      </w:r>
      <w:r w:rsidR="00E04C85" w:rsidRPr="00FA278D">
        <w:rPr>
          <w:spacing w:val="-1"/>
          <w:sz w:val="24"/>
          <w:szCs w:val="24"/>
        </w:rPr>
        <w:t>утвержденным</w:t>
      </w:r>
      <w:r w:rsidR="00E04C85" w:rsidRPr="00FA278D">
        <w:rPr>
          <w:spacing w:val="-14"/>
          <w:sz w:val="24"/>
          <w:szCs w:val="24"/>
        </w:rPr>
        <w:t xml:space="preserve"> </w:t>
      </w:r>
      <w:r w:rsidR="00E04C85" w:rsidRPr="00FA278D">
        <w:rPr>
          <w:spacing w:val="-1"/>
          <w:sz w:val="24"/>
          <w:szCs w:val="24"/>
        </w:rPr>
        <w:t>учебным</w:t>
      </w:r>
      <w:r w:rsidR="00E04C85" w:rsidRPr="00FA278D">
        <w:rPr>
          <w:spacing w:val="-13"/>
          <w:sz w:val="24"/>
          <w:szCs w:val="24"/>
        </w:rPr>
        <w:t xml:space="preserve"> </w:t>
      </w:r>
      <w:r w:rsidR="00E04C85" w:rsidRPr="00FA278D">
        <w:rPr>
          <w:sz w:val="24"/>
          <w:szCs w:val="24"/>
        </w:rPr>
        <w:t>планом</w:t>
      </w:r>
      <w:r w:rsidR="00E04C85" w:rsidRPr="00FA278D">
        <w:rPr>
          <w:spacing w:val="-13"/>
          <w:sz w:val="24"/>
          <w:szCs w:val="24"/>
        </w:rPr>
        <w:t xml:space="preserve"> </w:t>
      </w:r>
      <w:r w:rsidR="00E04C85" w:rsidRPr="00FA278D">
        <w:rPr>
          <w:sz w:val="24"/>
          <w:szCs w:val="24"/>
        </w:rPr>
        <w:t>Финансового</w:t>
      </w:r>
      <w:r w:rsidR="00E04C85" w:rsidRPr="00FA278D">
        <w:rPr>
          <w:spacing w:val="-13"/>
          <w:sz w:val="24"/>
          <w:szCs w:val="24"/>
        </w:rPr>
        <w:t xml:space="preserve"> </w:t>
      </w:r>
      <w:r w:rsidR="00E04C85" w:rsidRPr="00FA278D">
        <w:rPr>
          <w:sz w:val="24"/>
          <w:szCs w:val="24"/>
        </w:rPr>
        <w:t>университета</w:t>
      </w:r>
      <w:r w:rsidR="00E04C85" w:rsidRPr="00FA278D">
        <w:rPr>
          <w:spacing w:val="-13"/>
          <w:sz w:val="24"/>
          <w:szCs w:val="24"/>
        </w:rPr>
        <w:t xml:space="preserve"> </w:t>
      </w:r>
      <w:r w:rsidR="00E04C85" w:rsidRPr="00FA278D">
        <w:rPr>
          <w:sz w:val="24"/>
          <w:szCs w:val="24"/>
        </w:rPr>
        <w:t>при</w:t>
      </w:r>
      <w:r w:rsidR="00E04C85" w:rsidRPr="00FA278D">
        <w:rPr>
          <w:spacing w:val="-12"/>
          <w:sz w:val="24"/>
          <w:szCs w:val="24"/>
        </w:rPr>
        <w:t xml:space="preserve"> </w:t>
      </w:r>
      <w:r w:rsidR="00E04C85" w:rsidRPr="00FA278D">
        <w:rPr>
          <w:sz w:val="24"/>
          <w:szCs w:val="24"/>
        </w:rPr>
        <w:t>Правительстве</w:t>
      </w:r>
      <w:r w:rsidR="00E04C85" w:rsidRPr="00FA278D">
        <w:rPr>
          <w:spacing w:val="-13"/>
          <w:sz w:val="24"/>
          <w:szCs w:val="24"/>
        </w:rPr>
        <w:t xml:space="preserve"> </w:t>
      </w:r>
      <w:r w:rsidR="00E04C85" w:rsidRPr="00FA278D">
        <w:rPr>
          <w:sz w:val="24"/>
          <w:szCs w:val="24"/>
        </w:rPr>
        <w:t xml:space="preserve">Российской Федерации. </w:t>
      </w:r>
    </w:p>
    <w:p w14:paraId="1AC9F063" w14:textId="7AD9B203" w:rsidR="00242E75" w:rsidRPr="00FA278D" w:rsidRDefault="00242E75" w:rsidP="00C57FE4">
      <w:pPr>
        <w:ind w:right="6" w:firstLine="539"/>
        <w:jc w:val="both"/>
        <w:rPr>
          <w:sz w:val="24"/>
          <w:szCs w:val="24"/>
          <w:lang w:eastAsia="ru-RU"/>
        </w:rPr>
      </w:pPr>
      <w:r w:rsidRPr="00FA278D">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E04C85" w:rsidRDefault="00242E75" w:rsidP="00242E75">
      <w:pPr>
        <w:ind w:firstLine="540"/>
        <w:jc w:val="both"/>
        <w:rPr>
          <w:sz w:val="28"/>
          <w:szCs w:val="28"/>
          <w:lang w:eastAsia="ru-RU"/>
        </w:rPr>
      </w:pPr>
    </w:p>
    <w:p w14:paraId="3A00EC69" w14:textId="77777777" w:rsidR="00242E75" w:rsidRDefault="00242E75" w:rsidP="00242E75">
      <w:pPr>
        <w:ind w:firstLine="540"/>
        <w:jc w:val="both"/>
        <w:rPr>
          <w:lang w:eastAsia="ru-RU"/>
        </w:rPr>
      </w:pPr>
    </w:p>
    <w:p w14:paraId="507A5BB9" w14:textId="77777777" w:rsidR="00242E75" w:rsidRPr="00B87088" w:rsidRDefault="00242E75" w:rsidP="00242E75">
      <w:pPr>
        <w:jc w:val="both"/>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6969E0BD" w:rsidR="00242E75" w:rsidRPr="001361A8" w:rsidRDefault="001361A8" w:rsidP="00242E75">
      <w:pPr>
        <w:jc w:val="center"/>
        <w:rPr>
          <w:bCs/>
          <w:sz w:val="28"/>
          <w:szCs w:val="28"/>
        </w:rPr>
      </w:pPr>
      <w:r w:rsidRPr="001361A8">
        <w:rPr>
          <w:bCs/>
          <w:color w:val="000000"/>
          <w:sz w:val="28"/>
          <w:szCs w:val="28"/>
          <w:lang w:eastAsia="ru-RU"/>
        </w:rPr>
        <w:t>М</w:t>
      </w:r>
      <w:r w:rsidR="00C0693F">
        <w:rPr>
          <w:bCs/>
          <w:color w:val="000000"/>
          <w:sz w:val="28"/>
          <w:szCs w:val="28"/>
          <w:lang w:eastAsia="ru-RU"/>
        </w:rPr>
        <w:t xml:space="preserve">ЕЖДУНАРОДНЫЙ </w:t>
      </w:r>
      <w:r w:rsidRPr="001361A8">
        <w:rPr>
          <w:bCs/>
          <w:color w:val="000000"/>
          <w:sz w:val="28"/>
          <w:szCs w:val="28"/>
          <w:lang w:eastAsia="ru-RU"/>
        </w:rPr>
        <w:t>ФИНАНС</w:t>
      </w:r>
      <w:r w:rsidR="00C0693F">
        <w:rPr>
          <w:bCs/>
          <w:color w:val="000000"/>
          <w:sz w:val="28"/>
          <w:szCs w:val="28"/>
          <w:lang w:eastAsia="ru-RU"/>
        </w:rPr>
        <w:t>ОВ</w:t>
      </w:r>
      <w:r w:rsidRPr="001361A8">
        <w:rPr>
          <w:bCs/>
          <w:color w:val="000000"/>
          <w:sz w:val="28"/>
          <w:szCs w:val="28"/>
          <w:lang w:eastAsia="ru-RU"/>
        </w:rPr>
        <w:t>Ы</w:t>
      </w:r>
      <w:r w:rsidR="00C0693F">
        <w:rPr>
          <w:bCs/>
          <w:color w:val="000000"/>
          <w:sz w:val="28"/>
          <w:szCs w:val="28"/>
          <w:lang w:eastAsia="ru-RU"/>
        </w:rPr>
        <w:t>Й РЫНОК</w:t>
      </w:r>
      <w:r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BD6BA5" w:rsidRDefault="00242E75" w:rsidP="00BD6BA5">
      <w:pPr>
        <w:spacing w:line="360" w:lineRule="auto"/>
        <w:jc w:val="center"/>
        <w:rPr>
          <w:bCs/>
          <w:sz w:val="24"/>
          <w:szCs w:val="24"/>
          <w:lang w:eastAsia="ru-RU"/>
        </w:rPr>
      </w:pPr>
      <w:r w:rsidRPr="00BD6BA5">
        <w:rPr>
          <w:bCs/>
          <w:sz w:val="24"/>
          <w:szCs w:val="24"/>
          <w:lang w:eastAsia="ru-RU"/>
        </w:rPr>
        <w:t>Рабочая программа дисциплины</w:t>
      </w:r>
    </w:p>
    <w:p w14:paraId="29331119" w14:textId="77777777" w:rsidR="00242E75" w:rsidRPr="00BD6BA5" w:rsidRDefault="00242E75" w:rsidP="00BD6BA5">
      <w:pPr>
        <w:spacing w:line="360" w:lineRule="auto"/>
        <w:jc w:val="center"/>
        <w:rPr>
          <w:bCs/>
          <w:sz w:val="24"/>
          <w:szCs w:val="24"/>
          <w:lang w:eastAsia="ru-RU"/>
        </w:rPr>
      </w:pPr>
    </w:p>
    <w:p w14:paraId="2723BA4F" w14:textId="77777777" w:rsidR="00242E75" w:rsidRPr="00BD6BA5" w:rsidRDefault="00242E75" w:rsidP="00BD6BA5">
      <w:pPr>
        <w:spacing w:line="360" w:lineRule="auto"/>
        <w:jc w:val="center"/>
        <w:rPr>
          <w:sz w:val="24"/>
          <w:szCs w:val="24"/>
          <w:lang w:eastAsia="ru-RU"/>
        </w:rPr>
      </w:pPr>
      <w:r w:rsidRPr="00BD6BA5">
        <w:rPr>
          <w:sz w:val="24"/>
          <w:szCs w:val="24"/>
          <w:lang w:eastAsia="ru-RU"/>
        </w:rPr>
        <w:t xml:space="preserve">Компьютерный набор и верстка: И.А. </w:t>
      </w:r>
      <w:proofErr w:type="spellStart"/>
      <w:r w:rsidRPr="00BD6BA5">
        <w:rPr>
          <w:sz w:val="24"/>
          <w:szCs w:val="24"/>
          <w:lang w:eastAsia="ru-RU"/>
        </w:rPr>
        <w:t>Балюк</w:t>
      </w:r>
      <w:proofErr w:type="spellEnd"/>
    </w:p>
    <w:p w14:paraId="20AF3474" w14:textId="77777777" w:rsidR="00242E75" w:rsidRPr="00BD6BA5" w:rsidRDefault="00242E75" w:rsidP="00BD6BA5">
      <w:pPr>
        <w:spacing w:line="360" w:lineRule="auto"/>
        <w:jc w:val="center"/>
        <w:rPr>
          <w:sz w:val="24"/>
          <w:szCs w:val="24"/>
        </w:rPr>
      </w:pPr>
      <w:r w:rsidRPr="00BD6BA5">
        <w:rPr>
          <w:sz w:val="24"/>
          <w:szCs w:val="24"/>
        </w:rPr>
        <w:t xml:space="preserve">Формат 60х90/16. Гарнитура </w:t>
      </w:r>
      <w:r w:rsidRPr="00BD6BA5">
        <w:rPr>
          <w:sz w:val="24"/>
          <w:szCs w:val="24"/>
          <w:lang w:val="en-US"/>
        </w:rPr>
        <w:t>Times</w:t>
      </w:r>
      <w:r w:rsidRPr="00BD6BA5">
        <w:rPr>
          <w:sz w:val="24"/>
          <w:szCs w:val="24"/>
        </w:rPr>
        <w:t xml:space="preserve"> </w:t>
      </w:r>
      <w:r w:rsidRPr="00BD6BA5">
        <w:rPr>
          <w:sz w:val="24"/>
          <w:szCs w:val="24"/>
          <w:lang w:val="en-US"/>
        </w:rPr>
        <w:t>New</w:t>
      </w:r>
      <w:r w:rsidRPr="00BD6BA5">
        <w:rPr>
          <w:sz w:val="24"/>
          <w:szCs w:val="24"/>
        </w:rPr>
        <w:t xml:space="preserve"> </w:t>
      </w:r>
      <w:r w:rsidRPr="00BD6BA5">
        <w:rPr>
          <w:sz w:val="24"/>
          <w:szCs w:val="24"/>
          <w:lang w:val="en-US"/>
        </w:rPr>
        <w:t>Roman</w:t>
      </w:r>
    </w:p>
    <w:p w14:paraId="7C7C121D" w14:textId="2916EB1E" w:rsidR="00242E75" w:rsidRPr="00BD6BA5" w:rsidRDefault="00242E75" w:rsidP="00BD6BA5">
      <w:pPr>
        <w:spacing w:line="360" w:lineRule="auto"/>
        <w:jc w:val="center"/>
        <w:rPr>
          <w:sz w:val="24"/>
          <w:szCs w:val="24"/>
          <w:lang w:eastAsia="ru-RU"/>
        </w:rPr>
      </w:pPr>
      <w:proofErr w:type="spellStart"/>
      <w:r w:rsidRPr="00BD6BA5">
        <w:rPr>
          <w:sz w:val="24"/>
          <w:szCs w:val="24"/>
        </w:rPr>
        <w:t>Усл.п.л</w:t>
      </w:r>
      <w:proofErr w:type="spellEnd"/>
      <w:r w:rsidRPr="00BD6BA5">
        <w:rPr>
          <w:sz w:val="24"/>
          <w:szCs w:val="24"/>
        </w:rPr>
        <w:t xml:space="preserve">. </w:t>
      </w:r>
      <w:r w:rsidR="00923ABD" w:rsidRPr="00BD6BA5">
        <w:rPr>
          <w:sz w:val="24"/>
          <w:szCs w:val="24"/>
        </w:rPr>
        <w:t>–</w:t>
      </w:r>
      <w:r w:rsidRPr="00BD6BA5">
        <w:rPr>
          <w:sz w:val="24"/>
          <w:szCs w:val="24"/>
        </w:rPr>
        <w:t xml:space="preserve"> </w:t>
      </w:r>
      <w:r w:rsidR="00923ABD" w:rsidRPr="00BD6BA5">
        <w:rPr>
          <w:sz w:val="24"/>
          <w:szCs w:val="24"/>
        </w:rPr>
        <w:t>1,</w:t>
      </w:r>
      <w:r w:rsidR="00446162">
        <w:rPr>
          <w:sz w:val="24"/>
          <w:szCs w:val="24"/>
        </w:rPr>
        <w:t>8</w:t>
      </w:r>
      <w:r w:rsidRPr="00BD6BA5">
        <w:rPr>
          <w:sz w:val="24"/>
          <w:szCs w:val="24"/>
        </w:rPr>
        <w:t>. Изд. №     - 202</w:t>
      </w:r>
      <w:r w:rsidR="00436753" w:rsidRPr="00BD6BA5">
        <w:rPr>
          <w:sz w:val="24"/>
          <w:szCs w:val="24"/>
        </w:rPr>
        <w:t>5</w:t>
      </w:r>
      <w:r w:rsidRPr="00BD6BA5">
        <w:rPr>
          <w:sz w:val="24"/>
          <w:szCs w:val="24"/>
        </w:rPr>
        <w:t xml:space="preserve">. </w:t>
      </w:r>
      <w:r w:rsidRPr="00BD6BA5">
        <w:rPr>
          <w:sz w:val="24"/>
          <w:szCs w:val="24"/>
          <w:lang w:eastAsia="ru-RU"/>
        </w:rPr>
        <w:t xml:space="preserve">Тираж экз. </w:t>
      </w:r>
    </w:p>
    <w:p w14:paraId="3F60A788" w14:textId="77777777" w:rsidR="00BD6BA5" w:rsidRDefault="00BD6BA5" w:rsidP="00BD6BA5">
      <w:pPr>
        <w:spacing w:line="276" w:lineRule="auto"/>
        <w:jc w:val="center"/>
        <w:rPr>
          <w:bCs/>
        </w:rPr>
      </w:pPr>
      <w:r>
        <w:rPr>
          <w:bCs/>
        </w:rPr>
        <w:t>Отпечатано в Финансовом университете</w:t>
      </w:r>
    </w:p>
    <w:p w14:paraId="49487240" w14:textId="77777777" w:rsidR="00242E75" w:rsidRPr="00BD6BA5" w:rsidRDefault="00242E75" w:rsidP="00BD6BA5">
      <w:pPr>
        <w:spacing w:line="360" w:lineRule="auto"/>
        <w:jc w:val="center"/>
        <w:rPr>
          <w:sz w:val="24"/>
          <w:szCs w:val="24"/>
        </w:rPr>
      </w:pPr>
    </w:p>
    <w:p w14:paraId="63F9F26C" w14:textId="77777777" w:rsidR="00242E75" w:rsidRPr="001361A8" w:rsidRDefault="00242E75" w:rsidP="00242E75">
      <w:pPr>
        <w:rPr>
          <w:sz w:val="28"/>
          <w:szCs w:val="28"/>
        </w:rPr>
      </w:pPr>
    </w:p>
    <w:p w14:paraId="06D5F82C" w14:textId="4CCA1358" w:rsidR="00242E75" w:rsidRPr="00BD6BA5" w:rsidRDefault="00BD6BA5" w:rsidP="00242E75">
      <w:pPr>
        <w:jc w:val="right"/>
        <w:rPr>
          <w:bCs/>
          <w:sz w:val="24"/>
          <w:szCs w:val="24"/>
        </w:rPr>
      </w:pPr>
      <w:r>
        <w:rPr>
          <w:sz w:val="28"/>
          <w:szCs w:val="28"/>
        </w:rPr>
        <w:t xml:space="preserve">   </w:t>
      </w:r>
      <w:r w:rsidR="00242E75" w:rsidRPr="001361A8">
        <w:rPr>
          <w:sz w:val="28"/>
          <w:szCs w:val="28"/>
        </w:rPr>
        <w:t xml:space="preserve">                                                                                                                                                                                                                                     </w:t>
      </w:r>
      <w:r w:rsidR="00242E75" w:rsidRPr="00BD6BA5">
        <w:rPr>
          <w:bCs/>
          <w:sz w:val="24"/>
          <w:szCs w:val="24"/>
        </w:rPr>
        <w:t xml:space="preserve">© </w:t>
      </w:r>
      <w:proofErr w:type="spellStart"/>
      <w:r w:rsidR="00242E75" w:rsidRPr="00BD6BA5">
        <w:rPr>
          <w:bCs/>
          <w:sz w:val="24"/>
          <w:szCs w:val="24"/>
        </w:rPr>
        <w:t>Балюк</w:t>
      </w:r>
      <w:proofErr w:type="spellEnd"/>
      <w:r w:rsidR="00242E75" w:rsidRPr="00BD6BA5">
        <w:rPr>
          <w:bCs/>
          <w:sz w:val="24"/>
          <w:szCs w:val="24"/>
        </w:rPr>
        <w:t xml:space="preserve"> И.А., 202</w:t>
      </w:r>
      <w:r w:rsidR="00C54AFA" w:rsidRPr="00BD6BA5">
        <w:rPr>
          <w:bCs/>
          <w:sz w:val="24"/>
          <w:szCs w:val="24"/>
        </w:rPr>
        <w:t>5</w:t>
      </w:r>
    </w:p>
    <w:p w14:paraId="37EE93DD" w14:textId="3F29DD1A" w:rsidR="001E3328" w:rsidRPr="00BD6BA5" w:rsidRDefault="00242E75" w:rsidP="001E3328">
      <w:pPr>
        <w:jc w:val="right"/>
        <w:rPr>
          <w:rFonts w:eastAsia="SimSun"/>
          <w:bCs/>
          <w:caps/>
          <w:sz w:val="24"/>
          <w:szCs w:val="24"/>
          <w:lang w:eastAsia="zh-CN"/>
        </w:rPr>
      </w:pPr>
      <w:r w:rsidRPr="00BD6BA5">
        <w:rPr>
          <w:bCs/>
          <w:sz w:val="24"/>
          <w:szCs w:val="24"/>
        </w:rPr>
        <w:t xml:space="preserve">                                                                © Финансовый университет, 202</w:t>
      </w:r>
      <w:r w:rsidR="00C54AFA" w:rsidRPr="00BD6BA5">
        <w:rPr>
          <w:bCs/>
          <w:sz w:val="24"/>
          <w:szCs w:val="24"/>
        </w:rPr>
        <w:t>5</w:t>
      </w:r>
      <w:r w:rsidRPr="00BD6BA5">
        <w:rPr>
          <w:rFonts w:eastAsia="SimSun"/>
          <w:bCs/>
          <w:caps/>
          <w:sz w:val="24"/>
          <w:szCs w:val="24"/>
          <w:lang w:eastAsia="zh-CN"/>
        </w:rPr>
        <w:t xml:space="preserve"> </w:t>
      </w:r>
    </w:p>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372F7D">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372F7D">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14666262" w:rsidR="00152FB3" w:rsidRPr="00B743C6" w:rsidRDefault="00372F7D">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C02E20" w:rsidRPr="00C02E20">
              <w:rPr>
                <w:spacing w:val="-11"/>
                <w:sz w:val="24"/>
                <w:szCs w:val="24"/>
              </w:rPr>
              <w:t>4</w:t>
            </w:r>
          </w:hyperlink>
        </w:p>
        <w:p w14:paraId="51B2D0D8" w14:textId="5AE1CB5C" w:rsidR="00152FB3" w:rsidRPr="00B743C6" w:rsidRDefault="00372F7D">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923ABD">
              <w:rPr>
                <w:spacing w:val="-11"/>
                <w:sz w:val="24"/>
                <w:szCs w:val="24"/>
              </w:rPr>
              <w:t>5</w:t>
            </w:r>
          </w:hyperlink>
        </w:p>
        <w:p w14:paraId="5402D771" w14:textId="40AD94B1" w:rsidR="00152FB3" w:rsidRPr="00B743C6" w:rsidRDefault="00372F7D">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C02E20">
              <w:rPr>
                <w:spacing w:val="-13"/>
                <w:sz w:val="24"/>
                <w:szCs w:val="24"/>
                <w:lang w:val="en-US"/>
              </w:rPr>
              <w:t>5</w:t>
            </w:r>
          </w:hyperlink>
        </w:p>
        <w:p w14:paraId="0C0FF640" w14:textId="2B780764"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C02E20">
              <w:rPr>
                <w:spacing w:val="-12"/>
                <w:sz w:val="24"/>
                <w:szCs w:val="24"/>
                <w:lang w:val="en-US"/>
              </w:rPr>
              <w:t>5</w:t>
            </w:r>
          </w:hyperlink>
        </w:p>
        <w:p w14:paraId="5B66B3D0" w14:textId="46824A81"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CB5D56">
              <w:rPr>
                <w:spacing w:val="-12"/>
                <w:sz w:val="24"/>
                <w:szCs w:val="24"/>
                <w:lang w:val="en-US"/>
              </w:rPr>
              <w:t>.</w:t>
            </w:r>
            <w:r w:rsidR="00BE7C57">
              <w:rPr>
                <w:spacing w:val="-12"/>
                <w:sz w:val="24"/>
                <w:szCs w:val="24"/>
                <w:lang w:val="en-US"/>
              </w:rPr>
              <w:t>8</w:t>
            </w:r>
          </w:hyperlink>
        </w:p>
        <w:p w14:paraId="0E0D261B" w14:textId="0F71011F"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CB5D56">
              <w:rPr>
                <w:spacing w:val="-12"/>
                <w:sz w:val="24"/>
                <w:szCs w:val="24"/>
                <w:lang w:val="en-US"/>
              </w:rPr>
              <w:t>.9</w:t>
            </w:r>
          </w:hyperlink>
        </w:p>
        <w:p w14:paraId="297B90BC" w14:textId="5CA021C1" w:rsidR="00152FB3" w:rsidRPr="00B743C6" w:rsidRDefault="00372F7D">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D42454">
              <w:rPr>
                <w:spacing w:val="-12"/>
                <w:sz w:val="24"/>
                <w:szCs w:val="24"/>
              </w:rPr>
              <w:t>1</w:t>
            </w:r>
            <w:r w:rsidR="009F0A52">
              <w:rPr>
                <w:spacing w:val="-12"/>
                <w:sz w:val="24"/>
                <w:szCs w:val="24"/>
              </w:rPr>
              <w:t>2</w:t>
            </w:r>
          </w:hyperlink>
        </w:p>
        <w:p w14:paraId="046C353F" w14:textId="6DCCB8EC"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D42454">
              <w:rPr>
                <w:spacing w:val="-12"/>
                <w:sz w:val="24"/>
                <w:szCs w:val="24"/>
              </w:rPr>
              <w:t>1</w:t>
            </w:r>
            <w:r w:rsidR="009F0A52">
              <w:rPr>
                <w:spacing w:val="-12"/>
                <w:sz w:val="24"/>
                <w:szCs w:val="24"/>
              </w:rPr>
              <w:t>2</w:t>
            </w:r>
          </w:hyperlink>
        </w:p>
        <w:p w14:paraId="572C2580" w14:textId="77777777" w:rsidR="009324BB"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9324BB" w:rsidRPr="009324BB">
            <w:rPr>
              <w:sz w:val="24"/>
              <w:szCs w:val="24"/>
            </w:rPr>
            <w:t xml:space="preserve">Перечень вопросов, заданий, тем для подготовки к текущему контролю, </w:t>
          </w:r>
        </w:p>
        <w:p w14:paraId="46436729" w14:textId="3909D405" w:rsidR="00152FB3" w:rsidRPr="00B743C6" w:rsidRDefault="009324BB" w:rsidP="009324BB">
          <w:pPr>
            <w:pStyle w:val="11"/>
            <w:tabs>
              <w:tab w:val="left" w:pos="1822"/>
              <w:tab w:val="left" w:leader="dot" w:pos="10484"/>
            </w:tabs>
            <w:spacing w:line="288" w:lineRule="auto"/>
            <w:ind w:left="1825" w:right="0" w:hanging="124"/>
            <w:rPr>
              <w:sz w:val="24"/>
              <w:szCs w:val="24"/>
            </w:rPr>
          </w:pPr>
          <w:r w:rsidRPr="009324BB">
            <w:rPr>
              <w:sz w:val="24"/>
              <w:szCs w:val="24"/>
            </w:rPr>
            <w:t>контрольной работе</w:t>
          </w:r>
          <w:r>
            <w:rPr>
              <w:sz w:val="24"/>
              <w:szCs w:val="24"/>
            </w:rPr>
            <w:t>…………………………………………………………………………15</w:t>
          </w:r>
        </w:p>
        <w:p w14:paraId="22D96F5B" w14:textId="21BDB296" w:rsidR="00152FB3" w:rsidRPr="00CB5D56" w:rsidRDefault="00372F7D">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CB5D56">
              <w:rPr>
                <w:spacing w:val="-12"/>
                <w:sz w:val="24"/>
                <w:szCs w:val="24"/>
              </w:rPr>
              <w:t>обучающихся</w:t>
            </w:r>
            <w:r w:rsidR="00DC55B4" w:rsidRPr="00CB5D56">
              <w:rPr>
                <w:spacing w:val="-27"/>
                <w:sz w:val="24"/>
                <w:szCs w:val="24"/>
              </w:rPr>
              <w:t xml:space="preserve"> </w:t>
            </w:r>
            <w:r w:rsidR="00DC55B4" w:rsidRPr="00CB5D56">
              <w:rPr>
                <w:spacing w:val="-12"/>
                <w:sz w:val="24"/>
                <w:szCs w:val="24"/>
              </w:rPr>
              <w:t>по</w:t>
            </w:r>
            <w:r w:rsidR="00DC55B4" w:rsidRPr="00CB5D56">
              <w:rPr>
                <w:spacing w:val="-25"/>
                <w:sz w:val="24"/>
                <w:szCs w:val="24"/>
              </w:rPr>
              <w:t xml:space="preserve"> </w:t>
            </w:r>
            <w:r w:rsidR="00DC55B4" w:rsidRPr="00CB5D56">
              <w:rPr>
                <w:spacing w:val="-12"/>
                <w:sz w:val="24"/>
                <w:szCs w:val="24"/>
              </w:rPr>
              <w:t>дисциплине</w:t>
            </w:r>
            <w:r w:rsidR="00DC55B4" w:rsidRPr="00CB5D56">
              <w:rPr>
                <w:spacing w:val="-12"/>
                <w:sz w:val="24"/>
                <w:szCs w:val="24"/>
              </w:rPr>
              <w:tab/>
            </w:r>
            <w:r w:rsidR="00D42454" w:rsidRPr="00CB5D56">
              <w:rPr>
                <w:spacing w:val="-12"/>
                <w:sz w:val="24"/>
                <w:szCs w:val="24"/>
              </w:rPr>
              <w:t>1</w:t>
            </w:r>
          </w:hyperlink>
          <w:r w:rsidR="00CB5D56" w:rsidRPr="00CB5D56">
            <w:rPr>
              <w:sz w:val="24"/>
              <w:szCs w:val="24"/>
            </w:rPr>
            <w:t>6</w:t>
          </w:r>
        </w:p>
        <w:p w14:paraId="4C56AB7B" w14:textId="09FA1175" w:rsidR="00152FB3" w:rsidRPr="00B743C6" w:rsidRDefault="00EA3597" w:rsidP="009F0A52">
          <w:pPr>
            <w:pStyle w:val="11"/>
            <w:tabs>
              <w:tab w:val="left" w:leader="dot" w:pos="10484"/>
            </w:tabs>
            <w:spacing w:line="288" w:lineRule="auto"/>
            <w:ind w:left="1667" w:right="686"/>
            <w:rPr>
              <w:sz w:val="24"/>
              <w:szCs w:val="24"/>
            </w:rPr>
          </w:pPr>
          <w:r>
            <w:rPr>
              <w:sz w:val="24"/>
              <w:szCs w:val="24"/>
            </w:rPr>
            <w:t xml:space="preserve">Типовые контрольные задания и иные </w:t>
          </w:r>
          <w:hyperlink w:anchor="_bookmark14" w:history="1">
            <w:r w:rsidR="00550154" w:rsidRPr="00B743C6">
              <w:rPr>
                <w:spacing w:val="-12"/>
                <w:sz w:val="24"/>
                <w:szCs w:val="24"/>
              </w:rPr>
              <w:t xml:space="preserve">материалы, </w:t>
            </w:r>
            <w:r>
              <w:rPr>
                <w:spacing w:val="-12"/>
                <w:sz w:val="24"/>
                <w:szCs w:val="24"/>
              </w:rPr>
              <w:t>необходимые для оценки</w:t>
            </w:r>
            <w:r w:rsidR="00550154" w:rsidRPr="00B743C6">
              <w:rPr>
                <w:spacing w:val="-12"/>
                <w:sz w:val="24"/>
                <w:szCs w:val="24"/>
              </w:rPr>
              <w:t xml:space="preserve"> </w:t>
            </w:r>
            <w:r w:rsidR="00550154">
              <w:rPr>
                <w:spacing w:val="-12"/>
                <w:sz w:val="24"/>
                <w:szCs w:val="24"/>
              </w:rPr>
              <w:t xml:space="preserve"> </w:t>
            </w:r>
            <w:r w:rsidR="00550154" w:rsidRPr="00B743C6">
              <w:rPr>
                <w:spacing w:val="-12"/>
                <w:sz w:val="24"/>
                <w:szCs w:val="24"/>
              </w:rPr>
              <w:t>знаний</w:t>
            </w:r>
            <w:r w:rsidR="009C571F">
              <w:rPr>
                <w:spacing w:val="-12"/>
                <w:sz w:val="24"/>
                <w:szCs w:val="24"/>
              </w:rPr>
              <w:t xml:space="preserve"> и </w:t>
            </w:r>
            <w:r w:rsidR="00550154" w:rsidRPr="00B743C6">
              <w:rPr>
                <w:spacing w:val="-12"/>
                <w:sz w:val="24"/>
                <w:szCs w:val="24"/>
              </w:rPr>
              <w:t>умений</w:t>
            </w:r>
          </w:hyperlink>
          <w:hyperlink w:anchor="_bookmark14" w:history="1">
            <w:r w:rsidR="00550154" w:rsidRPr="00B743C6">
              <w:rPr>
                <w:spacing w:val="-26"/>
                <w:sz w:val="24"/>
                <w:szCs w:val="24"/>
              </w:rPr>
              <w:t xml:space="preserve"> </w:t>
            </w:r>
            <w:r w:rsidR="00550154" w:rsidRPr="00B743C6">
              <w:rPr>
                <w:spacing w:val="-11"/>
                <w:sz w:val="24"/>
                <w:szCs w:val="24"/>
              </w:rPr>
              <w:tab/>
            </w:r>
            <w:r w:rsidR="00CB5D56" w:rsidRPr="00CB5D56">
              <w:rPr>
                <w:spacing w:val="-11"/>
                <w:sz w:val="24"/>
                <w:szCs w:val="24"/>
              </w:rPr>
              <w:t>1</w:t>
            </w:r>
            <w:r w:rsidR="009F0A52">
              <w:rPr>
                <w:spacing w:val="-11"/>
                <w:sz w:val="24"/>
                <w:szCs w:val="24"/>
              </w:rPr>
              <w:t>6</w:t>
            </w:r>
          </w:hyperlink>
        </w:p>
        <w:p w14:paraId="33FD5DDC" w14:textId="463E6A64" w:rsidR="00152FB3" w:rsidRPr="00B743C6" w:rsidRDefault="00372F7D">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r w:rsidR="00CB5D56" w:rsidRPr="00CB5D56">
              <w:rPr>
                <w:spacing w:val="-12"/>
                <w:sz w:val="24"/>
                <w:szCs w:val="24"/>
              </w:rPr>
              <w:t>19</w:t>
            </w:r>
          </w:hyperlink>
        </w:p>
        <w:p w14:paraId="1A06820A" w14:textId="506F8C81" w:rsidR="00152FB3" w:rsidRPr="00B743C6" w:rsidRDefault="00550154">
          <w:pPr>
            <w:pStyle w:val="11"/>
            <w:numPr>
              <w:ilvl w:val="0"/>
              <w:numId w:val="9"/>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CB5D56" w:rsidRPr="00CB5D56">
              <w:rPr>
                <w:spacing w:val="-11"/>
                <w:sz w:val="24"/>
                <w:szCs w:val="24"/>
              </w:rPr>
              <w:t>2</w:t>
            </w:r>
            <w:r w:rsidR="009F0A52">
              <w:rPr>
                <w:spacing w:val="-11"/>
                <w:sz w:val="24"/>
                <w:szCs w:val="24"/>
              </w:rPr>
              <w:t>0</w:t>
            </w:r>
          </w:hyperlink>
        </w:p>
        <w:p w14:paraId="06B76731" w14:textId="182AB9E8" w:rsidR="00152FB3" w:rsidRDefault="00372F7D">
          <w:pPr>
            <w:pStyle w:val="11"/>
            <w:numPr>
              <w:ilvl w:val="0"/>
              <w:numId w:val="9"/>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CB5D56">
              <w:rPr>
                <w:spacing w:val="-11"/>
                <w:sz w:val="24"/>
                <w:szCs w:val="24"/>
                <w:lang w:val="en-US"/>
              </w:rPr>
              <w:t>2</w:t>
            </w:r>
            <w:r w:rsidR="006E16CF">
              <w:rPr>
                <w:spacing w:val="-11"/>
                <w:sz w:val="24"/>
                <w:szCs w:val="24"/>
              </w:rPr>
              <w:t>2</w:t>
            </w:r>
          </w:hyperlink>
        </w:p>
        <w:p w14:paraId="44FE870F" w14:textId="1C3D320A"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CB5D56" w:rsidRPr="00CB5D56">
              <w:rPr>
                <w:spacing w:val="-12"/>
                <w:sz w:val="24"/>
                <w:szCs w:val="24"/>
              </w:rPr>
              <w:t>2</w:t>
            </w:r>
            <w:r w:rsidR="006E16CF">
              <w:rPr>
                <w:spacing w:val="-12"/>
                <w:sz w:val="24"/>
                <w:szCs w:val="24"/>
              </w:rPr>
              <w:t>7</w:t>
            </w:r>
          </w:hyperlink>
        </w:p>
        <w:p w14:paraId="7390367E" w14:textId="0ECF7D8B"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CB5D56" w:rsidRPr="00BC5C69">
              <w:rPr>
                <w:spacing w:val="-12"/>
                <w:sz w:val="24"/>
                <w:szCs w:val="24"/>
              </w:rPr>
              <w:t>2</w:t>
            </w:r>
            <w:r w:rsidR="006E16CF">
              <w:rPr>
                <w:spacing w:val="-12"/>
                <w:sz w:val="24"/>
                <w:szCs w:val="24"/>
              </w:rPr>
              <w:t>7</w:t>
            </w:r>
          </w:hyperlink>
        </w:p>
        <w:p w14:paraId="7E877D20" w14:textId="33FFB292"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CB5D56" w:rsidRPr="00CB5D56">
              <w:rPr>
                <w:sz w:val="24"/>
                <w:szCs w:val="24"/>
              </w:rPr>
              <w:t>2</w:t>
            </w:r>
            <w:r w:rsidR="006E16CF">
              <w:rPr>
                <w:sz w:val="24"/>
                <w:szCs w:val="24"/>
              </w:rPr>
              <w:t>7</w:t>
            </w:r>
          </w:hyperlink>
        </w:p>
        <w:p w14:paraId="48C37216" w14:textId="0773A655"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CB5D56" w:rsidRPr="00BC5C69">
            <w:rPr>
              <w:noProof/>
              <w:kern w:val="32"/>
              <w:sz w:val="24"/>
              <w:szCs w:val="24"/>
            </w:rPr>
            <w:t>2</w:t>
          </w:r>
          <w:r w:rsidR="009F0A52">
            <w:rPr>
              <w:noProof/>
              <w:kern w:val="32"/>
              <w:sz w:val="24"/>
              <w:szCs w:val="24"/>
            </w:rPr>
            <w:t>7</w:t>
          </w:r>
          <w:r w:rsidRPr="002E4A7A">
            <w:rPr>
              <w:spacing w:val="-14"/>
              <w:sz w:val="24"/>
              <w:szCs w:val="24"/>
            </w:rPr>
            <w:t xml:space="preserve"> </w:t>
          </w:r>
        </w:p>
        <w:p w14:paraId="2ED8307C" w14:textId="1109721F"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CB5D56">
              <w:rPr>
                <w:sz w:val="24"/>
                <w:szCs w:val="24"/>
                <w:lang w:val="en-US"/>
              </w:rPr>
              <w:t>2</w:t>
            </w:r>
            <w:r w:rsidR="009F0A52">
              <w:rPr>
                <w:sz w:val="24"/>
                <w:szCs w:val="24"/>
              </w:rPr>
              <w:t>7</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3" w:name="_bookmark0"/>
      <w:bookmarkEnd w:id="3"/>
      <w:r>
        <w:lastRenderedPageBreak/>
        <w:t>Наименование</w:t>
      </w:r>
      <w:r>
        <w:rPr>
          <w:spacing w:val="-9"/>
        </w:rPr>
        <w:t xml:space="preserve"> </w:t>
      </w:r>
      <w:r>
        <w:t>дисциплины</w:t>
      </w:r>
    </w:p>
    <w:p w14:paraId="536421DF" w14:textId="6BAE7AC8" w:rsidR="00152FB3" w:rsidRDefault="009C7E03" w:rsidP="00926A44">
      <w:pPr>
        <w:pStyle w:val="a3"/>
        <w:spacing w:before="62"/>
        <w:ind w:left="2104"/>
      </w:pPr>
      <w:r>
        <w:t>Дисциплина «М</w:t>
      </w:r>
      <w:r w:rsidR="009D06E5">
        <w:t xml:space="preserve">еждународный </w:t>
      </w:r>
      <w:r>
        <w:t>финанс</w:t>
      </w:r>
      <w:r w:rsidR="009D06E5">
        <w:t>ов</w:t>
      </w:r>
      <w:r>
        <w:t>ы</w:t>
      </w:r>
      <w:r w:rsidR="009D06E5">
        <w:t>й рынок</w:t>
      </w:r>
      <w:r>
        <w:t>».</w:t>
      </w:r>
    </w:p>
    <w:p w14:paraId="43744094" w14:textId="77777777" w:rsidR="00152FB3" w:rsidRDefault="00152FB3">
      <w:pPr>
        <w:pStyle w:val="a3"/>
        <w:spacing w:before="9"/>
        <w:ind w:left="0"/>
        <w:rPr>
          <w:sz w:val="24"/>
        </w:rPr>
      </w:pPr>
    </w:p>
    <w:p w14:paraId="5DDE3C10" w14:textId="792763D0" w:rsidR="00152FB3" w:rsidRPr="0026235E" w:rsidRDefault="00DC55B4">
      <w:pPr>
        <w:pStyle w:val="1"/>
        <w:numPr>
          <w:ilvl w:val="1"/>
          <w:numId w:val="8"/>
        </w:numPr>
        <w:tabs>
          <w:tab w:val="left" w:pos="2102"/>
        </w:tabs>
        <w:ind w:right="689"/>
        <w:jc w:val="both"/>
      </w:pPr>
      <w:bookmarkStart w:id="4" w:name="_bookmark1"/>
      <w:bookmarkEnd w:id="4"/>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p>
    <w:p w14:paraId="4C1826FB" w14:textId="201E4DAB" w:rsidR="00552DCA" w:rsidRPr="00E03156" w:rsidRDefault="00E03156" w:rsidP="00552DCA">
      <w:pPr>
        <w:pStyle w:val="1"/>
        <w:tabs>
          <w:tab w:val="left" w:pos="2102"/>
        </w:tabs>
        <w:ind w:left="1742" w:right="689"/>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E03156">
        <w:rPr>
          <w:b w:val="0"/>
          <w:sz w:val="24"/>
          <w:szCs w:val="24"/>
        </w:rPr>
        <w:t>Таблица 1</w:t>
      </w:r>
    </w:p>
    <w:tbl>
      <w:tblPr>
        <w:tblStyle w:val="a9"/>
        <w:tblW w:w="0" w:type="auto"/>
        <w:tblInd w:w="1129" w:type="dxa"/>
        <w:tblLayout w:type="fixed"/>
        <w:tblLook w:val="04A0" w:firstRow="1" w:lastRow="0" w:firstColumn="1" w:lastColumn="0" w:noHBand="0" w:noVBand="1"/>
      </w:tblPr>
      <w:tblGrid>
        <w:gridCol w:w="1655"/>
        <w:gridCol w:w="2268"/>
        <w:gridCol w:w="2127"/>
        <w:gridCol w:w="3260"/>
      </w:tblGrid>
      <w:tr w:rsidR="005F024A" w:rsidRPr="00552DCA" w14:paraId="50949B21" w14:textId="77777777" w:rsidTr="00A614C8">
        <w:tc>
          <w:tcPr>
            <w:tcW w:w="1655" w:type="dxa"/>
          </w:tcPr>
          <w:p w14:paraId="6040A084" w14:textId="07D06E97" w:rsidR="00552DCA" w:rsidRPr="007B0FC8" w:rsidRDefault="00552DCA" w:rsidP="005F024A">
            <w:pPr>
              <w:pStyle w:val="1"/>
              <w:tabs>
                <w:tab w:val="left" w:pos="2102"/>
              </w:tabs>
              <w:ind w:left="0"/>
              <w:jc w:val="left"/>
              <w:rPr>
                <w:sz w:val="22"/>
                <w:szCs w:val="22"/>
              </w:rPr>
            </w:pPr>
            <w:r w:rsidRPr="007B0FC8">
              <w:rPr>
                <w:sz w:val="22"/>
                <w:szCs w:val="22"/>
              </w:rPr>
              <w:t>Код компетенции</w:t>
            </w:r>
          </w:p>
        </w:tc>
        <w:tc>
          <w:tcPr>
            <w:tcW w:w="2268"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127"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3260"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28FBE7AE" w14:textId="77777777" w:rsidTr="00A614C8">
        <w:trPr>
          <w:trHeight w:val="5656"/>
        </w:trPr>
        <w:tc>
          <w:tcPr>
            <w:tcW w:w="1655" w:type="dxa"/>
          </w:tcPr>
          <w:p w14:paraId="70101C40" w14:textId="3A4A9675" w:rsidR="009E39E7" w:rsidRDefault="009E39E7" w:rsidP="009E39E7">
            <w:pPr>
              <w:pStyle w:val="1"/>
              <w:tabs>
                <w:tab w:val="left" w:pos="2102"/>
              </w:tabs>
              <w:ind w:left="0" w:right="689"/>
              <w:jc w:val="left"/>
              <w:rPr>
                <w:sz w:val="22"/>
                <w:szCs w:val="22"/>
              </w:rPr>
            </w:pPr>
            <w:r w:rsidRPr="007B0FC8">
              <w:rPr>
                <w:sz w:val="22"/>
                <w:szCs w:val="22"/>
              </w:rPr>
              <w:t>ПК</w:t>
            </w:r>
            <w:r w:rsidR="000F26C5">
              <w:rPr>
                <w:sz w:val="22"/>
                <w:szCs w:val="22"/>
              </w:rPr>
              <w:t>П</w:t>
            </w:r>
            <w:r w:rsidRPr="007B0FC8">
              <w:rPr>
                <w:sz w:val="22"/>
                <w:szCs w:val="22"/>
              </w:rPr>
              <w:t>-</w:t>
            </w:r>
            <w:r w:rsidR="000F26C5">
              <w:rPr>
                <w:sz w:val="22"/>
                <w:szCs w:val="22"/>
              </w:rPr>
              <w:t>5</w:t>
            </w:r>
          </w:p>
          <w:p w14:paraId="5595E1E4" w14:textId="77777777" w:rsidR="009E39E7" w:rsidRPr="001432E0" w:rsidRDefault="009E39E7" w:rsidP="009E39E7"/>
          <w:p w14:paraId="2ECB8CBA" w14:textId="77777777" w:rsidR="009E39E7" w:rsidRPr="001432E0" w:rsidRDefault="009E39E7" w:rsidP="009E39E7"/>
          <w:p w14:paraId="785D5EEC" w14:textId="77777777" w:rsidR="009E39E7" w:rsidRPr="001432E0" w:rsidRDefault="009E39E7" w:rsidP="009E39E7"/>
          <w:p w14:paraId="3AFAA34C" w14:textId="77777777" w:rsidR="009E39E7" w:rsidRPr="001432E0" w:rsidRDefault="009E39E7" w:rsidP="009E39E7"/>
          <w:p w14:paraId="01E493E9" w14:textId="77777777" w:rsidR="009E39E7" w:rsidRPr="001432E0" w:rsidRDefault="009E39E7" w:rsidP="009E39E7"/>
          <w:p w14:paraId="76FB65FE" w14:textId="77777777" w:rsidR="009E39E7" w:rsidRPr="001432E0" w:rsidRDefault="009E39E7" w:rsidP="009E39E7"/>
          <w:p w14:paraId="70DCB89E" w14:textId="77777777" w:rsidR="009E39E7" w:rsidRPr="001432E0" w:rsidRDefault="009E39E7" w:rsidP="009E39E7"/>
          <w:p w14:paraId="3F2CFA97" w14:textId="77777777" w:rsidR="009E39E7" w:rsidRPr="001432E0" w:rsidRDefault="009E39E7" w:rsidP="009E39E7"/>
          <w:p w14:paraId="10A7333A" w14:textId="77777777" w:rsidR="009E39E7" w:rsidRPr="001432E0" w:rsidRDefault="009E39E7" w:rsidP="009E39E7"/>
          <w:p w14:paraId="3023063B" w14:textId="77777777" w:rsidR="009E39E7" w:rsidRPr="001432E0" w:rsidRDefault="009E39E7" w:rsidP="009E39E7"/>
          <w:p w14:paraId="48CAED85" w14:textId="77777777" w:rsidR="009E39E7" w:rsidRPr="001432E0" w:rsidRDefault="009E39E7" w:rsidP="009E39E7"/>
          <w:p w14:paraId="1D99DCFC" w14:textId="77777777" w:rsidR="009E39E7" w:rsidRPr="001432E0" w:rsidRDefault="009E39E7" w:rsidP="009E39E7"/>
          <w:p w14:paraId="73D0A8A4" w14:textId="77777777" w:rsidR="009E39E7" w:rsidRPr="001432E0" w:rsidRDefault="009E39E7" w:rsidP="009E39E7"/>
          <w:p w14:paraId="5D87E486" w14:textId="77777777" w:rsidR="009E39E7" w:rsidRPr="001432E0" w:rsidRDefault="009E39E7" w:rsidP="009E39E7"/>
          <w:p w14:paraId="3AC9FEF6" w14:textId="77777777" w:rsidR="009E39E7" w:rsidRPr="001432E0" w:rsidRDefault="009E39E7" w:rsidP="009E39E7"/>
          <w:p w14:paraId="25C36A94" w14:textId="77777777" w:rsidR="009E39E7" w:rsidRPr="001432E0" w:rsidRDefault="009E39E7" w:rsidP="009E39E7"/>
          <w:p w14:paraId="286D3574" w14:textId="77777777" w:rsidR="009E39E7" w:rsidRPr="001432E0" w:rsidRDefault="009E39E7" w:rsidP="009E39E7"/>
          <w:p w14:paraId="25850959" w14:textId="5F70C52F" w:rsidR="009E39E7" w:rsidRDefault="009E39E7" w:rsidP="009E39E7"/>
          <w:p w14:paraId="37CF1914" w14:textId="77777777" w:rsidR="009E39E7" w:rsidRPr="001432E0" w:rsidRDefault="009E39E7" w:rsidP="009E39E7"/>
          <w:p w14:paraId="0449855A" w14:textId="194BCD5E" w:rsidR="009E39E7" w:rsidRDefault="009E39E7" w:rsidP="009E39E7"/>
          <w:p w14:paraId="0C124BEB" w14:textId="77777777" w:rsidR="009E39E7" w:rsidRPr="001432E0" w:rsidRDefault="009E39E7" w:rsidP="009E39E7"/>
        </w:tc>
        <w:tc>
          <w:tcPr>
            <w:tcW w:w="2268" w:type="dxa"/>
          </w:tcPr>
          <w:p w14:paraId="3518A63B" w14:textId="75FCF1B2"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 xml:space="preserve">Способность </w:t>
            </w:r>
            <w:r w:rsidR="00C77037">
              <w:rPr>
                <w:b w:val="0"/>
                <w:bCs w:val="0"/>
                <w:sz w:val="22"/>
                <w:szCs w:val="22"/>
              </w:rPr>
              <w:t xml:space="preserve">осуществлять операции со всеми продуктами </w:t>
            </w:r>
            <w:r w:rsidR="00C77037">
              <w:rPr>
                <w:rFonts w:eastAsia="Calibri"/>
                <w:b w:val="0"/>
                <w:bCs w:val="0"/>
                <w:sz w:val="22"/>
                <w:szCs w:val="22"/>
              </w:rPr>
              <w:t xml:space="preserve">международного финансового рынка, анализировать состав, структуру и </w:t>
            </w:r>
            <w:r w:rsidR="00B62C14">
              <w:rPr>
                <w:rFonts w:eastAsia="Calibri"/>
                <w:b w:val="0"/>
                <w:bCs w:val="0"/>
                <w:sz w:val="22"/>
                <w:szCs w:val="22"/>
              </w:rPr>
              <w:t>основные методы осуществления операций в сфере мировых финансово и международного финансового рынка, тенденции их современной эволюции</w:t>
            </w:r>
          </w:p>
        </w:tc>
        <w:tc>
          <w:tcPr>
            <w:tcW w:w="2127" w:type="dxa"/>
          </w:tcPr>
          <w:p w14:paraId="134350DE" w14:textId="280A35E3"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Pr="007B0FC8">
              <w:rPr>
                <w:b w:val="0"/>
                <w:bCs w:val="0"/>
                <w:sz w:val="22"/>
                <w:szCs w:val="22"/>
              </w:rPr>
              <w:t>П</w:t>
            </w:r>
            <w:r w:rsidR="009162E0">
              <w:rPr>
                <w:b w:val="0"/>
                <w:bCs w:val="0"/>
                <w:sz w:val="22"/>
                <w:szCs w:val="22"/>
              </w:rPr>
              <w:t>рименяет современные подходы к организации расчетов по международным финансово-торговым операциям</w:t>
            </w:r>
          </w:p>
          <w:p w14:paraId="2C1D5166" w14:textId="77777777" w:rsidR="009E39E7" w:rsidRDefault="009E39E7" w:rsidP="009E39E7">
            <w:pPr>
              <w:pStyle w:val="1"/>
              <w:tabs>
                <w:tab w:val="left" w:pos="2102"/>
              </w:tabs>
              <w:ind w:left="0"/>
              <w:jc w:val="left"/>
              <w:rPr>
                <w:b w:val="0"/>
                <w:bCs w:val="0"/>
                <w:sz w:val="22"/>
                <w:szCs w:val="22"/>
              </w:rPr>
            </w:pPr>
          </w:p>
          <w:p w14:paraId="0DADFD54" w14:textId="17811F70" w:rsidR="009E39E7" w:rsidRPr="007B0FC8" w:rsidRDefault="009E39E7" w:rsidP="008F5187">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009162E0">
              <w:rPr>
                <w:b w:val="0"/>
                <w:bCs w:val="0"/>
                <w:sz w:val="22"/>
                <w:szCs w:val="22"/>
              </w:rPr>
              <w:t>Обосновывает управленческие решения при проведении международных финансово-торговых операций</w:t>
            </w:r>
          </w:p>
        </w:tc>
        <w:tc>
          <w:tcPr>
            <w:tcW w:w="3260" w:type="dxa"/>
          </w:tcPr>
          <w:p w14:paraId="677C89F9" w14:textId="5A21D6CA"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Уметь: </w:t>
            </w:r>
            <w:r w:rsidR="008F5187">
              <w:rPr>
                <w:b w:val="0"/>
                <w:bCs w:val="0"/>
                <w:sz w:val="22"/>
                <w:szCs w:val="22"/>
              </w:rPr>
              <w:t>организовывать расчеты по международным финансово-торговым операциям</w:t>
            </w:r>
          </w:p>
          <w:p w14:paraId="1D2A582F" w14:textId="514742BD" w:rsidR="009E39E7" w:rsidRPr="007B0FC8" w:rsidRDefault="009E39E7" w:rsidP="009E39E7">
            <w:pPr>
              <w:pStyle w:val="1"/>
              <w:ind w:left="0" w:right="692"/>
              <w:jc w:val="left"/>
              <w:rPr>
                <w:b w:val="0"/>
                <w:bCs w:val="0"/>
                <w:sz w:val="22"/>
                <w:szCs w:val="22"/>
              </w:rPr>
            </w:pPr>
          </w:p>
          <w:p w14:paraId="4284EA58" w14:textId="77777777"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Знать: </w:t>
            </w:r>
            <w:r w:rsidR="008F5187">
              <w:rPr>
                <w:b w:val="0"/>
                <w:bCs w:val="0"/>
                <w:sz w:val="22"/>
                <w:szCs w:val="22"/>
              </w:rPr>
              <w:t>современные подходы к организации расчетов по международным финансово-торговым операциям</w:t>
            </w:r>
          </w:p>
          <w:p w14:paraId="462DE462" w14:textId="77777777" w:rsidR="009E39E7" w:rsidRPr="007B0FC8" w:rsidRDefault="009E39E7" w:rsidP="009E39E7">
            <w:pPr>
              <w:pStyle w:val="1"/>
              <w:ind w:left="0" w:right="689"/>
              <w:jc w:val="left"/>
              <w:rPr>
                <w:sz w:val="22"/>
                <w:szCs w:val="22"/>
              </w:rPr>
            </w:pPr>
          </w:p>
          <w:p w14:paraId="23563064" w14:textId="21CC219D" w:rsidR="009E39E7" w:rsidRPr="00A6369E" w:rsidRDefault="009E39E7" w:rsidP="009A220C">
            <w:pPr>
              <w:pStyle w:val="1"/>
              <w:ind w:left="0"/>
              <w:jc w:val="left"/>
              <w:rPr>
                <w:b w:val="0"/>
                <w:bCs w:val="0"/>
                <w:sz w:val="22"/>
                <w:szCs w:val="22"/>
              </w:rPr>
            </w:pPr>
            <w:r w:rsidRPr="007B0FC8">
              <w:rPr>
                <w:sz w:val="22"/>
                <w:szCs w:val="22"/>
              </w:rPr>
              <w:t xml:space="preserve">Уметь: </w:t>
            </w:r>
            <w:r w:rsidR="008F5187" w:rsidRPr="008F5187">
              <w:rPr>
                <w:b w:val="0"/>
                <w:bCs w:val="0"/>
                <w:sz w:val="22"/>
                <w:szCs w:val="22"/>
              </w:rPr>
              <w:t>обосновывать и</w:t>
            </w:r>
            <w:r w:rsidR="008F5187">
              <w:rPr>
                <w:sz w:val="22"/>
                <w:szCs w:val="22"/>
              </w:rPr>
              <w:t xml:space="preserve"> </w:t>
            </w:r>
            <w:r w:rsidR="008F5187">
              <w:rPr>
                <w:b w:val="0"/>
                <w:bCs w:val="0"/>
                <w:sz w:val="22"/>
                <w:szCs w:val="22"/>
              </w:rPr>
              <w:t xml:space="preserve">принимать управленческие решения при проведении международных финансово-торговых операций </w:t>
            </w:r>
          </w:p>
          <w:p w14:paraId="3C8B3CA7" w14:textId="77777777" w:rsidR="009E39E7" w:rsidRPr="007B0FC8" w:rsidRDefault="009E39E7" w:rsidP="009E39E7">
            <w:pPr>
              <w:pStyle w:val="1"/>
              <w:ind w:left="0" w:right="689"/>
              <w:jc w:val="left"/>
              <w:rPr>
                <w:b w:val="0"/>
                <w:bCs w:val="0"/>
                <w:sz w:val="22"/>
                <w:szCs w:val="22"/>
              </w:rPr>
            </w:pPr>
          </w:p>
          <w:p w14:paraId="66DC3576" w14:textId="0D912F6A" w:rsidR="009E39E7" w:rsidRPr="009E5F74" w:rsidRDefault="009E39E7" w:rsidP="009E39E7">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w:t>
            </w:r>
            <w:r w:rsidR="00EA6520">
              <w:rPr>
                <w:b w:val="0"/>
                <w:bCs w:val="0"/>
                <w:sz w:val="22"/>
                <w:szCs w:val="22"/>
              </w:rPr>
              <w:t xml:space="preserve">оценки эффективности </w:t>
            </w:r>
            <w:r w:rsidR="004A6939">
              <w:rPr>
                <w:b w:val="0"/>
                <w:bCs w:val="0"/>
                <w:sz w:val="22"/>
                <w:szCs w:val="22"/>
              </w:rPr>
              <w:t>принимаемых управленческих решений при проведении международных финансово-торговых операций</w:t>
            </w:r>
          </w:p>
        </w:tc>
      </w:tr>
    </w:tbl>
    <w:p w14:paraId="243559FB" w14:textId="77777777" w:rsidR="009C7E03" w:rsidRDefault="009C7E03" w:rsidP="009C7E03">
      <w:pPr>
        <w:pStyle w:val="1"/>
        <w:tabs>
          <w:tab w:val="left" w:pos="2102"/>
        </w:tabs>
        <w:ind w:left="1742" w:right="689"/>
      </w:pPr>
    </w:p>
    <w:p w14:paraId="32A06B1E" w14:textId="77777777" w:rsidR="00152FB3" w:rsidRPr="009C4831" w:rsidRDefault="00DC55B4">
      <w:pPr>
        <w:pStyle w:val="1"/>
        <w:numPr>
          <w:ilvl w:val="1"/>
          <w:numId w:val="8"/>
        </w:numPr>
        <w:tabs>
          <w:tab w:val="left" w:pos="1783"/>
        </w:tabs>
        <w:spacing w:before="89" w:line="312" w:lineRule="auto"/>
        <w:ind w:left="1786" w:hanging="85"/>
        <w:jc w:val="both"/>
      </w:pPr>
      <w:bookmarkStart w:id="5" w:name="_bookmark2"/>
      <w:bookmarkEnd w:id="5"/>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26D3798B" w14:textId="0E05EE61" w:rsidR="00E03156" w:rsidRDefault="00DC55B4" w:rsidP="00851762">
      <w:pPr>
        <w:pStyle w:val="a3"/>
        <w:spacing w:line="276" w:lineRule="auto"/>
        <w:ind w:left="1701" w:right="692" w:firstLine="709"/>
        <w:jc w:val="both"/>
        <w:rPr>
          <w:spacing w:val="1"/>
        </w:rPr>
      </w:pP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является</w:t>
      </w:r>
      <w:r>
        <w:rPr>
          <w:spacing w:val="1"/>
        </w:rPr>
        <w:t xml:space="preserve"> </w:t>
      </w:r>
      <w:r>
        <w:t>дисциплиной</w:t>
      </w:r>
      <w:r>
        <w:rPr>
          <w:spacing w:val="1"/>
        </w:rPr>
        <w:t xml:space="preserve"> </w:t>
      </w:r>
      <w:r w:rsidR="000C3279" w:rsidRPr="009C4831">
        <w:rPr>
          <w:spacing w:val="1"/>
        </w:rPr>
        <w:t xml:space="preserve">цикла </w:t>
      </w:r>
      <w:r w:rsidRPr="009C4831">
        <w:t>профил</w:t>
      </w:r>
      <w:r w:rsidR="009C4831" w:rsidRPr="009C4831">
        <w:t>я</w:t>
      </w:r>
      <w:r w:rsidR="0043225E" w:rsidRPr="009C4831">
        <w:t xml:space="preserve"> </w:t>
      </w:r>
      <w:r w:rsidRPr="009C4831">
        <w:rPr>
          <w:spacing w:val="-1"/>
        </w:rPr>
        <w:t>«Международные</w:t>
      </w:r>
      <w:r w:rsidRPr="009C4831">
        <w:rPr>
          <w:spacing w:val="-2"/>
        </w:rPr>
        <w:t xml:space="preserve"> </w:t>
      </w:r>
      <w:r w:rsidRPr="009C4831">
        <w:rPr>
          <w:spacing w:val="-1"/>
        </w:rPr>
        <w:t>финансы</w:t>
      </w:r>
      <w:r w:rsidR="00E03156">
        <w:rPr>
          <w:spacing w:val="-1"/>
        </w:rPr>
        <w:t>/</w:t>
      </w:r>
      <w:proofErr w:type="spellStart"/>
      <w:r w:rsidR="00E03156" w:rsidRPr="00E03156">
        <w:rPr>
          <w:spacing w:val="-1"/>
        </w:rPr>
        <w:t>International</w:t>
      </w:r>
      <w:proofErr w:type="spellEnd"/>
      <w:r w:rsidR="00E03156" w:rsidRPr="00E03156">
        <w:rPr>
          <w:spacing w:val="-1"/>
        </w:rPr>
        <w:t xml:space="preserve"> </w:t>
      </w:r>
      <w:proofErr w:type="spellStart"/>
      <w:r w:rsidR="00E03156" w:rsidRPr="00E03156">
        <w:rPr>
          <w:spacing w:val="-1"/>
        </w:rPr>
        <w:t>Finance</w:t>
      </w:r>
      <w:proofErr w:type="spellEnd"/>
      <w:r w:rsidRPr="009C4831">
        <w:rPr>
          <w:spacing w:val="-1"/>
        </w:rPr>
        <w:t>»</w:t>
      </w:r>
      <w:r w:rsidR="00446162">
        <w:rPr>
          <w:spacing w:val="-1"/>
        </w:rPr>
        <w:t>,</w:t>
      </w:r>
      <w:r w:rsidR="00446162" w:rsidRPr="00446162">
        <w:rPr>
          <w:bCs/>
          <w:color w:val="000000"/>
          <w:lang w:eastAsia="ru-RU"/>
        </w:rPr>
        <w:t xml:space="preserve"> </w:t>
      </w:r>
      <w:r w:rsidR="00446162">
        <w:rPr>
          <w:bCs/>
          <w:color w:val="000000"/>
          <w:lang w:eastAsia="ru-RU"/>
        </w:rPr>
        <w:t>ОП</w:t>
      </w:r>
      <w:r w:rsidR="00446162">
        <w:rPr>
          <w:lang w:eastAsia="ru-RU"/>
        </w:rPr>
        <w:t xml:space="preserve"> </w:t>
      </w:r>
      <w:r w:rsidR="00446162" w:rsidRPr="009E274C">
        <w:rPr>
          <w:lang w:eastAsia="ru-RU"/>
        </w:rPr>
        <w:t>«Международные финансы</w:t>
      </w:r>
      <w:r w:rsidR="00446162">
        <w:rPr>
          <w:lang w:eastAsia="ru-RU"/>
        </w:rPr>
        <w:t>/</w:t>
      </w:r>
      <w:r w:rsidR="00446162" w:rsidRPr="00A45A10">
        <w:rPr>
          <w:color w:val="000000"/>
        </w:rPr>
        <w:t xml:space="preserve"> </w:t>
      </w:r>
      <w:proofErr w:type="spellStart"/>
      <w:r w:rsidR="00446162" w:rsidRPr="00604649">
        <w:rPr>
          <w:color w:val="000000"/>
        </w:rPr>
        <w:t>International</w:t>
      </w:r>
      <w:proofErr w:type="spellEnd"/>
      <w:r w:rsidR="00446162" w:rsidRPr="00604649">
        <w:rPr>
          <w:color w:val="000000"/>
        </w:rPr>
        <w:t xml:space="preserve"> </w:t>
      </w:r>
      <w:proofErr w:type="spellStart"/>
      <w:r w:rsidR="00446162" w:rsidRPr="00604649">
        <w:rPr>
          <w:color w:val="000000"/>
        </w:rPr>
        <w:t>Finance</w:t>
      </w:r>
      <w:proofErr w:type="spellEnd"/>
      <w:r w:rsidR="00446162" w:rsidRPr="009E274C">
        <w:rPr>
          <w:lang w:eastAsia="ru-RU"/>
        </w:rPr>
        <w:t>»</w:t>
      </w:r>
      <w:r w:rsidRPr="009C4831">
        <w:rPr>
          <w:spacing w:val="-2"/>
        </w:rPr>
        <w:t xml:space="preserve"> </w:t>
      </w:r>
      <w:r w:rsidRPr="009C4831">
        <w:t>по</w:t>
      </w:r>
      <w:r w:rsidRPr="009C4831">
        <w:rPr>
          <w:spacing w:val="-1"/>
        </w:rPr>
        <w:t xml:space="preserve"> </w:t>
      </w:r>
      <w:r w:rsidRPr="009C4831">
        <w:t>направлению</w:t>
      </w:r>
      <w:r w:rsidRPr="009C4831">
        <w:rPr>
          <w:spacing w:val="-3"/>
        </w:rPr>
        <w:t xml:space="preserve"> </w:t>
      </w:r>
      <w:r w:rsidRPr="009C4831">
        <w:t>подготовки</w:t>
      </w:r>
      <w:r w:rsidR="0043225E" w:rsidRPr="009C4831">
        <w:t xml:space="preserve"> </w:t>
      </w:r>
      <w:r w:rsidRPr="009C4831">
        <w:t>38.03.01</w:t>
      </w:r>
      <w:r w:rsidRPr="009C4831">
        <w:rPr>
          <w:spacing w:val="1"/>
        </w:rPr>
        <w:t xml:space="preserve"> </w:t>
      </w:r>
      <w:r w:rsidR="00E03156">
        <w:rPr>
          <w:spacing w:val="1"/>
        </w:rPr>
        <w:t>«</w:t>
      </w:r>
      <w:r w:rsidRPr="009C4831">
        <w:t>Экономика</w:t>
      </w:r>
      <w:r w:rsidR="00E03156">
        <w:t>»</w:t>
      </w:r>
      <w:r w:rsidRPr="009C4831">
        <w:t>.</w:t>
      </w:r>
      <w:r w:rsidRPr="009C4831">
        <w:rPr>
          <w:spacing w:val="1"/>
        </w:rPr>
        <w:t xml:space="preserve"> </w:t>
      </w:r>
    </w:p>
    <w:p w14:paraId="7027057C" w14:textId="0B67C3E9" w:rsidR="00152FB3" w:rsidRDefault="00DC55B4" w:rsidP="00851762">
      <w:pPr>
        <w:pStyle w:val="a3"/>
        <w:spacing w:line="276" w:lineRule="auto"/>
        <w:ind w:left="1701" w:right="692" w:firstLine="709"/>
        <w:jc w:val="both"/>
      </w:pP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9C4831">
        <w:t xml:space="preserve"> </w:t>
      </w:r>
      <w:r w:rsidR="009C4831" w:rsidRPr="00E03156">
        <w:t xml:space="preserve">«Мировые финансы», </w:t>
      </w:r>
      <w:r>
        <w:t>«М</w:t>
      </w:r>
      <w:r w:rsidR="00D42FC1">
        <w:t>икроэкономика</w:t>
      </w:r>
      <w:r>
        <w:t>»,</w:t>
      </w:r>
      <w:r w:rsidR="00D42FC1">
        <w:t xml:space="preserve"> «Макроэкономика», </w:t>
      </w:r>
      <w:r>
        <w:t>«Финансы»,</w:t>
      </w:r>
      <w:r w:rsidRPr="00E03156">
        <w:t xml:space="preserve"> </w:t>
      </w:r>
      <w:r>
        <w:t>«Деньги,</w:t>
      </w:r>
      <w:r w:rsidRPr="00E03156">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25BC43E7" w14:textId="35AE4205" w:rsidR="001667D9" w:rsidRDefault="001667D9">
      <w:pPr>
        <w:rPr>
          <w:sz w:val="28"/>
          <w:szCs w:val="28"/>
        </w:rPr>
      </w:pPr>
      <w:r>
        <w:br w:type="page"/>
      </w:r>
    </w:p>
    <w:p w14:paraId="00EC2D6F" w14:textId="1947C2FB" w:rsidR="00152FB3" w:rsidRPr="00952D92" w:rsidRDefault="00446162" w:rsidP="00446162">
      <w:pPr>
        <w:pStyle w:val="a7"/>
        <w:tabs>
          <w:tab w:val="left" w:pos="1783"/>
          <w:tab w:val="left" w:pos="10575"/>
        </w:tabs>
        <w:spacing w:before="74" w:line="242" w:lineRule="auto"/>
        <w:ind w:left="1814" w:right="686" w:firstLine="0"/>
        <w:jc w:val="both"/>
        <w:rPr>
          <w:b/>
          <w:sz w:val="28"/>
        </w:rPr>
      </w:pPr>
      <w:bookmarkStart w:id="6" w:name="_bookmark3"/>
      <w:bookmarkEnd w:id="6"/>
      <w:r>
        <w:rPr>
          <w:b/>
          <w:sz w:val="28"/>
        </w:rPr>
        <w:lastRenderedPageBreak/>
        <w:t>4.</w:t>
      </w:r>
      <w:r w:rsidR="00DC55B4" w:rsidRPr="00952D92">
        <w:rPr>
          <w:b/>
          <w:sz w:val="28"/>
        </w:rPr>
        <w:t>Объем</w:t>
      </w:r>
      <w:r w:rsidR="00DC55B4" w:rsidRPr="00952D92">
        <w:rPr>
          <w:b/>
          <w:spacing w:val="28"/>
          <w:sz w:val="28"/>
        </w:rPr>
        <w:t xml:space="preserve"> </w:t>
      </w:r>
      <w:r w:rsidR="00DC55B4" w:rsidRPr="00952D92">
        <w:rPr>
          <w:b/>
          <w:sz w:val="28"/>
        </w:rPr>
        <w:t>дисциплины</w:t>
      </w:r>
      <w:r w:rsidR="00DC55B4" w:rsidRPr="00952D92">
        <w:rPr>
          <w:b/>
          <w:spacing w:val="28"/>
          <w:sz w:val="28"/>
        </w:rPr>
        <w:t xml:space="preserve"> </w:t>
      </w:r>
      <w:r w:rsidR="00DC55B4" w:rsidRPr="00952D92">
        <w:rPr>
          <w:b/>
          <w:sz w:val="28"/>
        </w:rPr>
        <w:t>в</w:t>
      </w:r>
      <w:r w:rsidR="00DC55B4" w:rsidRPr="00952D92">
        <w:rPr>
          <w:b/>
          <w:spacing w:val="27"/>
          <w:sz w:val="28"/>
        </w:rPr>
        <w:t xml:space="preserve"> </w:t>
      </w:r>
      <w:r w:rsidR="00DC55B4" w:rsidRPr="00952D92">
        <w:rPr>
          <w:b/>
          <w:sz w:val="28"/>
        </w:rPr>
        <w:t>зачетных</w:t>
      </w:r>
      <w:r w:rsidR="00DC55B4" w:rsidRPr="00952D92">
        <w:rPr>
          <w:b/>
          <w:spacing w:val="29"/>
          <w:sz w:val="28"/>
        </w:rPr>
        <w:t xml:space="preserve"> </w:t>
      </w:r>
      <w:r w:rsidR="00DC55B4" w:rsidRPr="00952D92">
        <w:rPr>
          <w:b/>
          <w:sz w:val="28"/>
        </w:rPr>
        <w:t>единицах</w:t>
      </w:r>
      <w:r w:rsidR="00DC55B4" w:rsidRPr="00952D92">
        <w:rPr>
          <w:b/>
          <w:spacing w:val="29"/>
          <w:sz w:val="28"/>
        </w:rPr>
        <w:t xml:space="preserve"> </w:t>
      </w:r>
      <w:r w:rsidR="00DC55B4" w:rsidRPr="00952D92">
        <w:rPr>
          <w:b/>
          <w:sz w:val="28"/>
        </w:rPr>
        <w:t>и</w:t>
      </w:r>
      <w:r w:rsidR="00DC55B4" w:rsidRPr="00952D92">
        <w:rPr>
          <w:b/>
          <w:spacing w:val="27"/>
          <w:sz w:val="28"/>
        </w:rPr>
        <w:t xml:space="preserve"> </w:t>
      </w:r>
      <w:r w:rsidR="00DC55B4" w:rsidRPr="00952D92">
        <w:rPr>
          <w:b/>
          <w:sz w:val="28"/>
        </w:rPr>
        <w:t>в</w:t>
      </w:r>
      <w:r w:rsidR="00DC55B4" w:rsidRPr="00952D92">
        <w:rPr>
          <w:b/>
          <w:spacing w:val="27"/>
          <w:sz w:val="28"/>
        </w:rPr>
        <w:t xml:space="preserve"> </w:t>
      </w:r>
      <w:r w:rsidR="00DC55B4" w:rsidRPr="00952D92">
        <w:rPr>
          <w:b/>
          <w:sz w:val="28"/>
        </w:rPr>
        <w:t>академических</w:t>
      </w:r>
      <w:r w:rsidR="00DC55B4" w:rsidRPr="00952D92">
        <w:rPr>
          <w:b/>
          <w:spacing w:val="29"/>
          <w:sz w:val="28"/>
        </w:rPr>
        <w:t xml:space="preserve"> </w:t>
      </w:r>
      <w:r w:rsidR="00DC55B4" w:rsidRPr="00952D92">
        <w:rPr>
          <w:b/>
          <w:sz w:val="28"/>
        </w:rPr>
        <w:t>часах</w:t>
      </w:r>
      <w:r w:rsidR="00DC55B4" w:rsidRPr="00952D92">
        <w:rPr>
          <w:b/>
          <w:spacing w:val="29"/>
          <w:sz w:val="28"/>
        </w:rPr>
        <w:t xml:space="preserve"> </w:t>
      </w:r>
      <w:r w:rsidR="00DC55B4" w:rsidRPr="00952D92">
        <w:rPr>
          <w:b/>
          <w:sz w:val="28"/>
        </w:rPr>
        <w:t>с</w:t>
      </w:r>
      <w:r w:rsidR="0075108C" w:rsidRPr="00952D92">
        <w:rPr>
          <w:b/>
          <w:sz w:val="28"/>
        </w:rPr>
        <w:t xml:space="preserve"> </w:t>
      </w:r>
      <w:r w:rsidR="00DC55B4" w:rsidRPr="00952D92">
        <w:rPr>
          <w:b/>
          <w:sz w:val="28"/>
        </w:rPr>
        <w:t>выделением</w:t>
      </w:r>
      <w:r w:rsidR="00911841" w:rsidRPr="00952D92">
        <w:rPr>
          <w:b/>
          <w:sz w:val="28"/>
        </w:rPr>
        <w:t xml:space="preserve"> </w:t>
      </w:r>
      <w:r w:rsidR="00DC55B4" w:rsidRPr="00952D92">
        <w:rPr>
          <w:b/>
          <w:sz w:val="28"/>
        </w:rPr>
        <w:t>объема</w:t>
      </w:r>
      <w:r w:rsidR="00911841" w:rsidRPr="00952D92">
        <w:rPr>
          <w:b/>
          <w:sz w:val="28"/>
        </w:rPr>
        <w:t xml:space="preserve"> </w:t>
      </w:r>
      <w:r w:rsidR="00DC55B4" w:rsidRPr="00952D92">
        <w:rPr>
          <w:b/>
          <w:sz w:val="28"/>
        </w:rPr>
        <w:t>аудиторной</w:t>
      </w:r>
      <w:r w:rsidR="00911841" w:rsidRPr="00952D92">
        <w:rPr>
          <w:b/>
          <w:sz w:val="28"/>
        </w:rPr>
        <w:t xml:space="preserve"> </w:t>
      </w:r>
      <w:r w:rsidR="00DC55B4" w:rsidRPr="00952D92">
        <w:rPr>
          <w:b/>
          <w:sz w:val="28"/>
        </w:rPr>
        <w:t>(лекции,</w:t>
      </w:r>
      <w:r w:rsidR="00911841" w:rsidRPr="00952D92">
        <w:rPr>
          <w:b/>
          <w:sz w:val="28"/>
        </w:rPr>
        <w:t xml:space="preserve"> </w:t>
      </w:r>
      <w:r w:rsidR="00DC55B4" w:rsidRPr="00952D92">
        <w:rPr>
          <w:b/>
          <w:sz w:val="28"/>
        </w:rPr>
        <w:t>семинары)</w:t>
      </w:r>
      <w:r w:rsidR="00911841" w:rsidRPr="00952D92">
        <w:rPr>
          <w:b/>
          <w:sz w:val="28"/>
        </w:rPr>
        <w:t xml:space="preserve"> </w:t>
      </w:r>
      <w:r w:rsidR="00DC55B4" w:rsidRPr="00952D92">
        <w:rPr>
          <w:b/>
          <w:spacing w:val="-1"/>
          <w:sz w:val="28"/>
        </w:rPr>
        <w:t>и</w:t>
      </w:r>
      <w:r w:rsidR="00DC55B4" w:rsidRPr="00952D92">
        <w:rPr>
          <w:b/>
          <w:spacing w:val="-67"/>
          <w:sz w:val="28"/>
        </w:rPr>
        <w:t xml:space="preserve"> </w:t>
      </w:r>
      <w:r w:rsidR="00DC55B4" w:rsidRPr="00952D92">
        <w:rPr>
          <w:b/>
          <w:sz w:val="28"/>
        </w:rPr>
        <w:t>самостоятельной</w:t>
      </w:r>
      <w:r w:rsidR="00DC55B4" w:rsidRPr="00952D92">
        <w:rPr>
          <w:b/>
          <w:spacing w:val="-2"/>
          <w:sz w:val="28"/>
        </w:rPr>
        <w:t xml:space="preserve"> </w:t>
      </w:r>
      <w:r w:rsidR="00DC55B4" w:rsidRPr="00952D92">
        <w:rPr>
          <w:b/>
          <w:sz w:val="28"/>
        </w:rPr>
        <w:t>работы</w:t>
      </w:r>
      <w:r w:rsidR="00DC55B4" w:rsidRPr="00952D92">
        <w:rPr>
          <w:b/>
          <w:spacing w:val="-2"/>
          <w:sz w:val="28"/>
        </w:rPr>
        <w:t xml:space="preserve"> </w:t>
      </w:r>
      <w:r w:rsidR="00DC55B4" w:rsidRPr="00952D92">
        <w:rPr>
          <w:b/>
          <w:sz w:val="28"/>
        </w:rPr>
        <w:t>обучающихся</w:t>
      </w:r>
      <w:r w:rsidR="00DC55B4" w:rsidRPr="00952D92">
        <w:rPr>
          <w:b/>
          <w:spacing w:val="-2"/>
          <w:sz w:val="28"/>
        </w:rPr>
        <w:t xml:space="preserve"> </w:t>
      </w:r>
      <w:r w:rsidR="00DC55B4" w:rsidRPr="00952D92">
        <w:rPr>
          <w:b/>
          <w:sz w:val="28"/>
        </w:rPr>
        <w:t>(в</w:t>
      </w:r>
      <w:r w:rsidR="00DC55B4" w:rsidRPr="00952D92">
        <w:rPr>
          <w:b/>
          <w:spacing w:val="-2"/>
          <w:sz w:val="28"/>
        </w:rPr>
        <w:t xml:space="preserve"> </w:t>
      </w:r>
      <w:r w:rsidR="00DC55B4" w:rsidRPr="00952D92">
        <w:rPr>
          <w:b/>
          <w:sz w:val="28"/>
        </w:rPr>
        <w:t>семестре,</w:t>
      </w:r>
      <w:r w:rsidR="00DC55B4" w:rsidRPr="00952D92">
        <w:rPr>
          <w:b/>
          <w:spacing w:val="-1"/>
          <w:sz w:val="28"/>
        </w:rPr>
        <w:t xml:space="preserve"> </w:t>
      </w:r>
      <w:r w:rsidR="00DC55B4" w:rsidRPr="00952D92">
        <w:rPr>
          <w:b/>
          <w:sz w:val="28"/>
        </w:rPr>
        <w:t>в</w:t>
      </w:r>
      <w:r w:rsidR="00DC55B4" w:rsidRPr="00952D92">
        <w:rPr>
          <w:b/>
          <w:spacing w:val="-2"/>
          <w:sz w:val="28"/>
        </w:rPr>
        <w:t xml:space="preserve"> </w:t>
      </w:r>
      <w:r w:rsidR="00DC55B4" w:rsidRPr="00952D92">
        <w:rPr>
          <w:b/>
          <w:sz w:val="28"/>
        </w:rPr>
        <w:t>сессию)</w:t>
      </w:r>
    </w:p>
    <w:p w14:paraId="2175608F" w14:textId="28973A1E" w:rsidR="0075108C" w:rsidRPr="00D47BCD" w:rsidRDefault="007E43DA" w:rsidP="00FD7204">
      <w:pPr>
        <w:tabs>
          <w:tab w:val="left" w:pos="1783"/>
          <w:tab w:val="left" w:pos="3817"/>
          <w:tab w:val="left" w:pos="5196"/>
          <w:tab w:val="left" w:pos="7154"/>
          <w:tab w:val="left" w:pos="8723"/>
          <w:tab w:val="left" w:pos="10575"/>
        </w:tabs>
        <w:spacing w:before="74" w:after="60" w:line="242" w:lineRule="auto"/>
        <w:ind w:left="1423" w:right="686"/>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sidR="00D47BCD" w:rsidRPr="00D47BCD">
        <w:rPr>
          <w:sz w:val="24"/>
          <w:szCs w:val="24"/>
        </w:rPr>
        <w:t>Таблица 2</w:t>
      </w:r>
    </w:p>
    <w:tbl>
      <w:tblPr>
        <w:tblW w:w="9214"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2551"/>
        <w:gridCol w:w="2835"/>
      </w:tblGrid>
      <w:tr w:rsidR="00D47BCD" w14:paraId="7904CAAE" w14:textId="49EAE05A" w:rsidTr="00D47BCD">
        <w:trPr>
          <w:trHeight w:val="247"/>
        </w:trPr>
        <w:tc>
          <w:tcPr>
            <w:tcW w:w="3828" w:type="dxa"/>
          </w:tcPr>
          <w:p w14:paraId="25AF6CBA" w14:textId="77777777" w:rsidR="00D47BCD" w:rsidRPr="004407A5" w:rsidRDefault="00D47BCD" w:rsidP="00D47BCD">
            <w:pPr>
              <w:pStyle w:val="Default"/>
              <w:rPr>
                <w:b/>
              </w:rPr>
            </w:pPr>
            <w:r w:rsidRPr="004407A5">
              <w:rPr>
                <w:b/>
              </w:rPr>
              <w:t xml:space="preserve">Вид учебной работы по дисциплине </w:t>
            </w:r>
          </w:p>
        </w:tc>
        <w:tc>
          <w:tcPr>
            <w:tcW w:w="2551" w:type="dxa"/>
          </w:tcPr>
          <w:p w14:paraId="55EAE406" w14:textId="7214FEC1" w:rsidR="00D47BCD" w:rsidRPr="00271177" w:rsidRDefault="00D47BCD" w:rsidP="00D47BCD">
            <w:pPr>
              <w:pStyle w:val="Default"/>
            </w:pPr>
            <w:r w:rsidRPr="005904BD">
              <w:rPr>
                <w:b/>
              </w:rPr>
              <w:t xml:space="preserve">Всего (в з/е и часах) </w:t>
            </w:r>
          </w:p>
        </w:tc>
        <w:tc>
          <w:tcPr>
            <w:tcW w:w="2835" w:type="dxa"/>
          </w:tcPr>
          <w:p w14:paraId="2A7E1E50" w14:textId="45291F86" w:rsidR="00D47BCD" w:rsidRDefault="00D47BCD" w:rsidP="00D47BCD">
            <w:pPr>
              <w:pStyle w:val="Default"/>
              <w:rPr>
                <w:b/>
              </w:rPr>
            </w:pPr>
            <w:r>
              <w:rPr>
                <w:b/>
              </w:rPr>
              <w:t>Семестр</w:t>
            </w:r>
            <w:r w:rsidRPr="005904BD">
              <w:rPr>
                <w:b/>
              </w:rPr>
              <w:t xml:space="preserve"> </w:t>
            </w:r>
            <w:r>
              <w:rPr>
                <w:b/>
              </w:rPr>
              <w:t>6</w:t>
            </w:r>
          </w:p>
          <w:p w14:paraId="52ADBF3A" w14:textId="435DA1A1" w:rsidR="00D47BCD" w:rsidRPr="00271177" w:rsidRDefault="00D47BCD" w:rsidP="00D47BCD">
            <w:pPr>
              <w:pStyle w:val="Default"/>
            </w:pPr>
            <w:r w:rsidRPr="005904BD">
              <w:rPr>
                <w:b/>
              </w:rPr>
              <w:t>(в часах)</w:t>
            </w:r>
          </w:p>
        </w:tc>
      </w:tr>
      <w:tr w:rsidR="00D47BCD" w14:paraId="17E92BAB" w14:textId="6E8DE870" w:rsidTr="00D47BCD">
        <w:trPr>
          <w:trHeight w:val="245"/>
        </w:trPr>
        <w:tc>
          <w:tcPr>
            <w:tcW w:w="3828" w:type="dxa"/>
          </w:tcPr>
          <w:p w14:paraId="47E05F9C" w14:textId="77777777" w:rsidR="00D47BCD" w:rsidRPr="00271177" w:rsidRDefault="00D47BCD" w:rsidP="00D47BCD">
            <w:pPr>
              <w:pStyle w:val="Default"/>
            </w:pPr>
            <w:r w:rsidRPr="00271177">
              <w:rPr>
                <w:b/>
                <w:bCs/>
              </w:rPr>
              <w:t xml:space="preserve">Общая трудоемкость дисциплины </w:t>
            </w:r>
          </w:p>
        </w:tc>
        <w:tc>
          <w:tcPr>
            <w:tcW w:w="2551" w:type="dxa"/>
          </w:tcPr>
          <w:p w14:paraId="05C0BAD1" w14:textId="2B5EA33A" w:rsidR="00D47BCD" w:rsidRPr="00271177" w:rsidRDefault="00D47BCD" w:rsidP="00D47BCD">
            <w:pPr>
              <w:pStyle w:val="Default"/>
            </w:pPr>
            <w:r>
              <w:rPr>
                <w:b/>
                <w:bCs/>
              </w:rPr>
              <w:t>3</w:t>
            </w:r>
            <w:r w:rsidRPr="00271177">
              <w:rPr>
                <w:b/>
                <w:bCs/>
              </w:rPr>
              <w:t>/</w:t>
            </w:r>
            <w:r>
              <w:rPr>
                <w:b/>
                <w:bCs/>
              </w:rPr>
              <w:t>108</w:t>
            </w:r>
          </w:p>
        </w:tc>
        <w:tc>
          <w:tcPr>
            <w:tcW w:w="2835" w:type="dxa"/>
          </w:tcPr>
          <w:p w14:paraId="551AFEC2" w14:textId="216D48DD" w:rsidR="00D47BCD" w:rsidRDefault="00D47BCD" w:rsidP="00D47BCD">
            <w:pPr>
              <w:pStyle w:val="Default"/>
              <w:rPr>
                <w:b/>
                <w:bCs/>
              </w:rPr>
            </w:pPr>
            <w:r>
              <w:rPr>
                <w:b/>
                <w:bCs/>
              </w:rPr>
              <w:t>3</w:t>
            </w:r>
            <w:r w:rsidRPr="00271177">
              <w:rPr>
                <w:b/>
                <w:bCs/>
              </w:rPr>
              <w:t>/</w:t>
            </w:r>
            <w:r>
              <w:rPr>
                <w:b/>
                <w:bCs/>
              </w:rPr>
              <w:t>108</w:t>
            </w:r>
          </w:p>
        </w:tc>
      </w:tr>
      <w:tr w:rsidR="00D47BCD" w14:paraId="5FC3F47A" w14:textId="07AC2BE0" w:rsidTr="00D47BCD">
        <w:trPr>
          <w:trHeight w:val="245"/>
        </w:trPr>
        <w:tc>
          <w:tcPr>
            <w:tcW w:w="3828" w:type="dxa"/>
          </w:tcPr>
          <w:p w14:paraId="673CFFDB" w14:textId="19B23C7B" w:rsidR="00D47BCD" w:rsidRPr="004407A5" w:rsidRDefault="00D47BCD" w:rsidP="00D47BCD">
            <w:pPr>
              <w:pStyle w:val="Default"/>
            </w:pPr>
            <w:r w:rsidRPr="004407A5">
              <w:rPr>
                <w:bCs/>
                <w:i/>
                <w:iCs/>
              </w:rPr>
              <w:t xml:space="preserve">Контактная работа-Аудиторные занятия </w:t>
            </w:r>
          </w:p>
        </w:tc>
        <w:tc>
          <w:tcPr>
            <w:tcW w:w="2551" w:type="dxa"/>
          </w:tcPr>
          <w:p w14:paraId="2A30725D" w14:textId="7157FD01" w:rsidR="00D47BCD" w:rsidRPr="00271177" w:rsidRDefault="00D47BCD" w:rsidP="00D47BCD">
            <w:pPr>
              <w:pStyle w:val="Default"/>
            </w:pPr>
            <w:r>
              <w:rPr>
                <w:b/>
                <w:bCs/>
              </w:rPr>
              <w:t>34</w:t>
            </w:r>
          </w:p>
        </w:tc>
        <w:tc>
          <w:tcPr>
            <w:tcW w:w="2835" w:type="dxa"/>
          </w:tcPr>
          <w:p w14:paraId="731BEA38" w14:textId="78911867" w:rsidR="00D47BCD" w:rsidRDefault="00D47BCD" w:rsidP="00D47BCD">
            <w:pPr>
              <w:pStyle w:val="Default"/>
              <w:rPr>
                <w:b/>
                <w:bCs/>
              </w:rPr>
            </w:pPr>
            <w:r>
              <w:rPr>
                <w:b/>
                <w:bCs/>
              </w:rPr>
              <w:t>34</w:t>
            </w:r>
          </w:p>
        </w:tc>
      </w:tr>
      <w:tr w:rsidR="00D47BCD" w14:paraId="22F9C68D" w14:textId="10F548E1" w:rsidTr="00D47BCD">
        <w:trPr>
          <w:trHeight w:val="109"/>
        </w:trPr>
        <w:tc>
          <w:tcPr>
            <w:tcW w:w="3828" w:type="dxa"/>
          </w:tcPr>
          <w:p w14:paraId="53D640CA" w14:textId="5F1F121E" w:rsidR="00D47BCD" w:rsidRPr="004407A5" w:rsidRDefault="00D47BCD" w:rsidP="00D47BCD">
            <w:pPr>
              <w:pStyle w:val="Default"/>
              <w:rPr>
                <w:i/>
                <w:iCs/>
              </w:rPr>
            </w:pPr>
            <w:r w:rsidRPr="004407A5">
              <w:rPr>
                <w:i/>
                <w:iCs/>
              </w:rPr>
              <w:t>Лекции</w:t>
            </w:r>
          </w:p>
        </w:tc>
        <w:tc>
          <w:tcPr>
            <w:tcW w:w="2551" w:type="dxa"/>
          </w:tcPr>
          <w:p w14:paraId="5D806D9B" w14:textId="3E0C0C4D" w:rsidR="00D47BCD" w:rsidRDefault="00D47BCD" w:rsidP="00D47BCD">
            <w:pPr>
              <w:pStyle w:val="Default"/>
            </w:pPr>
            <w:r>
              <w:t>0</w:t>
            </w:r>
          </w:p>
        </w:tc>
        <w:tc>
          <w:tcPr>
            <w:tcW w:w="2835" w:type="dxa"/>
          </w:tcPr>
          <w:p w14:paraId="2CF98DD2" w14:textId="71622A9D" w:rsidR="00D47BCD" w:rsidRDefault="00D47BCD" w:rsidP="00D47BCD">
            <w:pPr>
              <w:pStyle w:val="Default"/>
            </w:pPr>
            <w:r>
              <w:t>0</w:t>
            </w:r>
          </w:p>
        </w:tc>
      </w:tr>
      <w:tr w:rsidR="00D47BCD" w14:paraId="4ABF21D7" w14:textId="7CC27FF6" w:rsidTr="00D47BCD">
        <w:trPr>
          <w:trHeight w:val="109"/>
        </w:trPr>
        <w:tc>
          <w:tcPr>
            <w:tcW w:w="3828" w:type="dxa"/>
          </w:tcPr>
          <w:p w14:paraId="6CC59A9F" w14:textId="77777777" w:rsidR="00D47BCD" w:rsidRPr="004407A5" w:rsidRDefault="00D47BCD" w:rsidP="00D47BCD">
            <w:pPr>
              <w:pStyle w:val="Default"/>
            </w:pPr>
            <w:r w:rsidRPr="004407A5">
              <w:rPr>
                <w:i/>
                <w:iCs/>
              </w:rPr>
              <w:t xml:space="preserve">Семинары, практические занятия </w:t>
            </w:r>
          </w:p>
        </w:tc>
        <w:tc>
          <w:tcPr>
            <w:tcW w:w="2551" w:type="dxa"/>
          </w:tcPr>
          <w:p w14:paraId="73C9BB9F" w14:textId="039AF480" w:rsidR="00D47BCD" w:rsidRPr="00271177" w:rsidRDefault="00D47BCD" w:rsidP="00D47BCD">
            <w:pPr>
              <w:pStyle w:val="Default"/>
            </w:pPr>
            <w:r>
              <w:t>34</w:t>
            </w:r>
          </w:p>
        </w:tc>
        <w:tc>
          <w:tcPr>
            <w:tcW w:w="2835" w:type="dxa"/>
          </w:tcPr>
          <w:p w14:paraId="4CB3F5EE" w14:textId="5E09CB55" w:rsidR="00D47BCD" w:rsidRDefault="00D47BCD" w:rsidP="00D47BCD">
            <w:pPr>
              <w:pStyle w:val="Default"/>
            </w:pPr>
            <w:r>
              <w:t>34</w:t>
            </w:r>
          </w:p>
        </w:tc>
      </w:tr>
      <w:tr w:rsidR="00D47BCD" w14:paraId="0E8A9255" w14:textId="2EEE8527" w:rsidTr="00D47BCD">
        <w:trPr>
          <w:trHeight w:val="107"/>
        </w:trPr>
        <w:tc>
          <w:tcPr>
            <w:tcW w:w="3828" w:type="dxa"/>
          </w:tcPr>
          <w:p w14:paraId="21821F35" w14:textId="77777777" w:rsidR="00D47BCD" w:rsidRPr="004407A5" w:rsidRDefault="00D47BCD" w:rsidP="00D47BCD">
            <w:pPr>
              <w:pStyle w:val="Default"/>
            </w:pPr>
            <w:r w:rsidRPr="004407A5">
              <w:rPr>
                <w:bCs/>
                <w:i/>
                <w:iCs/>
              </w:rPr>
              <w:t xml:space="preserve">Самостоятельная работа </w:t>
            </w:r>
          </w:p>
        </w:tc>
        <w:tc>
          <w:tcPr>
            <w:tcW w:w="2551" w:type="dxa"/>
          </w:tcPr>
          <w:p w14:paraId="17F3EF86" w14:textId="0B7D0A10" w:rsidR="00D47BCD" w:rsidRPr="004407A5" w:rsidRDefault="00D47BCD" w:rsidP="00D47BCD">
            <w:pPr>
              <w:pStyle w:val="Default"/>
            </w:pPr>
            <w:r w:rsidRPr="004407A5">
              <w:rPr>
                <w:bCs/>
              </w:rPr>
              <w:t>74</w:t>
            </w:r>
          </w:p>
        </w:tc>
        <w:tc>
          <w:tcPr>
            <w:tcW w:w="2835" w:type="dxa"/>
          </w:tcPr>
          <w:p w14:paraId="0F76ECE8" w14:textId="38CA7749" w:rsidR="00D47BCD" w:rsidRPr="004407A5" w:rsidRDefault="00D47BCD" w:rsidP="00D47BCD">
            <w:pPr>
              <w:pStyle w:val="Default"/>
              <w:rPr>
                <w:bCs/>
              </w:rPr>
            </w:pPr>
            <w:r w:rsidRPr="004407A5">
              <w:rPr>
                <w:bCs/>
              </w:rPr>
              <w:t>74</w:t>
            </w:r>
          </w:p>
        </w:tc>
      </w:tr>
      <w:tr w:rsidR="00D47BCD" w14:paraId="4C5EE95C" w14:textId="606B3B8C" w:rsidTr="00D47BCD">
        <w:trPr>
          <w:trHeight w:val="107"/>
        </w:trPr>
        <w:tc>
          <w:tcPr>
            <w:tcW w:w="3828" w:type="dxa"/>
          </w:tcPr>
          <w:p w14:paraId="1C4D7601" w14:textId="6BD826C6" w:rsidR="00D47BCD" w:rsidRPr="00271177" w:rsidRDefault="00D47BCD" w:rsidP="00D47BCD">
            <w:pPr>
              <w:pStyle w:val="Default"/>
            </w:pPr>
            <w:r>
              <w:t>Вид текущего контроля</w:t>
            </w:r>
          </w:p>
        </w:tc>
        <w:tc>
          <w:tcPr>
            <w:tcW w:w="2551" w:type="dxa"/>
          </w:tcPr>
          <w:p w14:paraId="62B4C7B9" w14:textId="1A78CA55" w:rsidR="00D47BCD" w:rsidRDefault="00D47BCD" w:rsidP="00D47BCD">
            <w:pPr>
              <w:pStyle w:val="Default"/>
            </w:pPr>
            <w:r>
              <w:t>Контрольная работа</w:t>
            </w:r>
          </w:p>
        </w:tc>
        <w:tc>
          <w:tcPr>
            <w:tcW w:w="2835" w:type="dxa"/>
          </w:tcPr>
          <w:p w14:paraId="0CD85DB4" w14:textId="4A4F0B94" w:rsidR="00D47BCD" w:rsidRDefault="00D47BCD" w:rsidP="00D47BCD">
            <w:pPr>
              <w:pStyle w:val="Default"/>
            </w:pPr>
            <w:r>
              <w:t>Контрольная работа</w:t>
            </w:r>
          </w:p>
        </w:tc>
      </w:tr>
      <w:tr w:rsidR="00D47BCD" w14:paraId="17848972" w14:textId="638F6ED2" w:rsidTr="00D47BCD">
        <w:trPr>
          <w:trHeight w:val="107"/>
        </w:trPr>
        <w:tc>
          <w:tcPr>
            <w:tcW w:w="3828" w:type="dxa"/>
          </w:tcPr>
          <w:p w14:paraId="751C6F56" w14:textId="77777777" w:rsidR="00D47BCD" w:rsidRPr="00271177" w:rsidRDefault="00D47BCD" w:rsidP="00D47BCD">
            <w:pPr>
              <w:pStyle w:val="Default"/>
            </w:pPr>
            <w:r w:rsidRPr="00271177">
              <w:t>Вид промежуточной аттестации</w:t>
            </w:r>
          </w:p>
        </w:tc>
        <w:tc>
          <w:tcPr>
            <w:tcW w:w="2551" w:type="dxa"/>
          </w:tcPr>
          <w:p w14:paraId="5EE839BD" w14:textId="2799C4D3" w:rsidR="00D47BCD" w:rsidRPr="00271177" w:rsidRDefault="00D47BCD" w:rsidP="00D47BCD">
            <w:pPr>
              <w:pStyle w:val="Default"/>
            </w:pPr>
            <w:r>
              <w:t xml:space="preserve">Зачет </w:t>
            </w:r>
            <w:r w:rsidRPr="00271177">
              <w:t xml:space="preserve"> </w:t>
            </w:r>
          </w:p>
        </w:tc>
        <w:tc>
          <w:tcPr>
            <w:tcW w:w="2835" w:type="dxa"/>
          </w:tcPr>
          <w:p w14:paraId="109B637B" w14:textId="557C015C" w:rsidR="00D47BCD" w:rsidRDefault="00D47BCD" w:rsidP="00D47BCD">
            <w:pPr>
              <w:pStyle w:val="Default"/>
            </w:pPr>
            <w:r>
              <w:t xml:space="preserve">Зачет </w:t>
            </w:r>
            <w:r w:rsidRPr="00271177">
              <w:t xml:space="preserve"> </w:t>
            </w:r>
          </w:p>
        </w:tc>
      </w:tr>
    </w:tbl>
    <w:p w14:paraId="53C0C76C" w14:textId="3FD136A0" w:rsidR="0075108C" w:rsidRDefault="0075108C" w:rsidP="0075108C">
      <w:pPr>
        <w:pStyle w:val="a3"/>
        <w:spacing w:line="318" w:lineRule="exact"/>
      </w:pPr>
    </w:p>
    <w:p w14:paraId="034F0E0E" w14:textId="5483941E" w:rsidR="00152FB3" w:rsidRDefault="004A1E76" w:rsidP="00ED689A">
      <w:pPr>
        <w:pStyle w:val="1"/>
        <w:tabs>
          <w:tab w:val="left" w:pos="1783"/>
        </w:tabs>
        <w:ind w:left="1742" w:right="686"/>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333EFA"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" stroked="f">
                <w10:wrap anchorx="page"/>
              </v:rect>
            </w:pict>
          </mc:Fallback>
        </mc:AlternateContent>
      </w:r>
      <w:r w:rsidR="00ED689A">
        <w:t xml:space="preserve">5. </w: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p>
    <w:p w14:paraId="0ADADEE5" w14:textId="66075100" w:rsidR="00152FB3" w:rsidRDefault="00ED689A" w:rsidP="00ED689A">
      <w:pPr>
        <w:pStyle w:val="1"/>
        <w:tabs>
          <w:tab w:val="left" w:pos="2798"/>
        </w:tabs>
        <w:spacing w:before="241"/>
        <w:ind w:left="1985"/>
      </w:pPr>
      <w:bookmarkStart w:id="7" w:name="_bookmark5"/>
      <w:bookmarkEnd w:id="7"/>
      <w:r>
        <w:t>5.</w:t>
      </w:r>
      <w:proofErr w:type="gramStart"/>
      <w:r>
        <w:t>1.</w:t>
      </w:r>
      <w:r w:rsidR="00DC55B4">
        <w:t>Содержание</w:t>
      </w:r>
      <w:proofErr w:type="gramEnd"/>
      <w:r w:rsidR="00DC55B4">
        <w:rPr>
          <w:spacing w:val="-5"/>
        </w:rPr>
        <w:t xml:space="preserve"> </w:t>
      </w:r>
      <w:r w:rsidR="00DC55B4">
        <w:t>дисциплины</w:t>
      </w:r>
    </w:p>
    <w:p w14:paraId="5E4792AD" w14:textId="446B8336" w:rsidR="005E4840" w:rsidRPr="005E4840" w:rsidRDefault="005E4840" w:rsidP="00C573F2">
      <w:pPr>
        <w:spacing w:before="108" w:after="120"/>
        <w:ind w:left="1985"/>
        <w:jc w:val="both"/>
        <w:rPr>
          <w:b/>
          <w:sz w:val="28"/>
        </w:rPr>
      </w:pPr>
      <w:r w:rsidRPr="005E4840">
        <w:rPr>
          <w:b/>
          <w:sz w:val="28"/>
        </w:rPr>
        <w:t>Тема</w:t>
      </w:r>
      <w:r w:rsidRPr="005E4840">
        <w:rPr>
          <w:b/>
          <w:spacing w:val="-1"/>
          <w:sz w:val="28"/>
        </w:rPr>
        <w:t xml:space="preserve"> </w:t>
      </w:r>
      <w:r w:rsidRPr="005E4840">
        <w:rPr>
          <w:b/>
          <w:sz w:val="28"/>
        </w:rPr>
        <w:t>1.</w:t>
      </w:r>
      <w:r w:rsidRPr="005E4840">
        <w:rPr>
          <w:b/>
          <w:spacing w:val="-1"/>
          <w:sz w:val="28"/>
        </w:rPr>
        <w:t xml:space="preserve"> </w:t>
      </w:r>
      <w:r>
        <w:rPr>
          <w:b/>
          <w:spacing w:val="-1"/>
          <w:sz w:val="28"/>
        </w:rPr>
        <w:t xml:space="preserve">Понятие и структура международного </w:t>
      </w:r>
      <w:r w:rsidRPr="005E4840">
        <w:rPr>
          <w:b/>
          <w:sz w:val="28"/>
        </w:rPr>
        <w:t>финансов</w:t>
      </w:r>
      <w:r>
        <w:rPr>
          <w:b/>
          <w:sz w:val="28"/>
        </w:rPr>
        <w:t xml:space="preserve">ого </w:t>
      </w:r>
      <w:r w:rsidRPr="005E4840">
        <w:rPr>
          <w:b/>
          <w:sz w:val="28"/>
        </w:rPr>
        <w:t>рынк</w:t>
      </w:r>
      <w:r>
        <w:rPr>
          <w:b/>
          <w:sz w:val="28"/>
        </w:rPr>
        <w:t>а</w:t>
      </w:r>
    </w:p>
    <w:p w14:paraId="05FB71D6" w14:textId="5BF7185F" w:rsidR="005E4840" w:rsidRDefault="005E4840" w:rsidP="00C573F2">
      <w:pPr>
        <w:pStyle w:val="a3"/>
        <w:spacing w:before="1" w:line="276" w:lineRule="auto"/>
        <w:ind w:left="1701" w:right="680" w:firstLine="567"/>
        <w:jc w:val="both"/>
      </w:pPr>
      <w:r>
        <w:t>Понятие, структура (секторальное деление) и основные функции м</w:t>
      </w:r>
      <w:r w:rsidR="005838C4">
        <w:t xml:space="preserve">еждународного </w:t>
      </w:r>
      <w:r>
        <w:t>финансового рынка (МФР). Этапы</w:t>
      </w:r>
      <w:r>
        <w:rPr>
          <w:spacing w:val="1"/>
        </w:rPr>
        <w:t xml:space="preserve"> </w:t>
      </w:r>
      <w:r>
        <w:t>формирования</w:t>
      </w:r>
      <w:r>
        <w:rPr>
          <w:spacing w:val="1"/>
        </w:rPr>
        <w:t xml:space="preserve"> МФР. </w:t>
      </w:r>
      <w:r>
        <w:t xml:space="preserve">Участники МФР. Основные продукты и услуги современного МФР.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w:t>
      </w:r>
    </w:p>
    <w:p w14:paraId="5219FC59" w14:textId="77777777" w:rsidR="008C5EB8" w:rsidRDefault="005E4840" w:rsidP="00C573F2">
      <w:pPr>
        <w:pStyle w:val="a3"/>
        <w:spacing w:before="1" w:line="276" w:lineRule="auto"/>
        <w:ind w:left="1701" w:right="680" w:firstLine="567"/>
        <w:jc w:val="both"/>
      </w:pPr>
      <w:r>
        <w:t xml:space="preserve">Особенности развития современного МФР в условиях </w:t>
      </w:r>
      <w:proofErr w:type="spellStart"/>
      <w:r>
        <w:t>цифровизации</w:t>
      </w:r>
      <w:proofErr w:type="spellEnd"/>
      <w:r>
        <w:t xml:space="preserve"> мировой экономики. Причины увеличения масштабов «теневой» банковской деятельности. Инновационные финансовые инструменты, продукты и услуги на МФР (</w:t>
      </w:r>
      <w:proofErr w:type="spellStart"/>
      <w:r>
        <w:t>секьюритизация</w:t>
      </w:r>
      <w:proofErr w:type="spellEnd"/>
      <w:r>
        <w:t xml:space="preserve">, «зеленое» финансирование, социально ответственное инвестирование и др.). Сущность принципов </w:t>
      </w:r>
      <w:r>
        <w:rPr>
          <w:lang w:val="en-US"/>
        </w:rPr>
        <w:t>ESG</w:t>
      </w:r>
      <w:r w:rsidRPr="00B31352">
        <w:t>.</w:t>
      </w:r>
    </w:p>
    <w:p w14:paraId="42C307C6" w14:textId="4FA293AC" w:rsidR="005E4840" w:rsidRDefault="008C5EB8" w:rsidP="00C573F2">
      <w:pPr>
        <w:pStyle w:val="a3"/>
        <w:spacing w:before="1" w:line="276" w:lineRule="auto"/>
        <w:ind w:left="1701" w:right="680" w:firstLine="567"/>
        <w:jc w:val="both"/>
      </w:pPr>
      <w:r w:rsidRPr="008C5EB8">
        <w:t xml:space="preserve">Особенности регулирования современного </w:t>
      </w:r>
      <w:r>
        <w:t xml:space="preserve">МФР. </w:t>
      </w:r>
      <w:r w:rsidR="005E4840">
        <w:t>Текущие тенденции</w:t>
      </w:r>
      <w:r w:rsidR="005E4840">
        <w:rPr>
          <w:spacing w:val="1"/>
        </w:rPr>
        <w:t xml:space="preserve"> и перспективы </w:t>
      </w:r>
      <w:r w:rsidR="005E4840">
        <w:t>развития</w:t>
      </w:r>
      <w:r w:rsidR="005E4840">
        <w:rPr>
          <w:spacing w:val="1"/>
        </w:rPr>
        <w:t xml:space="preserve"> МФР. </w:t>
      </w:r>
    </w:p>
    <w:p w14:paraId="7DF01CA5" w14:textId="5736F0C9" w:rsidR="005E4840" w:rsidRPr="00C573F2" w:rsidRDefault="005E4840" w:rsidP="00C573F2">
      <w:pPr>
        <w:spacing w:before="109" w:line="276" w:lineRule="auto"/>
        <w:ind w:left="1985"/>
        <w:jc w:val="both"/>
        <w:rPr>
          <w:b/>
          <w:sz w:val="28"/>
        </w:rPr>
      </w:pPr>
      <w:r w:rsidRPr="00C573F2">
        <w:rPr>
          <w:b/>
          <w:sz w:val="28"/>
        </w:rPr>
        <w:t>Тема</w:t>
      </w:r>
      <w:r w:rsidRPr="00C573F2">
        <w:rPr>
          <w:b/>
          <w:spacing w:val="-1"/>
          <w:sz w:val="28"/>
        </w:rPr>
        <w:t xml:space="preserve"> </w:t>
      </w:r>
      <w:r w:rsidR="00C573F2">
        <w:rPr>
          <w:b/>
          <w:spacing w:val="-1"/>
          <w:sz w:val="28"/>
        </w:rPr>
        <w:t>2</w:t>
      </w:r>
      <w:r w:rsidRPr="00C573F2">
        <w:rPr>
          <w:b/>
          <w:sz w:val="28"/>
        </w:rPr>
        <w:t>.</w:t>
      </w:r>
      <w:r w:rsidRPr="00C573F2">
        <w:rPr>
          <w:b/>
          <w:spacing w:val="-2"/>
          <w:sz w:val="28"/>
        </w:rPr>
        <w:t xml:space="preserve"> </w:t>
      </w:r>
      <w:r w:rsidRPr="00C573F2">
        <w:rPr>
          <w:b/>
          <w:sz w:val="28"/>
        </w:rPr>
        <w:t>Международный</w:t>
      </w:r>
      <w:r w:rsidRPr="00C573F2">
        <w:rPr>
          <w:b/>
          <w:spacing w:val="-3"/>
          <w:sz w:val="28"/>
        </w:rPr>
        <w:t xml:space="preserve"> </w:t>
      </w:r>
      <w:r w:rsidRPr="00C573F2">
        <w:rPr>
          <w:b/>
          <w:sz w:val="28"/>
        </w:rPr>
        <w:t>валютный</w:t>
      </w:r>
      <w:r w:rsidRPr="00C573F2">
        <w:rPr>
          <w:b/>
          <w:spacing w:val="-2"/>
          <w:sz w:val="28"/>
        </w:rPr>
        <w:t xml:space="preserve"> </w:t>
      </w:r>
      <w:r w:rsidRPr="00C573F2">
        <w:rPr>
          <w:b/>
          <w:sz w:val="28"/>
        </w:rPr>
        <w:t>рынок</w:t>
      </w:r>
    </w:p>
    <w:p w14:paraId="7F87E5D7" w14:textId="77777777" w:rsidR="005E4840" w:rsidRDefault="005E4840" w:rsidP="00701AE6">
      <w:pPr>
        <w:pStyle w:val="a3"/>
        <w:spacing w:before="1" w:line="276" w:lineRule="auto"/>
        <w:ind w:left="1701" w:right="680" w:firstLine="567"/>
        <w:jc w:val="both"/>
      </w:pPr>
      <w:r>
        <w:t>Понятие</w:t>
      </w:r>
      <w:r>
        <w:rPr>
          <w:spacing w:val="1"/>
        </w:rPr>
        <w:t xml:space="preserve"> </w:t>
      </w:r>
      <w:r>
        <w:t>и</w:t>
      </w:r>
      <w:r>
        <w:rPr>
          <w:spacing w:val="1"/>
        </w:rPr>
        <w:t xml:space="preserve"> функции </w:t>
      </w:r>
      <w:r>
        <w:t>международного</w:t>
      </w:r>
      <w:r>
        <w:rPr>
          <w:spacing w:val="1"/>
        </w:rPr>
        <w:t xml:space="preserve"> </w:t>
      </w:r>
      <w:r>
        <w:t>валютного</w:t>
      </w:r>
      <w:r>
        <w:rPr>
          <w:spacing w:val="1"/>
        </w:rPr>
        <w:t xml:space="preserve"> </w:t>
      </w:r>
      <w:r>
        <w:t>рынка</w:t>
      </w:r>
      <w:r>
        <w:rPr>
          <w:spacing w:val="1"/>
        </w:rPr>
        <w:t xml:space="preserve"> </w:t>
      </w:r>
      <w:r>
        <w:t>(МВР).</w:t>
      </w:r>
      <w:r>
        <w:rPr>
          <w:spacing w:val="1"/>
        </w:rPr>
        <w:t xml:space="preserve"> Место МВР в структуре международного финансового рынка. Ф</w:t>
      </w:r>
      <w:r>
        <w:t>ормирование и</w:t>
      </w:r>
      <w:r>
        <w:rPr>
          <w:spacing w:val="1"/>
        </w:rPr>
        <w:t xml:space="preserve"> </w:t>
      </w:r>
      <w:r>
        <w:t>особенности</w:t>
      </w:r>
      <w:r>
        <w:rPr>
          <w:spacing w:val="1"/>
        </w:rPr>
        <w:t xml:space="preserve"> </w:t>
      </w:r>
      <w:r>
        <w:t>эволюции</w:t>
      </w:r>
      <w:r>
        <w:rPr>
          <w:spacing w:val="1"/>
        </w:rPr>
        <w:t xml:space="preserve"> </w:t>
      </w:r>
      <w:r>
        <w:t>МВР.</w:t>
      </w:r>
      <w:r>
        <w:rPr>
          <w:spacing w:val="1"/>
        </w:rPr>
        <w:t xml:space="preserve"> </w:t>
      </w:r>
      <w:r>
        <w:t xml:space="preserve">Структура современного МВР. Биржевой и внебиржевой сегменты МВР. Участники МВР. Ведущие международные валютные биржи. Особенности рынка FOREX. </w:t>
      </w:r>
    </w:p>
    <w:p w14:paraId="1B896BB5" w14:textId="77777777" w:rsidR="005E4840" w:rsidRPr="006F55F1" w:rsidRDefault="005E4840" w:rsidP="004A538C">
      <w:pPr>
        <w:pStyle w:val="a3"/>
        <w:spacing w:line="276" w:lineRule="auto"/>
        <w:ind w:left="1701" w:right="685" w:firstLine="567"/>
        <w:jc w:val="both"/>
      </w:pPr>
      <w:r>
        <w:t>Классификация</w:t>
      </w:r>
      <w:r>
        <w:rPr>
          <w:spacing w:val="-14"/>
        </w:rPr>
        <w:t xml:space="preserve"> </w:t>
      </w:r>
      <w:r>
        <w:t>операций</w:t>
      </w:r>
      <w:r>
        <w:rPr>
          <w:spacing w:val="-14"/>
        </w:rPr>
        <w:t xml:space="preserve"> </w:t>
      </w:r>
      <w:r>
        <w:t>на</w:t>
      </w:r>
      <w:r>
        <w:rPr>
          <w:spacing w:val="-17"/>
        </w:rPr>
        <w:t xml:space="preserve"> </w:t>
      </w:r>
      <w:r>
        <w:t xml:space="preserve">МВР. </w:t>
      </w:r>
      <w:proofErr w:type="spellStart"/>
      <w:r>
        <w:t>Спотовые</w:t>
      </w:r>
      <w:proofErr w:type="spellEnd"/>
      <w:r>
        <w:t xml:space="preserve"> валютные операции. </w:t>
      </w:r>
      <w:r>
        <w:lastRenderedPageBreak/>
        <w:t>Срочные валютные операции. Форвардные</w:t>
      </w:r>
      <w:r>
        <w:rPr>
          <w:spacing w:val="1"/>
        </w:rPr>
        <w:t xml:space="preserve"> и фьючерсные валютные </w:t>
      </w:r>
      <w: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w:t>
      </w:r>
    </w:p>
    <w:p w14:paraId="27D9ACB9" w14:textId="634D0D52" w:rsidR="004B169B" w:rsidRDefault="004B169B" w:rsidP="004A538C">
      <w:pPr>
        <w:pStyle w:val="a3"/>
        <w:spacing w:line="276" w:lineRule="auto"/>
        <w:ind w:left="1701" w:right="688" w:firstLine="567"/>
        <w:jc w:val="both"/>
      </w:pPr>
      <w:r>
        <w:t xml:space="preserve">Особенности инновационных цифровых валют: </w:t>
      </w:r>
      <w:proofErr w:type="spellStart"/>
      <w:r>
        <w:t>криптовалюты</w:t>
      </w:r>
      <w:proofErr w:type="spellEnd"/>
      <w:r>
        <w:t>, цифровые валюты центральных банков (ЦВЦБ).</w:t>
      </w:r>
    </w:p>
    <w:p w14:paraId="4D38AB46" w14:textId="77777777" w:rsidR="005E4840" w:rsidRDefault="005E4840" w:rsidP="004A538C">
      <w:pPr>
        <w:pStyle w:val="a3"/>
        <w:spacing w:line="276" w:lineRule="auto"/>
        <w:ind w:left="1701" w:right="686" w:firstLine="567"/>
        <w:jc w:val="both"/>
      </w:pPr>
      <w:r>
        <w:t>Текущие тенденции</w:t>
      </w:r>
      <w:r>
        <w:rPr>
          <w:spacing w:val="1"/>
        </w:rPr>
        <w:t xml:space="preserve"> и перспективы </w:t>
      </w:r>
      <w:r>
        <w:t>развития современного МВР.</w:t>
      </w:r>
    </w:p>
    <w:p w14:paraId="120F7287" w14:textId="7E30F486" w:rsidR="005E4840" w:rsidRDefault="005E4840" w:rsidP="00C573F2">
      <w:pPr>
        <w:pStyle w:val="a3"/>
        <w:spacing w:before="109" w:line="276" w:lineRule="auto"/>
        <w:ind w:left="1985" w:right="686"/>
        <w:jc w:val="both"/>
        <w:rPr>
          <w:b/>
          <w:spacing w:val="-67"/>
        </w:rPr>
      </w:pPr>
      <w:r>
        <w:rPr>
          <w:b/>
        </w:rPr>
        <w:t>Тема</w:t>
      </w:r>
      <w:r>
        <w:rPr>
          <w:b/>
          <w:spacing w:val="-8"/>
        </w:rPr>
        <w:t xml:space="preserve"> </w:t>
      </w:r>
      <w:r w:rsidR="00C573F2">
        <w:rPr>
          <w:b/>
          <w:spacing w:val="-8"/>
        </w:rPr>
        <w:t>3</w:t>
      </w:r>
      <w:r>
        <w:rPr>
          <w:b/>
        </w:rPr>
        <w:t>.</w:t>
      </w:r>
      <w:r>
        <w:rPr>
          <w:b/>
          <w:spacing w:val="-8"/>
        </w:rPr>
        <w:t xml:space="preserve"> </w:t>
      </w:r>
      <w:r>
        <w:rPr>
          <w:b/>
        </w:rPr>
        <w:t>Международный</w:t>
      </w:r>
      <w:r>
        <w:rPr>
          <w:b/>
          <w:spacing w:val="-10"/>
        </w:rPr>
        <w:t xml:space="preserve"> </w:t>
      </w:r>
      <w:r>
        <w:rPr>
          <w:b/>
        </w:rPr>
        <w:t xml:space="preserve">кредитный рынок </w:t>
      </w:r>
      <w:r>
        <w:rPr>
          <w:b/>
          <w:spacing w:val="-67"/>
        </w:rPr>
        <w:t xml:space="preserve"> </w:t>
      </w:r>
    </w:p>
    <w:p w14:paraId="7E7623CF" w14:textId="77777777" w:rsidR="005E4840" w:rsidRDefault="005E4840" w:rsidP="004A538C">
      <w:pPr>
        <w:pStyle w:val="a3"/>
        <w:spacing w:line="276" w:lineRule="auto"/>
        <w:ind w:left="1701" w:right="686" w:firstLine="567"/>
        <w:jc w:val="both"/>
      </w:pPr>
      <w:r>
        <w:rPr>
          <w:spacing w:val="1"/>
        </w:rPr>
        <w:t xml:space="preserve">Понятие и основные характеристики </w:t>
      </w:r>
      <w:r>
        <w:t>международного</w:t>
      </w:r>
      <w:r>
        <w:rPr>
          <w:spacing w:val="1"/>
        </w:rPr>
        <w:t xml:space="preserve"> </w:t>
      </w:r>
      <w:r>
        <w:t>кредитного</w:t>
      </w:r>
      <w:r>
        <w:rPr>
          <w:spacing w:val="1"/>
        </w:rPr>
        <w:t xml:space="preserve"> </w:t>
      </w:r>
      <w:r>
        <w:t>рынка</w:t>
      </w:r>
      <w:r>
        <w:rPr>
          <w:spacing w:val="1"/>
        </w:rPr>
        <w:t xml:space="preserve"> </w:t>
      </w:r>
      <w:r>
        <w:t xml:space="preserve">(МКР). </w:t>
      </w:r>
      <w:r>
        <w:rPr>
          <w:spacing w:val="1"/>
        </w:rPr>
        <w:t>Место МКР в структуре международного финансового рынка. Ф</w:t>
      </w:r>
      <w:r>
        <w:t>ормирование и</w:t>
      </w:r>
      <w:r>
        <w:rPr>
          <w:spacing w:val="1"/>
        </w:rPr>
        <w:t xml:space="preserve"> </w:t>
      </w:r>
      <w:r>
        <w:t>особенности</w:t>
      </w:r>
      <w:r>
        <w:rPr>
          <w:spacing w:val="1"/>
        </w:rPr>
        <w:t xml:space="preserve"> </w:t>
      </w:r>
      <w:r>
        <w:t>эволюции</w:t>
      </w:r>
      <w:r>
        <w:rPr>
          <w:spacing w:val="1"/>
        </w:rPr>
        <w:t xml:space="preserve"> </w:t>
      </w:r>
      <w:r>
        <w:t>МКР. Основные функции МКР. Взаимосвязь МКР с другими сегментами международного финансового</w:t>
      </w:r>
      <w:r>
        <w:rPr>
          <w:spacing w:val="1"/>
        </w:rPr>
        <w:t xml:space="preserve"> </w:t>
      </w:r>
      <w:r>
        <w:t>рынка.</w:t>
      </w:r>
      <w:r>
        <w:rPr>
          <w:spacing w:val="-11"/>
        </w:rPr>
        <w:t xml:space="preserve"> </w:t>
      </w:r>
      <w:r>
        <w:t>Кросс-секторальные продукты.</w:t>
      </w:r>
      <w:r>
        <w:rPr>
          <w:spacing w:val="-11"/>
        </w:rPr>
        <w:t xml:space="preserve"> </w:t>
      </w:r>
      <w:r>
        <w:t>Структура и</w:t>
      </w:r>
      <w:r>
        <w:rPr>
          <w:spacing w:val="1"/>
        </w:rPr>
        <w:t xml:space="preserve"> </w:t>
      </w:r>
      <w:r>
        <w:t>участники</w:t>
      </w:r>
      <w:r>
        <w:rPr>
          <w:spacing w:val="1"/>
        </w:rPr>
        <w:t xml:space="preserve"> </w:t>
      </w:r>
      <w:r>
        <w:t xml:space="preserve">МКР. Классификация кредитов на МКР. </w:t>
      </w:r>
    </w:p>
    <w:p w14:paraId="1548C565" w14:textId="77777777" w:rsidR="005E4840" w:rsidRDefault="005E4840" w:rsidP="004A538C">
      <w:pPr>
        <w:pStyle w:val="a3"/>
        <w:spacing w:line="276" w:lineRule="auto"/>
        <w:ind w:left="1701" w:right="688" w:firstLine="567"/>
        <w:jc w:val="both"/>
      </w:pPr>
      <w:r>
        <w:t>Четыре уровня</w:t>
      </w:r>
      <w:r>
        <w:rPr>
          <w:spacing w:val="1"/>
        </w:rPr>
        <w:t xml:space="preserve"> </w:t>
      </w:r>
      <w:r>
        <w:t>современного МКР. Проблема обеспечения ликвидности МКР. Кредитные</w:t>
      </w:r>
      <w:r>
        <w:rPr>
          <w:spacing w:val="1"/>
        </w:rPr>
        <w:t xml:space="preserve"> </w:t>
      </w:r>
      <w:proofErr w:type="spellStart"/>
      <w:r>
        <w:t>деривативы</w:t>
      </w:r>
      <w:proofErr w:type="spellEnd"/>
      <w:r>
        <w:t xml:space="preserve">. </w:t>
      </w:r>
      <w:r>
        <w:rPr>
          <w:spacing w:val="1"/>
        </w:rPr>
        <w:t>Особенности р</w:t>
      </w:r>
      <w:r>
        <w:t>егулирования</w:t>
      </w:r>
      <w:r>
        <w:rPr>
          <w:spacing w:val="1"/>
        </w:rPr>
        <w:t xml:space="preserve"> </w:t>
      </w:r>
      <w:r>
        <w:t>операций</w:t>
      </w:r>
      <w:r>
        <w:rPr>
          <w:spacing w:val="1"/>
        </w:rPr>
        <w:t xml:space="preserve"> на МКР. </w:t>
      </w:r>
      <w:r>
        <w:t>Новая</w:t>
      </w:r>
      <w:r>
        <w:rPr>
          <w:spacing w:val="1"/>
        </w:rPr>
        <w:t xml:space="preserve"> </w:t>
      </w:r>
      <w:r>
        <w:t>парадигма</w:t>
      </w:r>
      <w:r>
        <w:rPr>
          <w:spacing w:val="1"/>
        </w:rPr>
        <w:t xml:space="preserve"> </w:t>
      </w:r>
      <w:r>
        <w:t>регулирующей</w:t>
      </w:r>
      <w:r>
        <w:rPr>
          <w:spacing w:val="1"/>
        </w:rPr>
        <w:t xml:space="preserve"> </w:t>
      </w:r>
      <w:r>
        <w:t>деятельности</w:t>
      </w:r>
      <w:r>
        <w:rPr>
          <w:spacing w:val="1"/>
        </w:rPr>
        <w:t xml:space="preserve"> </w:t>
      </w:r>
      <w:r>
        <w:t>МВФ</w:t>
      </w:r>
      <w:r>
        <w:rPr>
          <w:spacing w:val="1"/>
        </w:rPr>
        <w:t xml:space="preserve"> </w:t>
      </w:r>
      <w:r>
        <w:t>на</w:t>
      </w:r>
      <w:r>
        <w:rPr>
          <w:spacing w:val="1"/>
        </w:rPr>
        <w:t xml:space="preserve"> </w:t>
      </w:r>
      <w:r>
        <w:t>МКР.</w:t>
      </w:r>
      <w:r>
        <w:rPr>
          <w:spacing w:val="1"/>
        </w:rPr>
        <w:t xml:space="preserve"> </w:t>
      </w:r>
      <w:r>
        <w:t>Понятие кредитного риска и основные методы его минимизации.</w:t>
      </w:r>
    </w:p>
    <w:p w14:paraId="07DCEC90" w14:textId="14EE7BC7" w:rsidR="00544742" w:rsidRDefault="00544742" w:rsidP="004A538C">
      <w:pPr>
        <w:pStyle w:val="a3"/>
        <w:spacing w:line="276" w:lineRule="auto"/>
        <w:ind w:left="1701" w:right="688" w:firstLine="567"/>
        <w:jc w:val="both"/>
      </w:pPr>
      <w:r>
        <w:t xml:space="preserve">Особенности функционирования МКР в условиях </w:t>
      </w:r>
      <w:proofErr w:type="spellStart"/>
      <w:r>
        <w:t>цифровизации</w:t>
      </w:r>
      <w:proofErr w:type="spellEnd"/>
      <w:r>
        <w:t xml:space="preserve"> мировой экономики. </w:t>
      </w:r>
    </w:p>
    <w:p w14:paraId="23C97DA6" w14:textId="6E884AC1" w:rsidR="005E4840" w:rsidRDefault="00544742" w:rsidP="004A538C">
      <w:pPr>
        <w:pStyle w:val="a3"/>
        <w:spacing w:line="276" w:lineRule="auto"/>
        <w:ind w:left="1701" w:right="691" w:firstLine="567"/>
        <w:jc w:val="both"/>
      </w:pPr>
      <w:r>
        <w:rPr>
          <w:spacing w:val="1"/>
        </w:rPr>
        <w:t>П</w:t>
      </w:r>
      <w:r w:rsidR="005E4840">
        <w:rPr>
          <w:spacing w:val="1"/>
        </w:rPr>
        <w:t xml:space="preserve">ерспективы </w:t>
      </w:r>
      <w:r w:rsidR="005E4840">
        <w:t>развития</w:t>
      </w:r>
      <w:r w:rsidR="005E4840">
        <w:rPr>
          <w:spacing w:val="1"/>
        </w:rPr>
        <w:t xml:space="preserve"> современного МКР.</w:t>
      </w:r>
    </w:p>
    <w:p w14:paraId="03E60780" w14:textId="52AFF549" w:rsidR="005E4840"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rPr>
      </w:pPr>
      <w:r>
        <w:rPr>
          <w:b/>
        </w:rPr>
        <w:t xml:space="preserve">Тема </w:t>
      </w:r>
      <w:r w:rsidR="00C573F2">
        <w:rPr>
          <w:b/>
        </w:rPr>
        <w:t>4</w:t>
      </w:r>
      <w:r>
        <w:rPr>
          <w:b/>
        </w:rPr>
        <w:t>. Международный</w:t>
      </w:r>
      <w:r>
        <w:rPr>
          <w:b/>
          <w:spacing w:val="-10"/>
        </w:rPr>
        <w:t xml:space="preserve"> фондовый </w:t>
      </w:r>
      <w:r>
        <w:rPr>
          <w:b/>
        </w:rPr>
        <w:t xml:space="preserve">рынок </w:t>
      </w:r>
    </w:p>
    <w:p w14:paraId="2ABA63D6" w14:textId="77777777" w:rsidR="005E4840" w:rsidRDefault="005E4840" w:rsidP="00D91A7B">
      <w:pPr>
        <w:pStyle w:val="a3"/>
        <w:spacing w:before="1" w:line="276" w:lineRule="auto"/>
        <w:ind w:left="1701" w:right="680" w:firstLine="567"/>
        <w:jc w:val="both"/>
      </w:pPr>
      <w:r>
        <w:t xml:space="preserve">Понятие, </w:t>
      </w:r>
      <w:r>
        <w:rPr>
          <w:spacing w:val="1"/>
        </w:rPr>
        <w:t xml:space="preserve">функции и роль </w:t>
      </w:r>
      <w:r>
        <w:t>международного</w:t>
      </w:r>
      <w:r>
        <w:rPr>
          <w:spacing w:val="1"/>
        </w:rPr>
        <w:t xml:space="preserve"> фондового </w:t>
      </w:r>
      <w:r>
        <w:t>рынка (МФР).</w:t>
      </w:r>
      <w:r>
        <w:rPr>
          <w:spacing w:val="1"/>
        </w:rPr>
        <w:t xml:space="preserve"> Место МФР в структуре международного финансового рынка. Ф</w:t>
      </w:r>
      <w:r>
        <w:t>ормирование и</w:t>
      </w:r>
      <w:r>
        <w:rPr>
          <w:spacing w:val="1"/>
        </w:rPr>
        <w:t xml:space="preserve"> </w:t>
      </w:r>
      <w:r>
        <w:t>особенности</w:t>
      </w:r>
      <w:r>
        <w:rPr>
          <w:spacing w:val="1"/>
        </w:rPr>
        <w:t xml:space="preserve"> </w:t>
      </w:r>
      <w:r>
        <w:t>эволюции</w:t>
      </w:r>
      <w:r>
        <w:rPr>
          <w:spacing w:val="1"/>
        </w:rPr>
        <w:t xml:space="preserve"> </w:t>
      </w:r>
      <w:r>
        <w:t>МФР.</w:t>
      </w:r>
      <w:r>
        <w:rPr>
          <w:spacing w:val="1"/>
        </w:rPr>
        <w:t xml:space="preserve"> </w:t>
      </w:r>
      <w:r>
        <w:t xml:space="preserve">Структура и участники МФР. 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w:t>
      </w:r>
    </w:p>
    <w:p w14:paraId="4DC0E50A" w14:textId="77777777" w:rsidR="00544742" w:rsidRDefault="005E4840" w:rsidP="00AE7229">
      <w:pPr>
        <w:pStyle w:val="a3"/>
        <w:spacing w:line="276" w:lineRule="auto"/>
        <w:ind w:left="1701" w:right="685" w:firstLine="567"/>
        <w:jc w:val="both"/>
      </w:pPr>
      <w:r>
        <w:t xml:space="preserve">Классификация инструментов МФР. Основные долевые и долговые инструменты МФР. Особенности размещения и обращения депозитарных расписок. Еврооблигации. </w:t>
      </w:r>
      <w:r>
        <w:rPr>
          <w:lang w:val="en-US"/>
        </w:rPr>
        <w:t>IPO</w:t>
      </w:r>
      <w:r w:rsidRPr="007B1BE6">
        <w:t xml:space="preserve"> </w:t>
      </w:r>
      <w:r>
        <w:t xml:space="preserve">и </w:t>
      </w:r>
      <w:r>
        <w:rPr>
          <w:lang w:val="en-US"/>
        </w:rPr>
        <w:t>SPO</w:t>
      </w:r>
      <w:r w:rsidRPr="007B1BE6">
        <w:t>.</w:t>
      </w:r>
      <w:r>
        <w:t xml:space="preserve"> Международные </w:t>
      </w:r>
      <w:proofErr w:type="spellStart"/>
      <w:r>
        <w:t>депозитарно</w:t>
      </w:r>
      <w:proofErr w:type="spellEnd"/>
      <w:r>
        <w:t xml:space="preserve">-клиринговые системы </w:t>
      </w:r>
      <w:proofErr w:type="spellStart"/>
      <w:r>
        <w:rPr>
          <w:lang w:val="en-US"/>
        </w:rPr>
        <w:t>Euroclear</w:t>
      </w:r>
      <w:proofErr w:type="spellEnd"/>
      <w:r w:rsidRPr="007B1BE6">
        <w:t xml:space="preserve"> </w:t>
      </w:r>
      <w:r>
        <w:t xml:space="preserve">и </w:t>
      </w:r>
      <w:proofErr w:type="spellStart"/>
      <w:r>
        <w:rPr>
          <w:lang w:val="en-US"/>
        </w:rPr>
        <w:t>Clearstream</w:t>
      </w:r>
      <w:proofErr w:type="spellEnd"/>
      <w:r w:rsidRPr="007B1BE6">
        <w:t>.</w:t>
      </w:r>
      <w:r>
        <w:t xml:space="preserve"> </w:t>
      </w:r>
    </w:p>
    <w:p w14:paraId="63B6D71A" w14:textId="7DA8BF54" w:rsidR="00AE7229" w:rsidRDefault="005E4840" w:rsidP="00AE7229">
      <w:pPr>
        <w:pStyle w:val="a3"/>
        <w:spacing w:line="276" w:lineRule="auto"/>
        <w:ind w:left="1701" w:right="685" w:firstLine="567"/>
        <w:jc w:val="both"/>
        <w:rPr>
          <w:spacing w:val="1"/>
        </w:rPr>
      </w:pPr>
      <w:r>
        <w:rPr>
          <w:spacing w:val="1"/>
        </w:rPr>
        <w:t>Особенности р</w:t>
      </w:r>
      <w:r>
        <w:t>егулирования</w:t>
      </w:r>
      <w:r>
        <w:rPr>
          <w:spacing w:val="1"/>
        </w:rPr>
        <w:t xml:space="preserve"> </w:t>
      </w:r>
      <w:r>
        <w:t>операций</w:t>
      </w:r>
      <w:r>
        <w:rPr>
          <w:spacing w:val="1"/>
        </w:rPr>
        <w:t xml:space="preserve"> на МФР. Основные функции международной профессиональной саморегулируемой организации </w:t>
      </w:r>
      <w:r>
        <w:rPr>
          <w:spacing w:val="1"/>
          <w:lang w:val="en-US"/>
        </w:rPr>
        <w:t>International</w:t>
      </w:r>
      <w:r w:rsidRPr="007B1BE6">
        <w:rPr>
          <w:spacing w:val="1"/>
        </w:rPr>
        <w:t xml:space="preserve"> </w:t>
      </w:r>
      <w:r>
        <w:rPr>
          <w:spacing w:val="1"/>
          <w:lang w:val="en-US"/>
        </w:rPr>
        <w:t>Capital</w:t>
      </w:r>
      <w:r w:rsidRPr="007B1BE6">
        <w:rPr>
          <w:spacing w:val="1"/>
        </w:rPr>
        <w:t xml:space="preserve"> </w:t>
      </w:r>
      <w:r>
        <w:rPr>
          <w:spacing w:val="1"/>
          <w:lang w:val="en-US"/>
        </w:rPr>
        <w:t>Market</w:t>
      </w:r>
      <w:r w:rsidRPr="007B1BE6">
        <w:rPr>
          <w:spacing w:val="1"/>
        </w:rPr>
        <w:t xml:space="preserve"> </w:t>
      </w:r>
      <w:r>
        <w:rPr>
          <w:spacing w:val="1"/>
          <w:lang w:val="en-US"/>
        </w:rPr>
        <w:t>Association</w:t>
      </w:r>
      <w:r w:rsidRPr="007B1BE6">
        <w:rPr>
          <w:spacing w:val="1"/>
        </w:rPr>
        <w:t xml:space="preserve"> (</w:t>
      </w:r>
      <w:r>
        <w:rPr>
          <w:spacing w:val="1"/>
          <w:lang w:val="en-US"/>
        </w:rPr>
        <w:t>ICMA</w:t>
      </w:r>
      <w:r w:rsidRPr="007B1BE6">
        <w:rPr>
          <w:spacing w:val="1"/>
        </w:rPr>
        <w:t>).</w:t>
      </w:r>
    </w:p>
    <w:p w14:paraId="5F162C63" w14:textId="70431404" w:rsidR="00544742" w:rsidRDefault="00544742" w:rsidP="00544742">
      <w:pPr>
        <w:pStyle w:val="a3"/>
        <w:spacing w:line="276" w:lineRule="auto"/>
        <w:ind w:left="1701" w:right="688" w:firstLine="567"/>
        <w:jc w:val="both"/>
      </w:pPr>
      <w:r>
        <w:t xml:space="preserve">Особенности функционирования МФР в условиях </w:t>
      </w:r>
      <w:proofErr w:type="spellStart"/>
      <w:r>
        <w:t>цифровизации</w:t>
      </w:r>
      <w:proofErr w:type="spellEnd"/>
      <w:r>
        <w:t xml:space="preserve"> мировой экономики. </w:t>
      </w:r>
    </w:p>
    <w:p w14:paraId="27A03881" w14:textId="3EA71AC4" w:rsidR="005E4840" w:rsidRDefault="00544742" w:rsidP="00AE7229">
      <w:pPr>
        <w:pStyle w:val="a3"/>
        <w:spacing w:line="276" w:lineRule="auto"/>
        <w:ind w:left="1701" w:right="685" w:firstLine="567"/>
        <w:jc w:val="both"/>
      </w:pPr>
      <w:r>
        <w:rPr>
          <w:spacing w:val="1"/>
        </w:rPr>
        <w:t>П</w:t>
      </w:r>
      <w:r w:rsidR="005E4840">
        <w:rPr>
          <w:spacing w:val="1"/>
        </w:rPr>
        <w:t xml:space="preserve">ерспективы </w:t>
      </w:r>
      <w:r w:rsidR="005E4840">
        <w:t xml:space="preserve">развития </w:t>
      </w:r>
      <w:r>
        <w:t xml:space="preserve">современного </w:t>
      </w:r>
      <w:r w:rsidR="005E4840">
        <w:t>МФР.</w:t>
      </w:r>
      <w:r w:rsidR="00AE7229">
        <w:t xml:space="preserve"> </w:t>
      </w:r>
    </w:p>
    <w:p w14:paraId="12554510" w14:textId="5D1E268F" w:rsidR="00C573F2" w:rsidRDefault="00C573F2"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rPr>
      </w:pPr>
      <w:r>
        <w:rPr>
          <w:b/>
        </w:rPr>
        <w:lastRenderedPageBreak/>
        <w:t>Тема</w:t>
      </w:r>
      <w:r>
        <w:rPr>
          <w:b/>
          <w:spacing w:val="-2"/>
        </w:rPr>
        <w:t xml:space="preserve"> </w:t>
      </w:r>
      <w:r w:rsidR="006878F5">
        <w:rPr>
          <w:b/>
          <w:spacing w:val="-2"/>
        </w:rPr>
        <w:t>5</w:t>
      </w:r>
      <w:r>
        <w:rPr>
          <w:b/>
        </w:rPr>
        <w:t>.</w:t>
      </w:r>
      <w:r>
        <w:rPr>
          <w:b/>
          <w:spacing w:val="-3"/>
        </w:rPr>
        <w:t xml:space="preserve"> </w:t>
      </w:r>
      <w:r>
        <w:rPr>
          <w:b/>
        </w:rPr>
        <w:t>Международный</w:t>
      </w:r>
      <w:r>
        <w:rPr>
          <w:b/>
          <w:spacing w:val="-10"/>
        </w:rPr>
        <w:t xml:space="preserve"> </w:t>
      </w:r>
      <w:r>
        <w:rPr>
          <w:b/>
        </w:rPr>
        <w:t>рынок страхования</w:t>
      </w:r>
    </w:p>
    <w:p w14:paraId="67F939C8" w14:textId="77777777" w:rsidR="005E4840" w:rsidRDefault="005E4840" w:rsidP="008C16F6">
      <w:pPr>
        <w:pStyle w:val="a3"/>
        <w:spacing w:before="1" w:line="276" w:lineRule="auto"/>
        <w:ind w:left="1701" w:right="680" w:firstLine="567"/>
        <w:jc w:val="both"/>
      </w:pPr>
      <w:r>
        <w:t>Понятие и особенности развития международного</w:t>
      </w:r>
      <w:r>
        <w:rPr>
          <w:spacing w:val="1"/>
        </w:rPr>
        <w:t xml:space="preserve"> </w:t>
      </w:r>
      <w:r>
        <w:t>рынка страхования (МРС).</w:t>
      </w:r>
      <w:r>
        <w:rPr>
          <w:spacing w:val="1"/>
        </w:rPr>
        <w:t xml:space="preserve"> Место МРС в структуре международного финансового рынка. Основные функции М</w:t>
      </w:r>
      <w:r>
        <w:t>РС.</w:t>
      </w:r>
      <w:r>
        <w:rPr>
          <w:spacing w:val="1"/>
        </w:rPr>
        <w:t xml:space="preserve"> </w:t>
      </w:r>
      <w:r>
        <w:t>Структура и участники МРС. Понятие страхового пула. Принципы совместного страхования и перестрахования.</w:t>
      </w:r>
    </w:p>
    <w:p w14:paraId="5F2A8DDD" w14:textId="77777777" w:rsidR="005E4840" w:rsidRDefault="005E4840" w:rsidP="008C16F6">
      <w:pPr>
        <w:pStyle w:val="a3"/>
        <w:spacing w:line="276" w:lineRule="auto"/>
        <w:ind w:left="1701" w:right="685" w:firstLine="567"/>
        <w:jc w:val="both"/>
      </w:pPr>
      <w:r>
        <w:t xml:space="preserve">Основные виды международного 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Страхование экспортных кредитов. Особенности деятельности национальных экспортных кредитных агентств (ЭКА). </w:t>
      </w:r>
    </w:p>
    <w:p w14:paraId="7E9139D0" w14:textId="77777777" w:rsidR="005E4840" w:rsidRDefault="005E4840" w:rsidP="008C16F6">
      <w:pPr>
        <w:pStyle w:val="a3"/>
        <w:spacing w:line="276" w:lineRule="auto"/>
        <w:ind w:left="1701" w:right="691" w:firstLine="567"/>
        <w:jc w:val="both"/>
      </w:pPr>
      <w:r>
        <w:t xml:space="preserve">Регулирование МРС.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2E2F13">
        <w:t>(</w:t>
      </w:r>
      <w:r>
        <w:rPr>
          <w:lang w:val="en-US"/>
        </w:rPr>
        <w:t>IAIS</w:t>
      </w:r>
      <w:r w:rsidRPr="002E2F13">
        <w:t>).</w:t>
      </w:r>
      <w:r>
        <w:t xml:space="preserve"> </w:t>
      </w:r>
    </w:p>
    <w:p w14:paraId="7F9BBFCC" w14:textId="77777777" w:rsidR="00604577" w:rsidRDefault="00604577" w:rsidP="00604577">
      <w:pPr>
        <w:pStyle w:val="a3"/>
        <w:spacing w:line="276" w:lineRule="auto"/>
        <w:ind w:left="1701" w:right="688" w:firstLine="567"/>
        <w:jc w:val="both"/>
      </w:pPr>
      <w:r>
        <w:t xml:space="preserve">Особенности функционирования МРС в условиях </w:t>
      </w:r>
      <w:proofErr w:type="spellStart"/>
      <w:r>
        <w:t>цифровизации</w:t>
      </w:r>
      <w:proofErr w:type="spellEnd"/>
      <w:r>
        <w:t xml:space="preserve"> мировой экономики. </w:t>
      </w:r>
    </w:p>
    <w:p w14:paraId="2463DB4C" w14:textId="77777777" w:rsidR="005E4840" w:rsidRDefault="005E4840" w:rsidP="008C16F6">
      <w:pPr>
        <w:pStyle w:val="a3"/>
        <w:spacing w:line="276" w:lineRule="auto"/>
        <w:ind w:left="1701" w:right="692" w:firstLine="567"/>
        <w:jc w:val="both"/>
      </w:pPr>
      <w:r>
        <w:t>Текущие тенденции</w:t>
      </w:r>
      <w:r>
        <w:rPr>
          <w:spacing w:val="1"/>
        </w:rPr>
        <w:t xml:space="preserve"> и перспективы </w:t>
      </w:r>
      <w:r>
        <w:t>развития</w:t>
      </w:r>
      <w:r>
        <w:rPr>
          <w:spacing w:val="1"/>
        </w:rPr>
        <w:t xml:space="preserve"> современного МРС.</w:t>
      </w:r>
    </w:p>
    <w:p w14:paraId="66A3AD32" w14:textId="45DFD82F" w:rsidR="00701AE6" w:rsidRDefault="00701AE6" w:rsidP="008C16F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rPr>
      </w:pPr>
      <w:r>
        <w:rPr>
          <w:b/>
        </w:rPr>
        <w:t>Тема</w:t>
      </w:r>
      <w:r>
        <w:rPr>
          <w:b/>
          <w:spacing w:val="-2"/>
        </w:rPr>
        <w:t xml:space="preserve"> </w:t>
      </w:r>
      <w:r w:rsidR="006878F5">
        <w:rPr>
          <w:b/>
          <w:spacing w:val="-2"/>
        </w:rPr>
        <w:t>6</w:t>
      </w:r>
      <w:r>
        <w:rPr>
          <w:b/>
        </w:rPr>
        <w:t>.</w:t>
      </w:r>
      <w:r>
        <w:rPr>
          <w:b/>
          <w:spacing w:val="-3"/>
        </w:rPr>
        <w:t xml:space="preserve"> </w:t>
      </w:r>
      <w:r>
        <w:rPr>
          <w:b/>
        </w:rPr>
        <w:t>Международный</w:t>
      </w:r>
      <w:r>
        <w:rPr>
          <w:b/>
          <w:spacing w:val="-10"/>
        </w:rPr>
        <w:t xml:space="preserve"> </w:t>
      </w:r>
      <w:r>
        <w:rPr>
          <w:b/>
        </w:rPr>
        <w:t xml:space="preserve">рынок золота </w:t>
      </w:r>
    </w:p>
    <w:p w14:paraId="4B6C1D73" w14:textId="3C32C65D" w:rsidR="001300FE" w:rsidRDefault="001300FE" w:rsidP="008C16F6">
      <w:pPr>
        <w:pStyle w:val="Default"/>
        <w:spacing w:line="276" w:lineRule="auto"/>
        <w:ind w:left="1701" w:right="657" w:firstLine="567"/>
        <w:jc w:val="both"/>
        <w:rPr>
          <w:sz w:val="28"/>
          <w:szCs w:val="28"/>
        </w:rPr>
      </w:pPr>
      <w:r>
        <w:rPr>
          <w:sz w:val="28"/>
          <w:szCs w:val="28"/>
        </w:rPr>
        <w:t xml:space="preserve">Золото как финансовый ресурс. Особенности эволюции золота как валютного металла. Структура международного рынка золота </w:t>
      </w:r>
      <w:r w:rsidR="00660670">
        <w:rPr>
          <w:sz w:val="28"/>
          <w:szCs w:val="28"/>
        </w:rPr>
        <w:t xml:space="preserve">(МРЗ) </w:t>
      </w:r>
      <w:r>
        <w:rPr>
          <w:sz w:val="28"/>
          <w:szCs w:val="28"/>
        </w:rPr>
        <w:t xml:space="preserve">и основные </w:t>
      </w:r>
      <w:r w:rsidR="0086242F">
        <w:rPr>
          <w:sz w:val="28"/>
          <w:szCs w:val="28"/>
        </w:rPr>
        <w:t xml:space="preserve">виды </w:t>
      </w:r>
      <w:r>
        <w:rPr>
          <w:sz w:val="28"/>
          <w:szCs w:val="28"/>
        </w:rPr>
        <w:t>операци</w:t>
      </w:r>
      <w:r w:rsidR="0086242F">
        <w:rPr>
          <w:sz w:val="28"/>
          <w:szCs w:val="28"/>
        </w:rPr>
        <w:t>й</w:t>
      </w:r>
      <w:r>
        <w:rPr>
          <w:sz w:val="28"/>
          <w:szCs w:val="28"/>
        </w:rPr>
        <w:t xml:space="preserve"> с золотом. </w:t>
      </w:r>
      <w:r w:rsidR="0086242F">
        <w:rPr>
          <w:sz w:val="28"/>
          <w:szCs w:val="28"/>
        </w:rPr>
        <w:t xml:space="preserve">Участники </w:t>
      </w:r>
      <w:r w:rsidR="00660670">
        <w:rPr>
          <w:sz w:val="28"/>
          <w:szCs w:val="28"/>
        </w:rPr>
        <w:t xml:space="preserve">МРЗ. </w:t>
      </w:r>
      <w:proofErr w:type="spellStart"/>
      <w:r w:rsidR="0086242F">
        <w:rPr>
          <w:sz w:val="28"/>
          <w:szCs w:val="28"/>
        </w:rPr>
        <w:t>С</w:t>
      </w:r>
      <w:r>
        <w:rPr>
          <w:sz w:val="28"/>
          <w:szCs w:val="28"/>
        </w:rPr>
        <w:t>пот</w:t>
      </w:r>
      <w:r w:rsidR="0086242F">
        <w:rPr>
          <w:sz w:val="28"/>
          <w:szCs w:val="28"/>
        </w:rPr>
        <w:t>овые</w:t>
      </w:r>
      <w:proofErr w:type="spellEnd"/>
      <w:r w:rsidR="0086242F">
        <w:rPr>
          <w:sz w:val="28"/>
          <w:szCs w:val="28"/>
        </w:rPr>
        <w:t xml:space="preserve"> </w:t>
      </w:r>
      <w:r>
        <w:rPr>
          <w:sz w:val="28"/>
          <w:szCs w:val="28"/>
        </w:rPr>
        <w:t>и форвард</w:t>
      </w:r>
      <w:r w:rsidR="0086242F">
        <w:rPr>
          <w:sz w:val="28"/>
          <w:szCs w:val="28"/>
        </w:rPr>
        <w:t>ные операции</w:t>
      </w:r>
      <w:r>
        <w:rPr>
          <w:sz w:val="28"/>
          <w:szCs w:val="28"/>
        </w:rPr>
        <w:t xml:space="preserve"> с золотом. Особенности современных спекулятивных операций с золотом. </w:t>
      </w:r>
    </w:p>
    <w:p w14:paraId="0DB2A344" w14:textId="6357CBF2" w:rsidR="001300FE" w:rsidRDefault="001300FE" w:rsidP="008C16F6">
      <w:pPr>
        <w:pStyle w:val="Default"/>
        <w:spacing w:line="276" w:lineRule="auto"/>
        <w:ind w:left="1701" w:right="657" w:firstLine="567"/>
        <w:jc w:val="both"/>
        <w:rPr>
          <w:sz w:val="28"/>
          <w:szCs w:val="28"/>
        </w:rPr>
      </w:pPr>
      <w:r>
        <w:rPr>
          <w:sz w:val="28"/>
          <w:szCs w:val="28"/>
        </w:rPr>
        <w:t xml:space="preserve">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w:t>
      </w:r>
      <w:r w:rsidR="00AB7854">
        <w:rPr>
          <w:sz w:val="28"/>
          <w:szCs w:val="28"/>
        </w:rPr>
        <w:t>Возрастание роли золота в структуре международных резервов.</w:t>
      </w:r>
    </w:p>
    <w:p w14:paraId="253F5BFA" w14:textId="44D2CB46" w:rsidR="001300FE" w:rsidRDefault="000C533E" w:rsidP="0086242F">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rPr>
      </w:pPr>
      <w:r>
        <w:t xml:space="preserve">Биржевой и внебиржевой сегменты </w:t>
      </w:r>
      <w:r w:rsidR="00660670">
        <w:t xml:space="preserve">МРЗ. </w:t>
      </w:r>
      <w:r w:rsidR="001300FE">
        <w:t xml:space="preserve">Особенности формирования современной биржевой и </w:t>
      </w:r>
      <w:r w:rsidR="00C24A93">
        <w:t>в</w:t>
      </w:r>
      <w:r w:rsidR="001300FE">
        <w:t xml:space="preserve">небиржевой цены на золото. Основные </w:t>
      </w:r>
      <w:r w:rsidR="0086242F">
        <w:t xml:space="preserve">международные центры торговли золотом </w:t>
      </w:r>
      <w:r w:rsidR="001300FE">
        <w:t>и их особенности.</w:t>
      </w:r>
      <w:r w:rsidR="00A36B99">
        <w:t xml:space="preserve"> Особенности применения современных интернет-технологий на </w:t>
      </w:r>
      <w:r w:rsidR="00660670">
        <w:t xml:space="preserve">МРЗ. </w:t>
      </w:r>
    </w:p>
    <w:p w14:paraId="25E0BA78" w14:textId="2D072858" w:rsidR="005E4840" w:rsidRDefault="005E4840" w:rsidP="008C16F6">
      <w:pPr>
        <w:pStyle w:val="a3"/>
        <w:tabs>
          <w:tab w:val="left" w:pos="2859"/>
          <w:tab w:val="left" w:pos="3298"/>
          <w:tab w:val="left" w:pos="3657"/>
          <w:tab w:val="left" w:pos="4823"/>
          <w:tab w:val="left" w:pos="5206"/>
          <w:tab w:val="left" w:pos="5623"/>
          <w:tab w:val="left" w:pos="7129"/>
          <w:tab w:val="left" w:pos="8155"/>
          <w:tab w:val="left" w:pos="8734"/>
          <w:tab w:val="left" w:pos="9853"/>
          <w:tab w:val="left" w:pos="10490"/>
        </w:tabs>
        <w:spacing w:before="109"/>
        <w:ind w:left="1985" w:right="941"/>
        <w:jc w:val="both"/>
        <w:rPr>
          <w:b/>
        </w:rPr>
      </w:pPr>
      <w:r>
        <w:rPr>
          <w:b/>
        </w:rPr>
        <w:t>Тема</w:t>
      </w:r>
      <w:r>
        <w:rPr>
          <w:b/>
          <w:spacing w:val="-2"/>
        </w:rPr>
        <w:t xml:space="preserve"> </w:t>
      </w:r>
      <w:r w:rsidR="006878F5">
        <w:rPr>
          <w:b/>
          <w:spacing w:val="-2"/>
        </w:rPr>
        <w:t>7</w:t>
      </w:r>
      <w:r>
        <w:rPr>
          <w:b/>
        </w:rPr>
        <w:t>.</w:t>
      </w:r>
      <w:r>
        <w:rPr>
          <w:b/>
          <w:spacing w:val="-3"/>
        </w:rPr>
        <w:t xml:space="preserve"> </w:t>
      </w:r>
      <w:r>
        <w:rPr>
          <w:b/>
        </w:rPr>
        <w:t>Международный</w:t>
      </w:r>
      <w:r>
        <w:rPr>
          <w:b/>
          <w:spacing w:val="-10"/>
        </w:rPr>
        <w:t xml:space="preserve"> </w:t>
      </w:r>
      <w:r>
        <w:rPr>
          <w:b/>
        </w:rPr>
        <w:t xml:space="preserve">рынок производных финансовых инструментов </w:t>
      </w:r>
    </w:p>
    <w:p w14:paraId="395E487D" w14:textId="16BDED78" w:rsidR="005E4840" w:rsidRDefault="005E4840" w:rsidP="008C16F6">
      <w:pPr>
        <w:pStyle w:val="a3"/>
        <w:spacing w:before="109" w:line="276" w:lineRule="auto"/>
        <w:ind w:left="1701" w:right="658" w:firstLine="567"/>
        <w:jc w:val="both"/>
      </w:pPr>
      <w:r>
        <w:t xml:space="preserve">Понятие и </w:t>
      </w:r>
      <w:r>
        <w:rPr>
          <w:spacing w:val="1"/>
        </w:rPr>
        <w:t xml:space="preserve">основные характеристики </w:t>
      </w:r>
      <w:r>
        <w:t>международного</w:t>
      </w:r>
      <w:r>
        <w:rPr>
          <w:spacing w:val="1"/>
        </w:rPr>
        <w:t xml:space="preserve"> рынка </w:t>
      </w:r>
      <w:r w:rsidR="001A646C">
        <w:rPr>
          <w:spacing w:val="1"/>
        </w:rPr>
        <w:t xml:space="preserve">производных финансовых инструментов (ПФИ). </w:t>
      </w:r>
      <w:r>
        <w:rPr>
          <w:spacing w:val="1"/>
        </w:rPr>
        <w:t xml:space="preserve">Место </w:t>
      </w:r>
      <w:r w:rsidR="001A646C">
        <w:rPr>
          <w:spacing w:val="1"/>
        </w:rPr>
        <w:t xml:space="preserve">рынка ПФИ </w:t>
      </w:r>
      <w:r>
        <w:rPr>
          <w:spacing w:val="1"/>
        </w:rPr>
        <w:t xml:space="preserve">в структуре международного финансового рынка. Взаимосвязь </w:t>
      </w:r>
      <w:r w:rsidR="001A646C">
        <w:rPr>
          <w:spacing w:val="1"/>
        </w:rPr>
        <w:t xml:space="preserve">рынка ПФИ </w:t>
      </w:r>
      <w:r>
        <w:rPr>
          <w:spacing w:val="1"/>
        </w:rPr>
        <w:t>с другими сегментами международного финансового рынка. Ф</w:t>
      </w:r>
      <w:r>
        <w:t>ормирование и</w:t>
      </w:r>
      <w:r>
        <w:rPr>
          <w:spacing w:val="1"/>
        </w:rPr>
        <w:t xml:space="preserve"> </w:t>
      </w:r>
      <w:r>
        <w:t>особенности</w:t>
      </w:r>
      <w:r>
        <w:rPr>
          <w:spacing w:val="1"/>
        </w:rPr>
        <w:t xml:space="preserve"> </w:t>
      </w:r>
      <w:r>
        <w:t>эволюции</w:t>
      </w:r>
      <w:r>
        <w:rPr>
          <w:spacing w:val="1"/>
        </w:rPr>
        <w:t xml:space="preserve"> </w:t>
      </w:r>
      <w:r w:rsidR="00951AFB">
        <w:rPr>
          <w:spacing w:val="1"/>
        </w:rPr>
        <w:t xml:space="preserve">международного </w:t>
      </w:r>
      <w:r w:rsidR="001A646C">
        <w:rPr>
          <w:spacing w:val="1"/>
        </w:rPr>
        <w:t>рынка ПФИ</w:t>
      </w:r>
      <w:r>
        <w:t>.</w:t>
      </w:r>
      <w:r>
        <w:rPr>
          <w:spacing w:val="1"/>
        </w:rPr>
        <w:t xml:space="preserve"> Основные функции </w:t>
      </w:r>
      <w:r w:rsidR="001A646C">
        <w:rPr>
          <w:spacing w:val="1"/>
        </w:rPr>
        <w:lastRenderedPageBreak/>
        <w:t>рынка ПФИ</w:t>
      </w:r>
      <w:r>
        <w:t>.</w:t>
      </w:r>
      <w:r>
        <w:rPr>
          <w:spacing w:val="1"/>
        </w:rPr>
        <w:t xml:space="preserve"> </w:t>
      </w:r>
      <w:r>
        <w:t xml:space="preserve">Структура и участники </w:t>
      </w:r>
      <w:r w:rsidR="001A646C">
        <w:rPr>
          <w:spacing w:val="1"/>
        </w:rPr>
        <w:t>рынка ПФИ</w:t>
      </w:r>
      <w:r>
        <w:t xml:space="preserve">. Биржевой и внебиржевой сегменты </w:t>
      </w:r>
      <w:r w:rsidR="001A646C">
        <w:rPr>
          <w:spacing w:val="1"/>
        </w:rPr>
        <w:t>рынка ПФИ</w:t>
      </w:r>
      <w:r>
        <w:t xml:space="preserve">. </w:t>
      </w:r>
    </w:p>
    <w:p w14:paraId="710FB468" w14:textId="2DB42D94" w:rsidR="005E4840" w:rsidRPr="00844C57" w:rsidRDefault="005E4840" w:rsidP="00257AEB">
      <w:pPr>
        <w:pStyle w:val="a3"/>
        <w:spacing w:line="276" w:lineRule="auto"/>
        <w:ind w:left="1701" w:right="657" w:firstLine="567"/>
        <w:jc w:val="both"/>
      </w:pPr>
      <w:r>
        <w:t xml:space="preserve">Понятие, функции и классификация </w:t>
      </w:r>
      <w:r w:rsidR="001A646C">
        <w:t xml:space="preserve">ПФИ. </w:t>
      </w:r>
      <w:r>
        <w:t>Форварды, фьючерсы, опционы, свопы, соглашения о будущей процентной ставке (</w:t>
      </w:r>
      <w:r>
        <w:rPr>
          <w:lang w:val="en-US"/>
        </w:rPr>
        <w:t>FRA</w:t>
      </w:r>
      <w:r w:rsidRPr="00C72DE4">
        <w:t>)</w:t>
      </w:r>
      <w:r>
        <w:t xml:space="preserve">. Разновидности опционов. Основные опционные стратегии. Особенности использования валютных, фондовых и кредитных </w:t>
      </w:r>
      <w:proofErr w:type="spellStart"/>
      <w:r>
        <w:t>деривативов</w:t>
      </w:r>
      <w:proofErr w:type="spellEnd"/>
      <w:r>
        <w:t xml:space="preserve">. Принципы определения форвардной цены финансового актива. Контанго и </w:t>
      </w:r>
      <w:proofErr w:type="spellStart"/>
      <w:r>
        <w:t>бэквордация</w:t>
      </w:r>
      <w:proofErr w:type="spellEnd"/>
      <w:r>
        <w:t xml:space="preserve">. Современные виды </w:t>
      </w:r>
      <w:proofErr w:type="spellStart"/>
      <w:r>
        <w:t>деривативов</w:t>
      </w:r>
      <w:proofErr w:type="spellEnd"/>
      <w:r>
        <w:t xml:space="preserve">. Структурированные </w:t>
      </w:r>
      <w:proofErr w:type="spellStart"/>
      <w:r>
        <w:t>деривативы</w:t>
      </w:r>
      <w:proofErr w:type="spellEnd"/>
      <w:r>
        <w:t xml:space="preserve">. Особенности использования </w:t>
      </w:r>
      <w:proofErr w:type="spellStart"/>
      <w:r>
        <w:t>свопционов</w:t>
      </w:r>
      <w:proofErr w:type="spellEnd"/>
      <w:r>
        <w:t xml:space="preserve">. Экзотические опционы. Основные функции Международной ассоциации свопов и </w:t>
      </w:r>
      <w:proofErr w:type="spellStart"/>
      <w:r>
        <w:t>деривативов</w:t>
      </w:r>
      <w:proofErr w:type="spellEnd"/>
      <w:r>
        <w:t xml:space="preserve"> (</w:t>
      </w:r>
      <w:r>
        <w:rPr>
          <w:lang w:val="en-US"/>
        </w:rPr>
        <w:t>ISDA</w:t>
      </w:r>
      <w:r w:rsidRPr="003F7930">
        <w:t>)</w:t>
      </w:r>
      <w:r>
        <w:t>.</w:t>
      </w:r>
    </w:p>
    <w:p w14:paraId="0288E130" w14:textId="0127959F" w:rsidR="005E4840" w:rsidRDefault="005E4840" w:rsidP="00257AEB">
      <w:pPr>
        <w:pStyle w:val="a3"/>
        <w:spacing w:line="276" w:lineRule="auto"/>
        <w:ind w:left="1701" w:right="691" w:firstLine="567"/>
        <w:jc w:val="both"/>
        <w:rPr>
          <w:spacing w:val="1"/>
        </w:rPr>
      </w:pPr>
      <w:r>
        <w:t>Текущие тенденции</w:t>
      </w:r>
      <w:r>
        <w:rPr>
          <w:spacing w:val="1"/>
        </w:rPr>
        <w:t xml:space="preserve"> и перспективы </w:t>
      </w:r>
      <w:r>
        <w:t>развития</w:t>
      </w:r>
      <w:r>
        <w:rPr>
          <w:spacing w:val="1"/>
        </w:rPr>
        <w:t xml:space="preserve"> современного </w:t>
      </w:r>
      <w:r w:rsidR="001A646C">
        <w:rPr>
          <w:spacing w:val="1"/>
        </w:rPr>
        <w:t>рынка ПФИ</w:t>
      </w:r>
      <w:r>
        <w:rPr>
          <w:spacing w:val="1"/>
        </w:rPr>
        <w:t>.</w:t>
      </w:r>
    </w:p>
    <w:p w14:paraId="63173E9B" w14:textId="5886D1EE" w:rsidR="00017D71" w:rsidRDefault="00017D71" w:rsidP="00017D71">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rPr>
      </w:pPr>
      <w:r w:rsidRPr="00017D71">
        <w:rPr>
          <w:b/>
        </w:rPr>
        <w:t xml:space="preserve">Тема </w:t>
      </w:r>
      <w:r w:rsidR="006878F5">
        <w:rPr>
          <w:b/>
        </w:rPr>
        <w:t>8</w:t>
      </w:r>
      <w:r w:rsidRPr="00017D71">
        <w:rPr>
          <w:b/>
        </w:rPr>
        <w:t xml:space="preserve">. </w:t>
      </w:r>
      <w:proofErr w:type="spellStart"/>
      <w:r w:rsidR="00152D6D">
        <w:rPr>
          <w:b/>
        </w:rPr>
        <w:t>Цифровизация</w:t>
      </w:r>
      <w:proofErr w:type="spellEnd"/>
      <w:r w:rsidR="00152D6D">
        <w:rPr>
          <w:b/>
        </w:rPr>
        <w:t xml:space="preserve"> </w:t>
      </w:r>
      <w:r w:rsidR="00152D6D">
        <w:rPr>
          <w:b/>
          <w:spacing w:val="-3"/>
        </w:rPr>
        <w:t>м</w:t>
      </w:r>
      <w:r w:rsidR="00152D6D">
        <w:rPr>
          <w:b/>
        </w:rPr>
        <w:t>еждународного финансового рынка</w:t>
      </w:r>
    </w:p>
    <w:p w14:paraId="46E83EC6" w14:textId="686F6A7D" w:rsidR="00152D6D" w:rsidRDefault="003C4785" w:rsidP="003C4785">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pPr>
      <w:r w:rsidRPr="003C4785">
        <w:rPr>
          <w:bCs/>
        </w:rPr>
        <w:t xml:space="preserve"> Пр</w:t>
      </w:r>
      <w:r>
        <w:rPr>
          <w:bCs/>
        </w:rPr>
        <w:t xml:space="preserve">едпосылки </w:t>
      </w:r>
      <w:proofErr w:type="spellStart"/>
      <w:r>
        <w:rPr>
          <w:bCs/>
        </w:rPr>
        <w:t>цифровизации</w:t>
      </w:r>
      <w:proofErr w:type="spellEnd"/>
      <w:r>
        <w:rPr>
          <w:bCs/>
        </w:rPr>
        <w:t xml:space="preserve"> </w:t>
      </w:r>
      <w:r>
        <w:t>международного финансового рынка</w:t>
      </w:r>
      <w:r w:rsidR="00294A52">
        <w:t xml:space="preserve"> (МФР)</w:t>
      </w:r>
      <w:r w:rsidR="00BE52E7">
        <w:t>.</w:t>
      </w:r>
      <w:r>
        <w:t xml:space="preserve"> Цели создания </w:t>
      </w:r>
      <w:r>
        <w:rPr>
          <w:lang w:val="en-US"/>
        </w:rPr>
        <w:t>NASDAQ</w:t>
      </w:r>
      <w:r w:rsidRPr="00294A52">
        <w:t xml:space="preserve"> </w:t>
      </w:r>
      <w:r>
        <w:t xml:space="preserve">и </w:t>
      </w:r>
      <w:r>
        <w:rPr>
          <w:lang w:val="en-US"/>
        </w:rPr>
        <w:t>Reuters</w:t>
      </w:r>
      <w:r w:rsidRPr="00294A52">
        <w:t xml:space="preserve"> </w:t>
      </w:r>
      <w:r>
        <w:rPr>
          <w:lang w:val="en-US"/>
        </w:rPr>
        <w:t>Dealing</w:t>
      </w:r>
      <w:r w:rsidRPr="00294A52">
        <w:t xml:space="preserve">. </w:t>
      </w:r>
    </w:p>
    <w:p w14:paraId="0D5B1214" w14:textId="66CAAE32" w:rsidR="003C4785" w:rsidRDefault="004B169B" w:rsidP="003C478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pPr>
      <w:r>
        <w:t xml:space="preserve">Основные направления </w:t>
      </w:r>
      <w:proofErr w:type="spellStart"/>
      <w:r>
        <w:t>цифровизации</w:t>
      </w:r>
      <w:proofErr w:type="spellEnd"/>
      <w:r>
        <w:t xml:space="preserve"> МФР. </w:t>
      </w:r>
      <w:r w:rsidR="00381E87">
        <w:t>Особенности и основные характеристики т</w:t>
      </w:r>
      <w:r w:rsidR="003C4785">
        <w:t>ехнологи</w:t>
      </w:r>
      <w:r w:rsidR="00381E87">
        <w:t xml:space="preserve">и </w:t>
      </w:r>
      <w:proofErr w:type="spellStart"/>
      <w:r w:rsidR="003C4785">
        <w:t>блокчейн</w:t>
      </w:r>
      <w:proofErr w:type="spellEnd"/>
      <w:r w:rsidR="003C4785">
        <w:t>.</w:t>
      </w:r>
      <w:r w:rsidR="00381E87">
        <w:t xml:space="preserve"> </w:t>
      </w:r>
      <w:r w:rsidR="003C4785">
        <w:t xml:space="preserve">Смарт-контракты. </w:t>
      </w:r>
      <w:r w:rsidR="003C4785" w:rsidRPr="003C4785">
        <w:t>«</w:t>
      </w:r>
      <w:r w:rsidR="003C4785">
        <w:t>Д</w:t>
      </w:r>
      <w:r w:rsidR="003C4785" w:rsidRPr="003C4785">
        <w:t>ецентрализованные финансы» (</w:t>
      </w:r>
      <w:proofErr w:type="spellStart"/>
      <w:r w:rsidR="003C4785" w:rsidRPr="003C4785">
        <w:t>DeFi</w:t>
      </w:r>
      <w:proofErr w:type="spellEnd"/>
      <w:r w:rsidR="003C4785" w:rsidRPr="003C4785">
        <w:t>)</w:t>
      </w:r>
      <w:r w:rsidR="003C4785">
        <w:t xml:space="preserve">. </w:t>
      </w:r>
      <w:r>
        <w:t>Мобильные деньги.</w:t>
      </w:r>
    </w:p>
    <w:p w14:paraId="4B35616E" w14:textId="2B197FC4" w:rsidR="003C4785" w:rsidRDefault="00BE52E7" w:rsidP="003C478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rPr>
      </w:pPr>
      <w:r>
        <w:rPr>
          <w:bCs/>
        </w:rPr>
        <w:t>И</w:t>
      </w:r>
      <w:r w:rsidR="003C4785">
        <w:rPr>
          <w:bCs/>
        </w:rPr>
        <w:t>нновационны</w:t>
      </w:r>
      <w:r>
        <w:rPr>
          <w:bCs/>
        </w:rPr>
        <w:t>е</w:t>
      </w:r>
      <w:r w:rsidR="003C4785">
        <w:rPr>
          <w:bCs/>
        </w:rPr>
        <w:t xml:space="preserve"> финансовы</w:t>
      </w:r>
      <w:r>
        <w:rPr>
          <w:bCs/>
        </w:rPr>
        <w:t>е</w:t>
      </w:r>
      <w:r w:rsidR="003C4785">
        <w:rPr>
          <w:bCs/>
        </w:rPr>
        <w:t xml:space="preserve"> инструмент</w:t>
      </w:r>
      <w:r>
        <w:rPr>
          <w:bCs/>
        </w:rPr>
        <w:t>ы</w:t>
      </w:r>
      <w:r w:rsidR="004B169B">
        <w:rPr>
          <w:bCs/>
        </w:rPr>
        <w:t xml:space="preserve"> на МФР</w:t>
      </w:r>
      <w:r w:rsidR="003C4785">
        <w:rPr>
          <w:bCs/>
        </w:rPr>
        <w:t xml:space="preserve">: </w:t>
      </w:r>
      <w:r w:rsidR="003C4785" w:rsidRPr="003C4785">
        <w:rPr>
          <w:bCs/>
        </w:rPr>
        <w:t>цифровые облигации (</w:t>
      </w:r>
      <w:proofErr w:type="spellStart"/>
      <w:r w:rsidR="003C4785" w:rsidRPr="003C4785">
        <w:rPr>
          <w:bCs/>
        </w:rPr>
        <w:t>digital</w:t>
      </w:r>
      <w:proofErr w:type="spellEnd"/>
      <w:r w:rsidR="003C4785" w:rsidRPr="003C4785">
        <w:rPr>
          <w:bCs/>
        </w:rPr>
        <w:t xml:space="preserve"> </w:t>
      </w:r>
      <w:proofErr w:type="spellStart"/>
      <w:r w:rsidR="003C4785" w:rsidRPr="003C4785">
        <w:rPr>
          <w:bCs/>
        </w:rPr>
        <w:t>bonds</w:t>
      </w:r>
      <w:proofErr w:type="spellEnd"/>
      <w:r w:rsidR="003C4785" w:rsidRPr="003C4785">
        <w:rPr>
          <w:bCs/>
        </w:rPr>
        <w:t>)</w:t>
      </w:r>
      <w:r w:rsidR="003C4785">
        <w:rPr>
          <w:bCs/>
        </w:rPr>
        <w:t xml:space="preserve">, </w:t>
      </w:r>
      <w:r w:rsidR="00492922">
        <w:rPr>
          <w:bCs/>
        </w:rPr>
        <w:t xml:space="preserve">синдицированные кредиты на основе технологии </w:t>
      </w:r>
      <w:proofErr w:type="spellStart"/>
      <w:r w:rsidR="00492922">
        <w:rPr>
          <w:bCs/>
        </w:rPr>
        <w:t>блокчейн</w:t>
      </w:r>
      <w:proofErr w:type="spellEnd"/>
      <w:r w:rsidR="003C4785" w:rsidRPr="003C4785">
        <w:rPr>
          <w:bCs/>
        </w:rPr>
        <w:t>.</w:t>
      </w:r>
      <w:r w:rsidR="00381E87">
        <w:rPr>
          <w:bCs/>
        </w:rPr>
        <w:t xml:space="preserve"> Н</w:t>
      </w:r>
      <w:r w:rsidR="00381E87" w:rsidRPr="00381E87">
        <w:rPr>
          <w:bCs/>
        </w:rPr>
        <w:t>овые виды цифровых финансовых активов (ЦФА)</w:t>
      </w:r>
      <w:r w:rsidR="00381E87">
        <w:rPr>
          <w:bCs/>
        </w:rPr>
        <w:t>:</w:t>
      </w:r>
      <w:r w:rsidR="00381E87" w:rsidRPr="00381E87">
        <w:rPr>
          <w:bCs/>
        </w:rPr>
        <w:t xml:space="preserve"> </w:t>
      </w:r>
      <w:proofErr w:type="spellStart"/>
      <w:r w:rsidR="00381E87" w:rsidRPr="00381E87">
        <w:rPr>
          <w:bCs/>
        </w:rPr>
        <w:t>криптовалют</w:t>
      </w:r>
      <w:r w:rsidR="00381E87">
        <w:rPr>
          <w:bCs/>
        </w:rPr>
        <w:t>ы</w:t>
      </w:r>
      <w:proofErr w:type="spellEnd"/>
      <w:r w:rsidR="00381E87" w:rsidRPr="00381E87">
        <w:rPr>
          <w:bCs/>
        </w:rPr>
        <w:t xml:space="preserve">, </w:t>
      </w:r>
      <w:proofErr w:type="spellStart"/>
      <w:r w:rsidR="00381E87" w:rsidRPr="00381E87">
        <w:rPr>
          <w:bCs/>
        </w:rPr>
        <w:t>токен</w:t>
      </w:r>
      <w:r w:rsidR="00381E87">
        <w:rPr>
          <w:bCs/>
        </w:rPr>
        <w:t>ы</w:t>
      </w:r>
      <w:proofErr w:type="spellEnd"/>
      <w:r w:rsidR="00381E87" w:rsidRPr="00381E87">
        <w:rPr>
          <w:bCs/>
        </w:rPr>
        <w:t xml:space="preserve">, </w:t>
      </w:r>
      <w:r w:rsidR="00381E87">
        <w:rPr>
          <w:bCs/>
        </w:rPr>
        <w:t>цифровые валюты центральных банков (</w:t>
      </w:r>
      <w:r w:rsidR="00381E87" w:rsidRPr="00381E87">
        <w:rPr>
          <w:bCs/>
        </w:rPr>
        <w:t>ЦВЦБ</w:t>
      </w:r>
      <w:r w:rsidR="00381E87">
        <w:rPr>
          <w:bCs/>
        </w:rPr>
        <w:t>)</w:t>
      </w:r>
      <w:r w:rsidR="00381E87" w:rsidRPr="00381E87">
        <w:rPr>
          <w:bCs/>
        </w:rPr>
        <w:t>.</w:t>
      </w:r>
      <w:r>
        <w:rPr>
          <w:bCs/>
        </w:rPr>
        <w:t xml:space="preserve"> Проблемы и специфика регулирования ЦФА. </w:t>
      </w:r>
    </w:p>
    <w:p w14:paraId="2B23B7B8" w14:textId="5858DB58" w:rsidR="00BE52E7" w:rsidRDefault="00BE52E7" w:rsidP="003C478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rPr>
      </w:pPr>
      <w:r>
        <w:rPr>
          <w:bCs/>
        </w:rPr>
        <w:t>Особенности функционирования цифровых экосистем и информационных платформ.</w:t>
      </w:r>
      <w:r w:rsidR="00294A52">
        <w:rPr>
          <w:bCs/>
        </w:rPr>
        <w:t xml:space="preserve"> Интернет-банкинг. Обострение </w:t>
      </w:r>
      <w:r w:rsidR="00294A52" w:rsidRPr="00294A52">
        <w:rPr>
          <w:bCs/>
        </w:rPr>
        <w:t>конкуренци</w:t>
      </w:r>
      <w:r w:rsidR="00294A52">
        <w:rPr>
          <w:bCs/>
        </w:rPr>
        <w:t>и</w:t>
      </w:r>
      <w:r w:rsidR="00294A52" w:rsidRPr="00294A52">
        <w:rPr>
          <w:bCs/>
        </w:rPr>
        <w:t xml:space="preserve"> традиционных банков с крупными </w:t>
      </w:r>
      <w:proofErr w:type="spellStart"/>
      <w:r w:rsidR="00294A52" w:rsidRPr="00294A52">
        <w:rPr>
          <w:bCs/>
        </w:rPr>
        <w:t>финтех</w:t>
      </w:r>
      <w:proofErr w:type="spellEnd"/>
      <w:r w:rsidR="00294A52" w:rsidRPr="00294A52">
        <w:rPr>
          <w:bCs/>
        </w:rPr>
        <w:t>-компаниями</w:t>
      </w:r>
      <w:r w:rsidR="00294A52">
        <w:rPr>
          <w:bCs/>
        </w:rPr>
        <w:t xml:space="preserve"> на МФР.</w:t>
      </w:r>
    </w:p>
    <w:p w14:paraId="43828B6D" w14:textId="2E3304E9" w:rsidR="004B169B" w:rsidRPr="003C4785" w:rsidRDefault="004B169B" w:rsidP="003C478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rPr>
      </w:pPr>
      <w:r>
        <w:rPr>
          <w:bCs/>
        </w:rPr>
        <w:t xml:space="preserve">Перспективы </w:t>
      </w:r>
      <w:r w:rsidR="006210C5">
        <w:rPr>
          <w:bCs/>
        </w:rPr>
        <w:t xml:space="preserve">дальнейшей </w:t>
      </w:r>
      <w:proofErr w:type="spellStart"/>
      <w:r>
        <w:rPr>
          <w:bCs/>
        </w:rPr>
        <w:t>цифровизации</w:t>
      </w:r>
      <w:proofErr w:type="spellEnd"/>
      <w:r>
        <w:rPr>
          <w:bCs/>
        </w:rPr>
        <w:t xml:space="preserve"> МФР.</w:t>
      </w:r>
    </w:p>
    <w:p w14:paraId="79A29C02" w14:textId="211E669E" w:rsidR="00152FB3" w:rsidRDefault="00DD2D19" w:rsidP="00DD2D19">
      <w:pPr>
        <w:pStyle w:val="1"/>
        <w:spacing w:before="241"/>
        <w:ind w:left="1560"/>
      </w:pPr>
      <w:bookmarkStart w:id="8" w:name="_bookmark6"/>
      <w:bookmarkEnd w:id="8"/>
      <w:r>
        <w:t>5.</w:t>
      </w:r>
      <w:proofErr w:type="gramStart"/>
      <w:r>
        <w:t>2.</w:t>
      </w:r>
      <w:r w:rsidR="00DC55B4" w:rsidRPr="00A54E22">
        <w:t>Учебно</w:t>
      </w:r>
      <w:proofErr w:type="gramEnd"/>
      <w:r w:rsidR="00DC55B4" w:rsidRPr="00A54E22">
        <w:t>-тематический</w:t>
      </w:r>
      <w:r w:rsidR="00DC55B4" w:rsidRPr="00A54E22">
        <w:rPr>
          <w:spacing w:val="-7"/>
        </w:rPr>
        <w:t xml:space="preserve"> </w:t>
      </w:r>
      <w:r w:rsidR="00DC55B4" w:rsidRPr="00A54E22">
        <w:t>план</w:t>
      </w:r>
    </w:p>
    <w:p w14:paraId="528A3374" w14:textId="5F8C0EF6" w:rsidR="006D5F46" w:rsidRPr="006D5F46" w:rsidRDefault="006D5F46" w:rsidP="006D5F46">
      <w:pPr>
        <w:pStyle w:val="1"/>
        <w:tabs>
          <w:tab w:val="left" w:pos="2235"/>
        </w:tabs>
        <w:spacing w:before="241"/>
        <w:ind w:left="993"/>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6D5F46">
        <w:rPr>
          <w:b w:val="0"/>
          <w:sz w:val="24"/>
          <w:szCs w:val="24"/>
        </w:rPr>
        <w:t>Таблица 3</w:t>
      </w:r>
    </w:p>
    <w:tbl>
      <w:tblPr>
        <w:tblStyle w:val="TableNormal"/>
        <w:tblW w:w="10084" w:type="dxa"/>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430"/>
        <w:gridCol w:w="992"/>
        <w:gridCol w:w="1134"/>
        <w:gridCol w:w="1134"/>
        <w:gridCol w:w="1418"/>
        <w:gridCol w:w="992"/>
        <w:gridCol w:w="1559"/>
      </w:tblGrid>
      <w:tr w:rsidR="00B334ED" w14:paraId="7E4C2ABA" w14:textId="77777777" w:rsidTr="006D5F46">
        <w:trPr>
          <w:trHeight w:val="572"/>
        </w:trPr>
        <w:tc>
          <w:tcPr>
            <w:tcW w:w="425" w:type="dxa"/>
            <w:vMerge w:val="restart"/>
          </w:tcPr>
          <w:p w14:paraId="34B008C1" w14:textId="77777777" w:rsidR="00B334ED" w:rsidRDefault="00B334ED" w:rsidP="00B334ED">
            <w:pPr>
              <w:pStyle w:val="TableParagraph"/>
              <w:ind w:left="38" w:right="37"/>
              <w:rPr>
                <w:b/>
              </w:rPr>
            </w:pPr>
            <w:r>
              <w:rPr>
                <w:b/>
              </w:rPr>
              <w:t>№</w:t>
            </w:r>
            <w:r>
              <w:rPr>
                <w:b/>
                <w:spacing w:val="1"/>
              </w:rPr>
              <w:t xml:space="preserve"> </w:t>
            </w:r>
            <w:r>
              <w:rPr>
                <w:b/>
              </w:rPr>
              <w:t>п/п</w:t>
            </w:r>
          </w:p>
        </w:tc>
        <w:tc>
          <w:tcPr>
            <w:tcW w:w="2430" w:type="dxa"/>
            <w:vMerge w:val="restart"/>
          </w:tcPr>
          <w:p w14:paraId="604CA58F" w14:textId="77777777" w:rsidR="00B334ED" w:rsidRDefault="00B334ED" w:rsidP="00B334ED">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5670" w:type="dxa"/>
            <w:gridSpan w:val="5"/>
          </w:tcPr>
          <w:p w14:paraId="777849CB" w14:textId="77777777" w:rsidR="00B334ED" w:rsidRDefault="00B334ED" w:rsidP="00B334ED">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1559" w:type="dxa"/>
            <w:vMerge w:val="restart"/>
          </w:tcPr>
          <w:p w14:paraId="5CB3F1B2" w14:textId="77777777" w:rsidR="00B334ED" w:rsidRDefault="00B334ED" w:rsidP="00B334ED">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B334ED" w14:paraId="73AF25E1" w14:textId="77777777" w:rsidTr="006D5F46">
        <w:trPr>
          <w:trHeight w:val="505"/>
        </w:trPr>
        <w:tc>
          <w:tcPr>
            <w:tcW w:w="425" w:type="dxa"/>
            <w:vMerge/>
            <w:tcBorders>
              <w:top w:val="nil"/>
            </w:tcBorders>
          </w:tcPr>
          <w:p w14:paraId="4B102572" w14:textId="77777777" w:rsidR="00B334ED" w:rsidRDefault="00B334ED" w:rsidP="00B334ED">
            <w:pPr>
              <w:rPr>
                <w:sz w:val="2"/>
                <w:szCs w:val="2"/>
              </w:rPr>
            </w:pPr>
          </w:p>
        </w:tc>
        <w:tc>
          <w:tcPr>
            <w:tcW w:w="2430" w:type="dxa"/>
            <w:vMerge/>
            <w:tcBorders>
              <w:top w:val="nil"/>
            </w:tcBorders>
          </w:tcPr>
          <w:p w14:paraId="45795444" w14:textId="77777777" w:rsidR="00B334ED" w:rsidRDefault="00B334ED" w:rsidP="00B334ED">
            <w:pPr>
              <w:rPr>
                <w:sz w:val="2"/>
                <w:szCs w:val="2"/>
              </w:rPr>
            </w:pPr>
          </w:p>
        </w:tc>
        <w:tc>
          <w:tcPr>
            <w:tcW w:w="992" w:type="dxa"/>
            <w:vMerge w:val="restart"/>
          </w:tcPr>
          <w:p w14:paraId="5AA283FA" w14:textId="77777777" w:rsidR="00B334ED" w:rsidRDefault="00B334ED" w:rsidP="00B334ED">
            <w:pPr>
              <w:pStyle w:val="TableParagraph"/>
              <w:spacing w:line="251" w:lineRule="exact"/>
              <w:ind w:left="177"/>
              <w:rPr>
                <w:b/>
                <w:sz w:val="20"/>
                <w:szCs w:val="20"/>
              </w:rPr>
            </w:pPr>
            <w:r w:rsidRPr="0005784B">
              <w:rPr>
                <w:b/>
                <w:sz w:val="20"/>
                <w:szCs w:val="20"/>
              </w:rPr>
              <w:t>Всего</w:t>
            </w:r>
          </w:p>
          <w:p w14:paraId="27ADEE68" w14:textId="77777777" w:rsidR="00B334ED" w:rsidRPr="0005784B" w:rsidRDefault="00B334ED" w:rsidP="00B334ED">
            <w:pPr>
              <w:pStyle w:val="TableParagraph"/>
              <w:spacing w:line="251" w:lineRule="exact"/>
              <w:ind w:left="177"/>
              <w:rPr>
                <w:b/>
                <w:sz w:val="20"/>
                <w:szCs w:val="20"/>
              </w:rPr>
            </w:pPr>
            <w:r>
              <w:rPr>
                <w:b/>
                <w:sz w:val="20"/>
                <w:szCs w:val="20"/>
              </w:rPr>
              <w:t>(часов)</w:t>
            </w:r>
          </w:p>
        </w:tc>
        <w:tc>
          <w:tcPr>
            <w:tcW w:w="3686" w:type="dxa"/>
            <w:gridSpan w:val="3"/>
          </w:tcPr>
          <w:p w14:paraId="569FC46D" w14:textId="77777777" w:rsidR="00B334ED" w:rsidRDefault="00B334ED" w:rsidP="00B334ED">
            <w:pPr>
              <w:pStyle w:val="TableParagraph"/>
              <w:spacing w:line="251" w:lineRule="exact"/>
              <w:ind w:left="988"/>
              <w:rPr>
                <w:b/>
              </w:rPr>
            </w:pPr>
            <w:r>
              <w:rPr>
                <w:b/>
              </w:rPr>
              <w:t>Аудиторная</w:t>
            </w:r>
            <w:r>
              <w:rPr>
                <w:b/>
                <w:spacing w:val="-4"/>
              </w:rPr>
              <w:t xml:space="preserve"> </w:t>
            </w:r>
            <w:r>
              <w:rPr>
                <w:b/>
              </w:rPr>
              <w:t>работа</w:t>
            </w:r>
          </w:p>
        </w:tc>
        <w:tc>
          <w:tcPr>
            <w:tcW w:w="992" w:type="dxa"/>
            <w:vMerge w:val="restart"/>
          </w:tcPr>
          <w:p w14:paraId="4A3F6FBA" w14:textId="77777777" w:rsidR="00B334ED" w:rsidRPr="0005784B" w:rsidRDefault="00B334ED" w:rsidP="00B334ED">
            <w:pPr>
              <w:pStyle w:val="TableParagraph"/>
              <w:ind w:left="49" w:right="-19"/>
              <w:rPr>
                <w:b/>
                <w:sz w:val="20"/>
                <w:szCs w:val="20"/>
              </w:rPr>
            </w:pPr>
            <w:proofErr w:type="spellStart"/>
            <w:r w:rsidRPr="0005784B">
              <w:rPr>
                <w:b/>
                <w:sz w:val="20"/>
                <w:szCs w:val="20"/>
              </w:rPr>
              <w:t>Самосто-ятельная</w:t>
            </w:r>
            <w:proofErr w:type="spellEnd"/>
            <w:r w:rsidRPr="0005784B">
              <w:rPr>
                <w:b/>
                <w:spacing w:val="1"/>
                <w:sz w:val="20"/>
                <w:szCs w:val="20"/>
              </w:rPr>
              <w:t xml:space="preserve"> </w:t>
            </w:r>
            <w:r w:rsidRPr="0005784B">
              <w:rPr>
                <w:b/>
                <w:sz w:val="20"/>
                <w:szCs w:val="20"/>
              </w:rPr>
              <w:t>работа</w:t>
            </w:r>
          </w:p>
        </w:tc>
        <w:tc>
          <w:tcPr>
            <w:tcW w:w="1559" w:type="dxa"/>
            <w:vMerge/>
            <w:tcBorders>
              <w:top w:val="nil"/>
            </w:tcBorders>
          </w:tcPr>
          <w:p w14:paraId="7EADFC25" w14:textId="77777777" w:rsidR="00B334ED" w:rsidRDefault="00B334ED" w:rsidP="00B334ED">
            <w:pPr>
              <w:rPr>
                <w:sz w:val="2"/>
                <w:szCs w:val="2"/>
              </w:rPr>
            </w:pPr>
          </w:p>
        </w:tc>
      </w:tr>
      <w:tr w:rsidR="00B334ED" w14:paraId="24AD04AA" w14:textId="77777777" w:rsidTr="006D5F46">
        <w:trPr>
          <w:trHeight w:val="628"/>
        </w:trPr>
        <w:tc>
          <w:tcPr>
            <w:tcW w:w="425" w:type="dxa"/>
            <w:vMerge/>
            <w:tcBorders>
              <w:top w:val="nil"/>
            </w:tcBorders>
          </w:tcPr>
          <w:p w14:paraId="214D0E1E" w14:textId="77777777" w:rsidR="00B334ED" w:rsidRDefault="00B334ED" w:rsidP="00B334ED">
            <w:pPr>
              <w:rPr>
                <w:sz w:val="2"/>
                <w:szCs w:val="2"/>
              </w:rPr>
            </w:pPr>
          </w:p>
        </w:tc>
        <w:tc>
          <w:tcPr>
            <w:tcW w:w="2430" w:type="dxa"/>
            <w:vMerge/>
            <w:tcBorders>
              <w:top w:val="nil"/>
            </w:tcBorders>
          </w:tcPr>
          <w:p w14:paraId="24236599" w14:textId="77777777" w:rsidR="00B334ED" w:rsidRDefault="00B334ED" w:rsidP="00B334ED">
            <w:pPr>
              <w:rPr>
                <w:sz w:val="2"/>
                <w:szCs w:val="2"/>
              </w:rPr>
            </w:pPr>
          </w:p>
        </w:tc>
        <w:tc>
          <w:tcPr>
            <w:tcW w:w="992" w:type="dxa"/>
            <w:vMerge/>
            <w:tcBorders>
              <w:top w:val="nil"/>
            </w:tcBorders>
          </w:tcPr>
          <w:p w14:paraId="7CFD6A1B" w14:textId="77777777" w:rsidR="00B334ED" w:rsidRDefault="00B334ED" w:rsidP="00B334ED">
            <w:pPr>
              <w:rPr>
                <w:sz w:val="2"/>
                <w:szCs w:val="2"/>
              </w:rPr>
            </w:pPr>
          </w:p>
        </w:tc>
        <w:tc>
          <w:tcPr>
            <w:tcW w:w="1134" w:type="dxa"/>
          </w:tcPr>
          <w:p w14:paraId="20DC919C" w14:textId="77777777" w:rsidR="00B334ED" w:rsidRPr="0005784B" w:rsidRDefault="00B334ED" w:rsidP="00B334ED">
            <w:pPr>
              <w:pStyle w:val="TableParagraph"/>
              <w:spacing w:before="1"/>
              <w:ind w:left="170"/>
              <w:rPr>
                <w:b/>
                <w:sz w:val="20"/>
                <w:szCs w:val="20"/>
              </w:rPr>
            </w:pPr>
            <w:r w:rsidRPr="0005784B">
              <w:rPr>
                <w:b/>
                <w:sz w:val="20"/>
                <w:szCs w:val="20"/>
              </w:rPr>
              <w:t>Общая</w:t>
            </w:r>
          </w:p>
        </w:tc>
        <w:tc>
          <w:tcPr>
            <w:tcW w:w="1134" w:type="dxa"/>
          </w:tcPr>
          <w:p w14:paraId="48CAD4A1" w14:textId="77777777" w:rsidR="00B334ED" w:rsidRPr="0005784B" w:rsidRDefault="00B334ED" w:rsidP="00B334ED">
            <w:pPr>
              <w:pStyle w:val="TableParagraph"/>
              <w:spacing w:before="1"/>
              <w:ind w:left="41"/>
              <w:rPr>
                <w:b/>
                <w:sz w:val="20"/>
                <w:szCs w:val="20"/>
              </w:rPr>
            </w:pPr>
            <w:r w:rsidRPr="0005784B">
              <w:rPr>
                <w:b/>
                <w:sz w:val="20"/>
                <w:szCs w:val="20"/>
              </w:rPr>
              <w:t>Лекции</w:t>
            </w:r>
          </w:p>
        </w:tc>
        <w:tc>
          <w:tcPr>
            <w:tcW w:w="1418" w:type="dxa"/>
          </w:tcPr>
          <w:p w14:paraId="284BFEDB" w14:textId="77777777" w:rsidR="00B334ED" w:rsidRPr="0005784B" w:rsidRDefault="00B334ED" w:rsidP="00B334ED">
            <w:pPr>
              <w:pStyle w:val="TableParagraph"/>
              <w:spacing w:before="1"/>
              <w:ind w:left="37" w:right="46"/>
              <w:rPr>
                <w:b/>
                <w:strike/>
                <w:sz w:val="20"/>
                <w:szCs w:val="20"/>
              </w:rPr>
            </w:pPr>
            <w:r w:rsidRPr="0005784B">
              <w:rPr>
                <w:b/>
                <w:sz w:val="20"/>
                <w:szCs w:val="20"/>
              </w:rPr>
              <w:t>Практические</w:t>
            </w:r>
            <w:r w:rsidRPr="0005784B">
              <w:rPr>
                <w:b/>
                <w:spacing w:val="-38"/>
                <w:sz w:val="20"/>
                <w:szCs w:val="20"/>
              </w:rPr>
              <w:t xml:space="preserve"> </w:t>
            </w:r>
            <w:r w:rsidRPr="0005784B">
              <w:rPr>
                <w:b/>
                <w:spacing w:val="-1"/>
                <w:sz w:val="20"/>
                <w:szCs w:val="20"/>
              </w:rPr>
              <w:t>и семинарские</w:t>
            </w:r>
            <w:r w:rsidRPr="0005784B">
              <w:rPr>
                <w:b/>
                <w:spacing w:val="-37"/>
                <w:sz w:val="20"/>
                <w:szCs w:val="20"/>
              </w:rPr>
              <w:t xml:space="preserve"> </w:t>
            </w:r>
            <w:r w:rsidRPr="0005784B">
              <w:rPr>
                <w:b/>
                <w:sz w:val="20"/>
                <w:szCs w:val="20"/>
              </w:rPr>
              <w:t>занятия</w:t>
            </w:r>
          </w:p>
        </w:tc>
        <w:tc>
          <w:tcPr>
            <w:tcW w:w="992" w:type="dxa"/>
            <w:vMerge/>
            <w:tcBorders>
              <w:top w:val="nil"/>
            </w:tcBorders>
          </w:tcPr>
          <w:p w14:paraId="067CCD49" w14:textId="77777777" w:rsidR="00B334ED" w:rsidRDefault="00B334ED" w:rsidP="00B334ED">
            <w:pPr>
              <w:rPr>
                <w:sz w:val="2"/>
                <w:szCs w:val="2"/>
              </w:rPr>
            </w:pPr>
          </w:p>
        </w:tc>
        <w:tc>
          <w:tcPr>
            <w:tcW w:w="1559" w:type="dxa"/>
            <w:vMerge/>
            <w:tcBorders>
              <w:top w:val="nil"/>
            </w:tcBorders>
          </w:tcPr>
          <w:p w14:paraId="7CDC260F" w14:textId="77777777" w:rsidR="00B334ED" w:rsidRDefault="00B334ED" w:rsidP="00B334ED">
            <w:pPr>
              <w:rPr>
                <w:sz w:val="2"/>
                <w:szCs w:val="2"/>
              </w:rPr>
            </w:pPr>
          </w:p>
        </w:tc>
      </w:tr>
      <w:tr w:rsidR="00CE4A2E" w:rsidRPr="00CE4A2E" w14:paraId="6B857D12" w14:textId="77777777" w:rsidTr="006D5F46">
        <w:trPr>
          <w:trHeight w:val="849"/>
        </w:trPr>
        <w:tc>
          <w:tcPr>
            <w:tcW w:w="425" w:type="dxa"/>
          </w:tcPr>
          <w:p w14:paraId="1C98A0F0" w14:textId="77777777" w:rsidR="006D5F46" w:rsidRPr="00CE4A2E" w:rsidRDefault="006D5F46" w:rsidP="006D5F46">
            <w:pPr>
              <w:pStyle w:val="TableParagraph"/>
              <w:spacing w:line="251" w:lineRule="exact"/>
              <w:ind w:left="66"/>
            </w:pPr>
            <w:r w:rsidRPr="00CE4A2E">
              <w:t>1.</w:t>
            </w:r>
          </w:p>
        </w:tc>
        <w:tc>
          <w:tcPr>
            <w:tcW w:w="2430" w:type="dxa"/>
          </w:tcPr>
          <w:p w14:paraId="2662CCFD" w14:textId="5797694B" w:rsidR="006D5F46" w:rsidRPr="00CE4A2E" w:rsidRDefault="006D5F46" w:rsidP="006D5F46">
            <w:pPr>
              <w:pStyle w:val="TableParagraph"/>
              <w:ind w:left="38" w:right="302"/>
            </w:pPr>
            <w:r w:rsidRPr="00CE4A2E">
              <w:t>Понятие и</w:t>
            </w:r>
            <w:r w:rsidRPr="00CE4A2E">
              <w:rPr>
                <w:spacing w:val="1"/>
              </w:rPr>
              <w:t xml:space="preserve"> структура международного </w:t>
            </w:r>
            <w:r w:rsidRPr="00CE4A2E">
              <w:t xml:space="preserve">финансового </w:t>
            </w:r>
            <w:r w:rsidRPr="00CE4A2E">
              <w:rPr>
                <w:spacing w:val="-52"/>
              </w:rPr>
              <w:t xml:space="preserve"> </w:t>
            </w:r>
            <w:r w:rsidRPr="00CE4A2E">
              <w:t>рынка</w:t>
            </w:r>
          </w:p>
        </w:tc>
        <w:tc>
          <w:tcPr>
            <w:tcW w:w="992" w:type="dxa"/>
          </w:tcPr>
          <w:p w14:paraId="375EC96C" w14:textId="16DF05DC" w:rsidR="006D5F46" w:rsidRPr="00CE4A2E" w:rsidRDefault="006D5F46" w:rsidP="006D5F46">
            <w:pPr>
              <w:pStyle w:val="TableParagraph"/>
              <w:spacing w:line="251" w:lineRule="exact"/>
              <w:ind w:left="38"/>
              <w:rPr>
                <w:b/>
              </w:rPr>
            </w:pPr>
            <w:r w:rsidRPr="00CE4A2E">
              <w:rPr>
                <w:b/>
              </w:rPr>
              <w:t>14</w:t>
            </w:r>
          </w:p>
        </w:tc>
        <w:tc>
          <w:tcPr>
            <w:tcW w:w="1134" w:type="dxa"/>
          </w:tcPr>
          <w:p w14:paraId="4A6200F6" w14:textId="1A2269AC" w:rsidR="006D5F46" w:rsidRPr="00CE4A2E" w:rsidRDefault="006D5F46" w:rsidP="006D5F46">
            <w:pPr>
              <w:pStyle w:val="TableParagraph"/>
              <w:spacing w:line="251" w:lineRule="exact"/>
              <w:ind w:left="40"/>
              <w:rPr>
                <w:b/>
              </w:rPr>
            </w:pPr>
            <w:r w:rsidRPr="00CE4A2E">
              <w:rPr>
                <w:b/>
              </w:rPr>
              <w:t>4</w:t>
            </w:r>
          </w:p>
        </w:tc>
        <w:tc>
          <w:tcPr>
            <w:tcW w:w="1134" w:type="dxa"/>
          </w:tcPr>
          <w:p w14:paraId="2CCBB735" w14:textId="6171CF95" w:rsidR="006D5F46" w:rsidRPr="00CE4A2E" w:rsidRDefault="006D5F46" w:rsidP="006D5F46">
            <w:pPr>
              <w:pStyle w:val="TableParagraph"/>
              <w:spacing w:line="251" w:lineRule="exact"/>
              <w:ind w:left="41"/>
              <w:rPr>
                <w:b/>
              </w:rPr>
            </w:pPr>
            <w:r w:rsidRPr="00CE4A2E">
              <w:rPr>
                <w:b/>
              </w:rPr>
              <w:t>-</w:t>
            </w:r>
          </w:p>
        </w:tc>
        <w:tc>
          <w:tcPr>
            <w:tcW w:w="1418" w:type="dxa"/>
          </w:tcPr>
          <w:p w14:paraId="1E403DEE" w14:textId="4C113F26" w:rsidR="006D5F46" w:rsidRPr="00CE4A2E" w:rsidRDefault="006D5F46" w:rsidP="006D5F46">
            <w:pPr>
              <w:pStyle w:val="TableParagraph"/>
              <w:spacing w:line="251" w:lineRule="exact"/>
              <w:ind w:left="37"/>
              <w:rPr>
                <w:b/>
              </w:rPr>
            </w:pPr>
            <w:r w:rsidRPr="00CE4A2E">
              <w:rPr>
                <w:b/>
              </w:rPr>
              <w:t>4</w:t>
            </w:r>
          </w:p>
        </w:tc>
        <w:tc>
          <w:tcPr>
            <w:tcW w:w="992" w:type="dxa"/>
          </w:tcPr>
          <w:p w14:paraId="2194867D" w14:textId="7B5489D3" w:rsidR="006D5F46" w:rsidRPr="00CE4A2E" w:rsidRDefault="006D5F46" w:rsidP="006D5F46">
            <w:pPr>
              <w:pStyle w:val="TableParagraph"/>
              <w:spacing w:line="251" w:lineRule="exact"/>
              <w:ind w:left="39"/>
              <w:rPr>
                <w:b/>
              </w:rPr>
            </w:pPr>
            <w:r w:rsidRPr="00CE4A2E">
              <w:rPr>
                <w:b/>
              </w:rPr>
              <w:t>10</w:t>
            </w:r>
          </w:p>
        </w:tc>
        <w:tc>
          <w:tcPr>
            <w:tcW w:w="1559" w:type="dxa"/>
          </w:tcPr>
          <w:p w14:paraId="35C3BC70" w14:textId="77777777" w:rsidR="006D5F46" w:rsidRPr="00CE4A2E" w:rsidRDefault="006D5F46" w:rsidP="006D5F46">
            <w:pPr>
              <w:pStyle w:val="TableParagraph"/>
              <w:tabs>
                <w:tab w:val="left" w:pos="2055"/>
              </w:tabs>
              <w:ind w:left="35" w:right="191"/>
            </w:pPr>
            <w:r w:rsidRPr="00CE4A2E">
              <w:t>Проверка</w:t>
            </w:r>
            <w:r w:rsidRPr="00CE4A2E">
              <w:rPr>
                <w:spacing w:val="1"/>
              </w:rPr>
              <w:t xml:space="preserve"> </w:t>
            </w:r>
            <w:r w:rsidRPr="00CE4A2E">
              <w:t>конспектов,</w:t>
            </w:r>
            <w:r w:rsidRPr="00CE4A2E">
              <w:rPr>
                <w:spacing w:val="1"/>
              </w:rPr>
              <w:t xml:space="preserve"> </w:t>
            </w:r>
            <w:r w:rsidRPr="00CE4A2E">
              <w:t>выполненных</w:t>
            </w:r>
          </w:p>
          <w:p w14:paraId="227B33F8" w14:textId="3120E6E3" w:rsidR="006D5F46" w:rsidRPr="00CE4A2E" w:rsidRDefault="006D5F46" w:rsidP="006D5F46">
            <w:pPr>
              <w:pStyle w:val="TableParagraph"/>
              <w:ind w:left="35" w:right="424"/>
            </w:pPr>
            <w:r w:rsidRPr="00CE4A2E">
              <w:t>заданий</w:t>
            </w:r>
          </w:p>
        </w:tc>
      </w:tr>
      <w:tr w:rsidR="00CE4A2E" w:rsidRPr="00CE4A2E" w14:paraId="1A98249B" w14:textId="77777777" w:rsidTr="006D5F46">
        <w:trPr>
          <w:trHeight w:val="827"/>
        </w:trPr>
        <w:tc>
          <w:tcPr>
            <w:tcW w:w="425" w:type="dxa"/>
          </w:tcPr>
          <w:p w14:paraId="7B1BFC6B" w14:textId="77777777" w:rsidR="006D5F46" w:rsidRPr="00CE4A2E" w:rsidRDefault="006D5F46" w:rsidP="006D5F46">
            <w:pPr>
              <w:pStyle w:val="TableParagraph"/>
              <w:spacing w:line="251" w:lineRule="exact"/>
              <w:ind w:left="47"/>
            </w:pPr>
            <w:r w:rsidRPr="00CE4A2E">
              <w:lastRenderedPageBreak/>
              <w:t>2.</w:t>
            </w:r>
          </w:p>
        </w:tc>
        <w:tc>
          <w:tcPr>
            <w:tcW w:w="2430" w:type="dxa"/>
          </w:tcPr>
          <w:p w14:paraId="7BAF8FD3" w14:textId="66AF3E2E" w:rsidR="006D5F46" w:rsidRPr="00CE4A2E" w:rsidRDefault="006D5F46" w:rsidP="006D5F46">
            <w:pPr>
              <w:pStyle w:val="TableParagraph"/>
              <w:ind w:left="38"/>
            </w:pPr>
            <w:r w:rsidRPr="00CE4A2E">
              <w:t>Международный</w:t>
            </w:r>
            <w:r w:rsidRPr="00CE4A2E">
              <w:rPr>
                <w:spacing w:val="-52"/>
              </w:rPr>
              <w:t xml:space="preserve"> </w:t>
            </w:r>
            <w:r w:rsidRPr="00CE4A2E">
              <w:t>валютный</w:t>
            </w:r>
            <w:r w:rsidRPr="00CE4A2E">
              <w:rPr>
                <w:spacing w:val="-11"/>
              </w:rPr>
              <w:t xml:space="preserve"> </w:t>
            </w:r>
            <w:r w:rsidRPr="00CE4A2E">
              <w:t>рынок</w:t>
            </w:r>
          </w:p>
        </w:tc>
        <w:tc>
          <w:tcPr>
            <w:tcW w:w="992" w:type="dxa"/>
          </w:tcPr>
          <w:p w14:paraId="192D94B4" w14:textId="04F09414" w:rsidR="006D5F46" w:rsidRPr="00CE4A2E" w:rsidRDefault="006D5F46" w:rsidP="006D5F46">
            <w:pPr>
              <w:pStyle w:val="TableParagraph"/>
              <w:spacing w:line="251" w:lineRule="exact"/>
              <w:ind w:left="38"/>
              <w:rPr>
                <w:b/>
              </w:rPr>
            </w:pPr>
            <w:r w:rsidRPr="00CE4A2E">
              <w:rPr>
                <w:b/>
              </w:rPr>
              <w:t>13</w:t>
            </w:r>
          </w:p>
        </w:tc>
        <w:tc>
          <w:tcPr>
            <w:tcW w:w="1134" w:type="dxa"/>
          </w:tcPr>
          <w:p w14:paraId="04AE8B65" w14:textId="1A93484F" w:rsidR="006D5F46" w:rsidRPr="00CE4A2E" w:rsidRDefault="006D5F46" w:rsidP="006D5F46">
            <w:pPr>
              <w:pStyle w:val="TableParagraph"/>
              <w:spacing w:line="251" w:lineRule="exact"/>
              <w:ind w:left="40"/>
              <w:rPr>
                <w:b/>
              </w:rPr>
            </w:pPr>
            <w:r w:rsidRPr="00CE4A2E">
              <w:rPr>
                <w:b/>
              </w:rPr>
              <w:t>4</w:t>
            </w:r>
          </w:p>
        </w:tc>
        <w:tc>
          <w:tcPr>
            <w:tcW w:w="1134" w:type="dxa"/>
          </w:tcPr>
          <w:p w14:paraId="3726588A" w14:textId="6B7DC0AF" w:rsidR="006D5F46" w:rsidRPr="00CE4A2E" w:rsidRDefault="006D5F46" w:rsidP="006D5F46">
            <w:pPr>
              <w:pStyle w:val="TableParagraph"/>
              <w:spacing w:line="251" w:lineRule="exact"/>
              <w:ind w:left="41"/>
              <w:rPr>
                <w:b/>
              </w:rPr>
            </w:pPr>
            <w:r w:rsidRPr="00CE4A2E">
              <w:rPr>
                <w:b/>
              </w:rPr>
              <w:t>-</w:t>
            </w:r>
          </w:p>
        </w:tc>
        <w:tc>
          <w:tcPr>
            <w:tcW w:w="1418" w:type="dxa"/>
          </w:tcPr>
          <w:p w14:paraId="551F7E79" w14:textId="4CB07443" w:rsidR="006D5F46" w:rsidRPr="00CE4A2E" w:rsidRDefault="006D5F46" w:rsidP="006D5F46">
            <w:pPr>
              <w:pStyle w:val="TableParagraph"/>
              <w:spacing w:line="251" w:lineRule="exact"/>
              <w:ind w:left="37"/>
              <w:rPr>
                <w:b/>
              </w:rPr>
            </w:pPr>
            <w:r w:rsidRPr="00CE4A2E">
              <w:rPr>
                <w:b/>
              </w:rPr>
              <w:t>4</w:t>
            </w:r>
          </w:p>
        </w:tc>
        <w:tc>
          <w:tcPr>
            <w:tcW w:w="992" w:type="dxa"/>
          </w:tcPr>
          <w:p w14:paraId="3443C7B7" w14:textId="75386A5F" w:rsidR="006D5F46" w:rsidRPr="00CE4A2E" w:rsidRDefault="006D5F46" w:rsidP="006D5F46">
            <w:pPr>
              <w:pStyle w:val="TableParagraph"/>
              <w:spacing w:line="251" w:lineRule="exact"/>
              <w:ind w:left="39"/>
              <w:rPr>
                <w:b/>
              </w:rPr>
            </w:pPr>
            <w:r w:rsidRPr="00CE4A2E">
              <w:rPr>
                <w:b/>
              </w:rPr>
              <w:t>9</w:t>
            </w:r>
          </w:p>
        </w:tc>
        <w:tc>
          <w:tcPr>
            <w:tcW w:w="1559" w:type="dxa"/>
          </w:tcPr>
          <w:p w14:paraId="53E5DDCD" w14:textId="77777777" w:rsidR="006D5F46" w:rsidRPr="00CE4A2E" w:rsidRDefault="006D5F46" w:rsidP="006D5F46">
            <w:pPr>
              <w:pStyle w:val="TableParagraph"/>
              <w:tabs>
                <w:tab w:val="left" w:pos="2055"/>
              </w:tabs>
              <w:ind w:left="35" w:right="191"/>
            </w:pPr>
            <w:r w:rsidRPr="00CE4A2E">
              <w:t>Проверка</w:t>
            </w:r>
            <w:r w:rsidRPr="00CE4A2E">
              <w:rPr>
                <w:spacing w:val="1"/>
              </w:rPr>
              <w:t xml:space="preserve"> </w:t>
            </w:r>
            <w:r w:rsidRPr="00CE4A2E">
              <w:t>конспектов,</w:t>
            </w:r>
            <w:r w:rsidRPr="00CE4A2E">
              <w:rPr>
                <w:spacing w:val="1"/>
              </w:rPr>
              <w:t xml:space="preserve"> </w:t>
            </w:r>
            <w:r w:rsidRPr="00CE4A2E">
              <w:t>выполненных</w:t>
            </w:r>
          </w:p>
          <w:p w14:paraId="0009FF6A" w14:textId="347AE188" w:rsidR="006D5F46" w:rsidRPr="00CE4A2E" w:rsidRDefault="006D5F46" w:rsidP="006D5F46">
            <w:pPr>
              <w:pStyle w:val="TableParagraph"/>
              <w:ind w:left="35" w:right="191"/>
            </w:pPr>
            <w:r w:rsidRPr="00CE4A2E">
              <w:t>заданий</w:t>
            </w:r>
          </w:p>
        </w:tc>
      </w:tr>
      <w:tr w:rsidR="00CE4A2E" w:rsidRPr="00CE4A2E" w14:paraId="3079043F" w14:textId="77777777" w:rsidTr="006D5F46">
        <w:trPr>
          <w:trHeight w:val="990"/>
        </w:trPr>
        <w:tc>
          <w:tcPr>
            <w:tcW w:w="425" w:type="dxa"/>
          </w:tcPr>
          <w:p w14:paraId="59C11065" w14:textId="77777777" w:rsidR="006D5F46" w:rsidRPr="00CE4A2E" w:rsidRDefault="006D5F46" w:rsidP="006D5F46">
            <w:pPr>
              <w:pStyle w:val="TableParagraph"/>
              <w:spacing w:line="251" w:lineRule="exact"/>
              <w:ind w:left="38"/>
            </w:pPr>
            <w:r w:rsidRPr="00CE4A2E">
              <w:t>3.</w:t>
            </w:r>
          </w:p>
        </w:tc>
        <w:tc>
          <w:tcPr>
            <w:tcW w:w="2430" w:type="dxa"/>
          </w:tcPr>
          <w:p w14:paraId="5E9EE221" w14:textId="6BF1660A" w:rsidR="006D5F46" w:rsidRPr="00CE4A2E" w:rsidRDefault="006D5F46" w:rsidP="006D5F46">
            <w:pPr>
              <w:pStyle w:val="TableParagraph"/>
              <w:ind w:left="38" w:right="376"/>
            </w:pPr>
            <w:r w:rsidRPr="00CE4A2E">
              <w:t>Международный</w:t>
            </w:r>
            <w:r w:rsidRPr="00CE4A2E">
              <w:rPr>
                <w:spacing w:val="1"/>
              </w:rPr>
              <w:t xml:space="preserve"> </w:t>
            </w:r>
            <w:r w:rsidRPr="00CE4A2E">
              <w:t>кредитный</w:t>
            </w:r>
            <w:r w:rsidRPr="00CE4A2E">
              <w:rPr>
                <w:spacing w:val="-12"/>
              </w:rPr>
              <w:t xml:space="preserve"> </w:t>
            </w:r>
            <w:r w:rsidRPr="00CE4A2E">
              <w:t>рынок</w:t>
            </w:r>
          </w:p>
        </w:tc>
        <w:tc>
          <w:tcPr>
            <w:tcW w:w="992" w:type="dxa"/>
          </w:tcPr>
          <w:p w14:paraId="1055E1C9" w14:textId="1C6D7DDD" w:rsidR="006D5F46" w:rsidRPr="00CE4A2E" w:rsidRDefault="006D5F46" w:rsidP="006D5F46">
            <w:pPr>
              <w:pStyle w:val="TableParagraph"/>
              <w:spacing w:line="251" w:lineRule="exact"/>
              <w:ind w:left="38"/>
              <w:rPr>
                <w:b/>
              </w:rPr>
            </w:pPr>
            <w:r w:rsidRPr="00CE4A2E">
              <w:rPr>
                <w:b/>
              </w:rPr>
              <w:t>13</w:t>
            </w:r>
          </w:p>
        </w:tc>
        <w:tc>
          <w:tcPr>
            <w:tcW w:w="1134" w:type="dxa"/>
          </w:tcPr>
          <w:p w14:paraId="49C38EAC" w14:textId="729D5BA7" w:rsidR="006D5F46" w:rsidRPr="00CE4A2E" w:rsidRDefault="006D5F46" w:rsidP="006D5F46">
            <w:pPr>
              <w:pStyle w:val="TableParagraph"/>
              <w:spacing w:line="251" w:lineRule="exact"/>
              <w:ind w:left="40"/>
              <w:rPr>
                <w:b/>
              </w:rPr>
            </w:pPr>
            <w:r w:rsidRPr="00CE4A2E">
              <w:rPr>
                <w:b/>
              </w:rPr>
              <w:t>4</w:t>
            </w:r>
          </w:p>
        </w:tc>
        <w:tc>
          <w:tcPr>
            <w:tcW w:w="1134" w:type="dxa"/>
          </w:tcPr>
          <w:p w14:paraId="6E452E3B" w14:textId="4826A19C" w:rsidR="006D5F46" w:rsidRPr="00CE4A2E" w:rsidRDefault="006D5F46" w:rsidP="006D5F46">
            <w:pPr>
              <w:pStyle w:val="TableParagraph"/>
              <w:spacing w:line="251" w:lineRule="exact"/>
              <w:ind w:left="41"/>
              <w:rPr>
                <w:b/>
              </w:rPr>
            </w:pPr>
            <w:r w:rsidRPr="00CE4A2E">
              <w:rPr>
                <w:b/>
              </w:rPr>
              <w:t>-</w:t>
            </w:r>
          </w:p>
        </w:tc>
        <w:tc>
          <w:tcPr>
            <w:tcW w:w="1418" w:type="dxa"/>
          </w:tcPr>
          <w:p w14:paraId="6F0B6DCA" w14:textId="286917EA" w:rsidR="006D5F46" w:rsidRPr="00CE4A2E" w:rsidRDefault="006D5F46" w:rsidP="006D5F46">
            <w:pPr>
              <w:pStyle w:val="TableParagraph"/>
              <w:spacing w:line="251" w:lineRule="exact"/>
              <w:ind w:left="37"/>
              <w:rPr>
                <w:b/>
              </w:rPr>
            </w:pPr>
            <w:r w:rsidRPr="00CE4A2E">
              <w:rPr>
                <w:b/>
              </w:rPr>
              <w:t>4</w:t>
            </w:r>
          </w:p>
        </w:tc>
        <w:tc>
          <w:tcPr>
            <w:tcW w:w="992" w:type="dxa"/>
          </w:tcPr>
          <w:p w14:paraId="247FCF01" w14:textId="1055AF22" w:rsidR="006D5F46" w:rsidRPr="00CE4A2E" w:rsidRDefault="006D5F46" w:rsidP="006D5F46">
            <w:pPr>
              <w:pStyle w:val="TableParagraph"/>
              <w:spacing w:line="251" w:lineRule="exact"/>
              <w:ind w:left="39"/>
              <w:rPr>
                <w:b/>
              </w:rPr>
            </w:pPr>
            <w:r w:rsidRPr="00CE4A2E">
              <w:rPr>
                <w:b/>
              </w:rPr>
              <w:t>9</w:t>
            </w:r>
          </w:p>
        </w:tc>
        <w:tc>
          <w:tcPr>
            <w:tcW w:w="1559" w:type="dxa"/>
          </w:tcPr>
          <w:p w14:paraId="3ADE96A0" w14:textId="77777777" w:rsidR="006D5F46" w:rsidRPr="00CE4A2E" w:rsidRDefault="006D5F46" w:rsidP="006D5F46">
            <w:pPr>
              <w:pStyle w:val="TableParagraph"/>
              <w:tabs>
                <w:tab w:val="left" w:pos="2055"/>
              </w:tabs>
              <w:ind w:left="35" w:right="191"/>
            </w:pPr>
            <w:r w:rsidRPr="00CE4A2E">
              <w:t>Проверка</w:t>
            </w:r>
            <w:r w:rsidRPr="00CE4A2E">
              <w:rPr>
                <w:spacing w:val="1"/>
              </w:rPr>
              <w:t xml:space="preserve"> </w:t>
            </w:r>
            <w:r w:rsidRPr="00CE4A2E">
              <w:t>конспектов,</w:t>
            </w:r>
            <w:r w:rsidRPr="00CE4A2E">
              <w:rPr>
                <w:spacing w:val="1"/>
              </w:rPr>
              <w:t xml:space="preserve"> </w:t>
            </w:r>
            <w:r w:rsidRPr="00CE4A2E">
              <w:t>выполненных</w:t>
            </w:r>
          </w:p>
          <w:p w14:paraId="4C45E542" w14:textId="08455856" w:rsidR="006D5F46" w:rsidRPr="00CE4A2E" w:rsidRDefault="006D5F46" w:rsidP="006D5F46">
            <w:pPr>
              <w:pStyle w:val="TableParagraph"/>
              <w:spacing w:line="211" w:lineRule="exact"/>
              <w:ind w:left="35"/>
            </w:pPr>
            <w:r w:rsidRPr="00CE4A2E">
              <w:t>заданий</w:t>
            </w:r>
          </w:p>
        </w:tc>
      </w:tr>
      <w:tr w:rsidR="00CE4A2E" w:rsidRPr="00CE4A2E" w14:paraId="1F4078B2" w14:textId="77777777" w:rsidTr="006D5F46">
        <w:trPr>
          <w:trHeight w:val="1062"/>
        </w:trPr>
        <w:tc>
          <w:tcPr>
            <w:tcW w:w="425" w:type="dxa"/>
          </w:tcPr>
          <w:p w14:paraId="2DA4B49D" w14:textId="77777777" w:rsidR="006D5F46" w:rsidRPr="00CE4A2E" w:rsidRDefault="006D5F46" w:rsidP="006D5F46">
            <w:pPr>
              <w:pStyle w:val="TableParagraph"/>
              <w:spacing w:line="251" w:lineRule="exact"/>
              <w:ind w:left="38"/>
            </w:pPr>
            <w:r w:rsidRPr="00CE4A2E">
              <w:t>4.</w:t>
            </w:r>
          </w:p>
        </w:tc>
        <w:tc>
          <w:tcPr>
            <w:tcW w:w="2430" w:type="dxa"/>
          </w:tcPr>
          <w:p w14:paraId="22B1A8B4" w14:textId="26E48D16" w:rsidR="006D5F46" w:rsidRPr="00CE4A2E" w:rsidRDefault="006D5F46" w:rsidP="006D5F46">
            <w:pPr>
              <w:pStyle w:val="TableParagraph"/>
              <w:ind w:left="38" w:right="43"/>
            </w:pPr>
            <w:r w:rsidRPr="00CE4A2E">
              <w:t>Международный фондовый рынок</w:t>
            </w:r>
          </w:p>
        </w:tc>
        <w:tc>
          <w:tcPr>
            <w:tcW w:w="992" w:type="dxa"/>
          </w:tcPr>
          <w:p w14:paraId="14A1C7AD" w14:textId="2F823C69" w:rsidR="006D5F46" w:rsidRPr="00CE4A2E" w:rsidRDefault="006D5F46" w:rsidP="006D5F46">
            <w:pPr>
              <w:pStyle w:val="TableParagraph"/>
              <w:spacing w:line="251" w:lineRule="exact"/>
              <w:ind w:left="38"/>
              <w:rPr>
                <w:b/>
              </w:rPr>
            </w:pPr>
            <w:r w:rsidRPr="00CE4A2E">
              <w:rPr>
                <w:b/>
              </w:rPr>
              <w:t>13</w:t>
            </w:r>
          </w:p>
        </w:tc>
        <w:tc>
          <w:tcPr>
            <w:tcW w:w="1134" w:type="dxa"/>
          </w:tcPr>
          <w:p w14:paraId="1D75F9DD" w14:textId="2F7E79B8" w:rsidR="006D5F46" w:rsidRPr="00CE4A2E" w:rsidRDefault="006D5F46" w:rsidP="006D5F46">
            <w:pPr>
              <w:pStyle w:val="TableParagraph"/>
              <w:spacing w:line="251" w:lineRule="exact"/>
              <w:ind w:left="40"/>
              <w:rPr>
                <w:b/>
              </w:rPr>
            </w:pPr>
            <w:r w:rsidRPr="00CE4A2E">
              <w:rPr>
                <w:b/>
              </w:rPr>
              <w:t>4</w:t>
            </w:r>
          </w:p>
        </w:tc>
        <w:tc>
          <w:tcPr>
            <w:tcW w:w="1134" w:type="dxa"/>
          </w:tcPr>
          <w:p w14:paraId="51FF47BC" w14:textId="5F5D7851" w:rsidR="006D5F46" w:rsidRPr="00CE4A2E" w:rsidRDefault="006D5F46" w:rsidP="006D5F46">
            <w:pPr>
              <w:pStyle w:val="TableParagraph"/>
              <w:spacing w:line="251" w:lineRule="exact"/>
              <w:ind w:left="41"/>
              <w:rPr>
                <w:b/>
              </w:rPr>
            </w:pPr>
            <w:r w:rsidRPr="00CE4A2E">
              <w:rPr>
                <w:b/>
              </w:rPr>
              <w:t>-</w:t>
            </w:r>
          </w:p>
        </w:tc>
        <w:tc>
          <w:tcPr>
            <w:tcW w:w="1418" w:type="dxa"/>
          </w:tcPr>
          <w:p w14:paraId="496FD6D5" w14:textId="62C74339" w:rsidR="006D5F46" w:rsidRPr="00CE4A2E" w:rsidRDefault="006D5F46" w:rsidP="006D5F46">
            <w:pPr>
              <w:pStyle w:val="TableParagraph"/>
              <w:spacing w:line="251" w:lineRule="exact"/>
              <w:ind w:left="37"/>
              <w:rPr>
                <w:b/>
              </w:rPr>
            </w:pPr>
            <w:r w:rsidRPr="00CE4A2E">
              <w:rPr>
                <w:b/>
              </w:rPr>
              <w:t>4</w:t>
            </w:r>
          </w:p>
        </w:tc>
        <w:tc>
          <w:tcPr>
            <w:tcW w:w="992" w:type="dxa"/>
          </w:tcPr>
          <w:p w14:paraId="6291738E" w14:textId="422C5F21" w:rsidR="006D5F46" w:rsidRPr="00CE4A2E" w:rsidRDefault="006D5F46" w:rsidP="006D5F46">
            <w:pPr>
              <w:pStyle w:val="TableParagraph"/>
              <w:spacing w:line="251" w:lineRule="exact"/>
              <w:ind w:left="39"/>
              <w:rPr>
                <w:b/>
              </w:rPr>
            </w:pPr>
            <w:r w:rsidRPr="00CE4A2E">
              <w:rPr>
                <w:b/>
              </w:rPr>
              <w:t>9</w:t>
            </w:r>
          </w:p>
        </w:tc>
        <w:tc>
          <w:tcPr>
            <w:tcW w:w="1559" w:type="dxa"/>
          </w:tcPr>
          <w:p w14:paraId="3D0F8316" w14:textId="77777777" w:rsidR="006D5F46" w:rsidRPr="00CE4A2E" w:rsidRDefault="006D5F46" w:rsidP="006D5F46">
            <w:pPr>
              <w:pStyle w:val="TableParagraph"/>
              <w:tabs>
                <w:tab w:val="left" w:pos="2055"/>
              </w:tabs>
              <w:ind w:left="35" w:right="191"/>
            </w:pPr>
            <w:r w:rsidRPr="00CE4A2E">
              <w:t>Проверка</w:t>
            </w:r>
            <w:r w:rsidRPr="00CE4A2E">
              <w:rPr>
                <w:spacing w:val="1"/>
              </w:rPr>
              <w:t xml:space="preserve"> </w:t>
            </w:r>
            <w:r w:rsidRPr="00CE4A2E">
              <w:t>конспектов,</w:t>
            </w:r>
            <w:r w:rsidRPr="00CE4A2E">
              <w:rPr>
                <w:spacing w:val="1"/>
              </w:rPr>
              <w:t xml:space="preserve"> </w:t>
            </w:r>
            <w:r w:rsidRPr="00CE4A2E">
              <w:t>выполненных</w:t>
            </w:r>
          </w:p>
          <w:p w14:paraId="010B080D" w14:textId="1724BE8F" w:rsidR="006D5F46" w:rsidRPr="00CE4A2E" w:rsidRDefault="006D5F46" w:rsidP="006D5F46">
            <w:pPr>
              <w:pStyle w:val="TableParagraph"/>
              <w:ind w:left="35" w:right="191"/>
            </w:pPr>
            <w:r w:rsidRPr="00CE4A2E">
              <w:t>заданий</w:t>
            </w:r>
          </w:p>
        </w:tc>
      </w:tr>
      <w:tr w:rsidR="00CE4A2E" w:rsidRPr="00CE4A2E" w14:paraId="4763D6EE" w14:textId="77777777" w:rsidTr="006D5F46">
        <w:trPr>
          <w:trHeight w:val="1062"/>
        </w:trPr>
        <w:tc>
          <w:tcPr>
            <w:tcW w:w="425" w:type="dxa"/>
          </w:tcPr>
          <w:p w14:paraId="07631152" w14:textId="77777777" w:rsidR="006D5F46" w:rsidRPr="00CE4A2E" w:rsidRDefault="006D5F46" w:rsidP="006D5F46">
            <w:pPr>
              <w:pStyle w:val="TableParagraph"/>
              <w:spacing w:line="251" w:lineRule="exact"/>
              <w:ind w:left="38"/>
            </w:pPr>
            <w:r w:rsidRPr="00CE4A2E">
              <w:t>5.</w:t>
            </w:r>
          </w:p>
        </w:tc>
        <w:tc>
          <w:tcPr>
            <w:tcW w:w="2430" w:type="dxa"/>
          </w:tcPr>
          <w:p w14:paraId="7E9C2ECB" w14:textId="29055DC9" w:rsidR="006D5F46" w:rsidRPr="00CE4A2E" w:rsidRDefault="006D5F46" w:rsidP="006D5F46">
            <w:pPr>
              <w:pStyle w:val="TableParagraph"/>
              <w:ind w:left="38" w:right="43"/>
            </w:pPr>
            <w:r w:rsidRPr="00CE4A2E">
              <w:t>Международный рынок страхования</w:t>
            </w:r>
          </w:p>
        </w:tc>
        <w:tc>
          <w:tcPr>
            <w:tcW w:w="992" w:type="dxa"/>
          </w:tcPr>
          <w:p w14:paraId="48BC2C8D" w14:textId="325459AB" w:rsidR="006D5F46" w:rsidRPr="00CE4A2E" w:rsidRDefault="006D5F46" w:rsidP="006D5F46">
            <w:pPr>
              <w:pStyle w:val="TableParagraph"/>
              <w:spacing w:line="251" w:lineRule="exact"/>
              <w:ind w:left="38"/>
              <w:rPr>
                <w:b/>
              </w:rPr>
            </w:pPr>
            <w:r w:rsidRPr="00CE4A2E">
              <w:rPr>
                <w:b/>
              </w:rPr>
              <w:t>13</w:t>
            </w:r>
          </w:p>
        </w:tc>
        <w:tc>
          <w:tcPr>
            <w:tcW w:w="1134" w:type="dxa"/>
          </w:tcPr>
          <w:p w14:paraId="7605F6C2" w14:textId="0F14C537" w:rsidR="006D5F46" w:rsidRPr="00CE4A2E" w:rsidRDefault="006D5F46" w:rsidP="006D5F46">
            <w:pPr>
              <w:pStyle w:val="TableParagraph"/>
              <w:spacing w:line="251" w:lineRule="exact"/>
              <w:ind w:left="40"/>
              <w:rPr>
                <w:b/>
              </w:rPr>
            </w:pPr>
            <w:r w:rsidRPr="00CE4A2E">
              <w:rPr>
                <w:b/>
              </w:rPr>
              <w:t>4</w:t>
            </w:r>
          </w:p>
        </w:tc>
        <w:tc>
          <w:tcPr>
            <w:tcW w:w="1134" w:type="dxa"/>
          </w:tcPr>
          <w:p w14:paraId="5DD87300" w14:textId="50151C3B" w:rsidR="006D5F46" w:rsidRPr="00CE4A2E" w:rsidRDefault="006D5F46" w:rsidP="006D5F46">
            <w:pPr>
              <w:pStyle w:val="TableParagraph"/>
              <w:spacing w:line="251" w:lineRule="exact"/>
              <w:ind w:left="41"/>
              <w:rPr>
                <w:b/>
              </w:rPr>
            </w:pPr>
            <w:r w:rsidRPr="00CE4A2E">
              <w:rPr>
                <w:b/>
              </w:rPr>
              <w:t>-</w:t>
            </w:r>
          </w:p>
        </w:tc>
        <w:tc>
          <w:tcPr>
            <w:tcW w:w="1418" w:type="dxa"/>
          </w:tcPr>
          <w:p w14:paraId="53C0B106" w14:textId="116ACC09" w:rsidR="006D5F46" w:rsidRPr="00CE4A2E" w:rsidRDefault="006D5F46" w:rsidP="006D5F46">
            <w:pPr>
              <w:pStyle w:val="TableParagraph"/>
              <w:spacing w:line="251" w:lineRule="exact"/>
              <w:ind w:left="37"/>
              <w:rPr>
                <w:b/>
              </w:rPr>
            </w:pPr>
            <w:r w:rsidRPr="00CE4A2E">
              <w:rPr>
                <w:b/>
              </w:rPr>
              <w:t>4</w:t>
            </w:r>
          </w:p>
        </w:tc>
        <w:tc>
          <w:tcPr>
            <w:tcW w:w="992" w:type="dxa"/>
          </w:tcPr>
          <w:p w14:paraId="22540DD8" w14:textId="3B4A3C2C" w:rsidR="006D5F46" w:rsidRPr="00CE4A2E" w:rsidRDefault="006D5F46" w:rsidP="006D5F46">
            <w:pPr>
              <w:pStyle w:val="TableParagraph"/>
              <w:spacing w:line="251" w:lineRule="exact"/>
              <w:ind w:left="39"/>
              <w:rPr>
                <w:b/>
              </w:rPr>
            </w:pPr>
            <w:r w:rsidRPr="00CE4A2E">
              <w:rPr>
                <w:b/>
              </w:rPr>
              <w:t>9</w:t>
            </w:r>
          </w:p>
        </w:tc>
        <w:tc>
          <w:tcPr>
            <w:tcW w:w="1559" w:type="dxa"/>
          </w:tcPr>
          <w:p w14:paraId="4A0DB8D7" w14:textId="77777777" w:rsidR="006D5F46" w:rsidRPr="00CE4A2E" w:rsidRDefault="006D5F46" w:rsidP="006D5F46">
            <w:pPr>
              <w:pStyle w:val="TableParagraph"/>
              <w:tabs>
                <w:tab w:val="left" w:pos="2055"/>
              </w:tabs>
              <w:ind w:left="35" w:right="191"/>
            </w:pPr>
            <w:r w:rsidRPr="00CE4A2E">
              <w:t>Проверка</w:t>
            </w:r>
            <w:r w:rsidRPr="00CE4A2E">
              <w:rPr>
                <w:spacing w:val="1"/>
              </w:rPr>
              <w:t xml:space="preserve"> </w:t>
            </w:r>
            <w:r w:rsidRPr="00CE4A2E">
              <w:t>конспектов,</w:t>
            </w:r>
            <w:r w:rsidRPr="00CE4A2E">
              <w:rPr>
                <w:spacing w:val="1"/>
              </w:rPr>
              <w:t xml:space="preserve"> </w:t>
            </w:r>
            <w:r w:rsidRPr="00CE4A2E">
              <w:t>выполненных</w:t>
            </w:r>
          </w:p>
          <w:p w14:paraId="64310398" w14:textId="0B78DF4F" w:rsidR="006D5F46" w:rsidRPr="00CE4A2E" w:rsidRDefault="006D5F46" w:rsidP="006D5F46">
            <w:pPr>
              <w:pStyle w:val="TableParagraph"/>
              <w:ind w:left="35" w:right="191"/>
            </w:pPr>
            <w:r w:rsidRPr="00CE4A2E">
              <w:t>заданий</w:t>
            </w:r>
          </w:p>
        </w:tc>
      </w:tr>
      <w:tr w:rsidR="00CE4A2E" w:rsidRPr="00CE4A2E" w14:paraId="64CB44AB" w14:textId="77777777" w:rsidTr="006D5F46">
        <w:trPr>
          <w:trHeight w:val="1062"/>
        </w:trPr>
        <w:tc>
          <w:tcPr>
            <w:tcW w:w="425" w:type="dxa"/>
          </w:tcPr>
          <w:p w14:paraId="5C3933D6" w14:textId="77777777" w:rsidR="006D5F46" w:rsidRPr="00CE4A2E" w:rsidRDefault="006D5F46" w:rsidP="006D5F46">
            <w:pPr>
              <w:pStyle w:val="TableParagraph"/>
              <w:spacing w:line="251" w:lineRule="exact"/>
              <w:ind w:left="38"/>
            </w:pPr>
            <w:r w:rsidRPr="00CE4A2E">
              <w:t>6.</w:t>
            </w:r>
          </w:p>
        </w:tc>
        <w:tc>
          <w:tcPr>
            <w:tcW w:w="2430" w:type="dxa"/>
          </w:tcPr>
          <w:p w14:paraId="19868E9B" w14:textId="4DEBA4DC" w:rsidR="006D5F46" w:rsidRPr="00CE4A2E" w:rsidRDefault="006D5F46" w:rsidP="006D5F46">
            <w:pPr>
              <w:pStyle w:val="TableParagraph"/>
              <w:ind w:left="38" w:right="43"/>
            </w:pPr>
            <w:r w:rsidRPr="00CE4A2E">
              <w:t xml:space="preserve">Международный рынок золота </w:t>
            </w:r>
          </w:p>
        </w:tc>
        <w:tc>
          <w:tcPr>
            <w:tcW w:w="992" w:type="dxa"/>
          </w:tcPr>
          <w:p w14:paraId="5A199F6E" w14:textId="6900C092" w:rsidR="006D5F46" w:rsidRPr="00CE4A2E" w:rsidRDefault="006D5F46" w:rsidP="006D5F46">
            <w:pPr>
              <w:pStyle w:val="TableParagraph"/>
              <w:spacing w:line="251" w:lineRule="exact"/>
              <w:ind w:left="38"/>
              <w:rPr>
                <w:b/>
              </w:rPr>
            </w:pPr>
            <w:r w:rsidRPr="00CE4A2E">
              <w:rPr>
                <w:b/>
              </w:rPr>
              <w:t>13</w:t>
            </w:r>
          </w:p>
        </w:tc>
        <w:tc>
          <w:tcPr>
            <w:tcW w:w="1134" w:type="dxa"/>
          </w:tcPr>
          <w:p w14:paraId="240637F9" w14:textId="57D1C3AC" w:rsidR="006D5F46" w:rsidRPr="00CE4A2E" w:rsidRDefault="006D5F46" w:rsidP="006D5F46">
            <w:pPr>
              <w:pStyle w:val="TableParagraph"/>
              <w:spacing w:line="251" w:lineRule="exact"/>
              <w:ind w:left="40"/>
              <w:rPr>
                <w:b/>
              </w:rPr>
            </w:pPr>
            <w:r w:rsidRPr="00CE4A2E">
              <w:rPr>
                <w:b/>
              </w:rPr>
              <w:t>4</w:t>
            </w:r>
          </w:p>
        </w:tc>
        <w:tc>
          <w:tcPr>
            <w:tcW w:w="1134" w:type="dxa"/>
          </w:tcPr>
          <w:p w14:paraId="1D9E0C59" w14:textId="35451356" w:rsidR="006D5F46" w:rsidRPr="00CE4A2E" w:rsidRDefault="006D5F46" w:rsidP="006D5F46">
            <w:pPr>
              <w:pStyle w:val="TableParagraph"/>
              <w:spacing w:line="251" w:lineRule="exact"/>
              <w:ind w:left="41"/>
              <w:rPr>
                <w:b/>
              </w:rPr>
            </w:pPr>
            <w:r w:rsidRPr="00CE4A2E">
              <w:rPr>
                <w:b/>
              </w:rPr>
              <w:t>-</w:t>
            </w:r>
          </w:p>
        </w:tc>
        <w:tc>
          <w:tcPr>
            <w:tcW w:w="1418" w:type="dxa"/>
          </w:tcPr>
          <w:p w14:paraId="534C7159" w14:textId="49221F14" w:rsidR="006D5F46" w:rsidRPr="00CE4A2E" w:rsidRDefault="006D5F46" w:rsidP="006D5F46">
            <w:pPr>
              <w:pStyle w:val="TableParagraph"/>
              <w:spacing w:line="251" w:lineRule="exact"/>
              <w:ind w:left="37"/>
              <w:rPr>
                <w:b/>
              </w:rPr>
            </w:pPr>
            <w:r w:rsidRPr="00CE4A2E">
              <w:rPr>
                <w:b/>
              </w:rPr>
              <w:t>4</w:t>
            </w:r>
          </w:p>
        </w:tc>
        <w:tc>
          <w:tcPr>
            <w:tcW w:w="992" w:type="dxa"/>
          </w:tcPr>
          <w:p w14:paraId="36A533F5" w14:textId="29F32CE4" w:rsidR="006D5F46" w:rsidRPr="00CE4A2E" w:rsidRDefault="006D5F46" w:rsidP="006D5F46">
            <w:pPr>
              <w:pStyle w:val="TableParagraph"/>
              <w:spacing w:line="251" w:lineRule="exact"/>
              <w:ind w:left="39"/>
              <w:rPr>
                <w:b/>
              </w:rPr>
            </w:pPr>
            <w:r w:rsidRPr="00CE4A2E">
              <w:rPr>
                <w:b/>
              </w:rPr>
              <w:t>9</w:t>
            </w:r>
          </w:p>
        </w:tc>
        <w:tc>
          <w:tcPr>
            <w:tcW w:w="1559" w:type="dxa"/>
          </w:tcPr>
          <w:p w14:paraId="691E0D90" w14:textId="77777777" w:rsidR="006D5F46" w:rsidRPr="00CE4A2E" w:rsidRDefault="006D5F46" w:rsidP="006D5F46">
            <w:pPr>
              <w:pStyle w:val="TableParagraph"/>
              <w:tabs>
                <w:tab w:val="left" w:pos="2055"/>
              </w:tabs>
              <w:ind w:left="35" w:right="191"/>
            </w:pPr>
            <w:r w:rsidRPr="00CE4A2E">
              <w:t>Проверка</w:t>
            </w:r>
            <w:r w:rsidRPr="00CE4A2E">
              <w:rPr>
                <w:spacing w:val="1"/>
              </w:rPr>
              <w:t xml:space="preserve"> </w:t>
            </w:r>
            <w:r w:rsidRPr="00CE4A2E">
              <w:t>конспектов,</w:t>
            </w:r>
            <w:r w:rsidRPr="00CE4A2E">
              <w:rPr>
                <w:spacing w:val="1"/>
              </w:rPr>
              <w:t xml:space="preserve"> </w:t>
            </w:r>
            <w:r w:rsidRPr="00CE4A2E">
              <w:t>выполненных</w:t>
            </w:r>
          </w:p>
          <w:p w14:paraId="3FBA2FDF" w14:textId="40FB2F78" w:rsidR="006D5F46" w:rsidRPr="00CE4A2E" w:rsidRDefault="006D5F46" w:rsidP="006D5F46">
            <w:pPr>
              <w:pStyle w:val="TableParagraph"/>
              <w:ind w:left="35" w:right="191"/>
            </w:pPr>
            <w:r w:rsidRPr="00CE4A2E">
              <w:t>заданий</w:t>
            </w:r>
          </w:p>
        </w:tc>
      </w:tr>
      <w:tr w:rsidR="00CE4A2E" w:rsidRPr="00CE4A2E" w14:paraId="56FED240" w14:textId="77777777" w:rsidTr="006D5F46">
        <w:trPr>
          <w:trHeight w:val="1062"/>
        </w:trPr>
        <w:tc>
          <w:tcPr>
            <w:tcW w:w="425" w:type="dxa"/>
          </w:tcPr>
          <w:p w14:paraId="651638F9" w14:textId="77777777" w:rsidR="006D5F46" w:rsidRPr="00CE4A2E" w:rsidRDefault="006D5F46" w:rsidP="006D5F46">
            <w:pPr>
              <w:pStyle w:val="TableParagraph"/>
              <w:spacing w:line="251" w:lineRule="exact"/>
              <w:ind w:left="38"/>
            </w:pPr>
            <w:r w:rsidRPr="00CE4A2E">
              <w:t>7.</w:t>
            </w:r>
          </w:p>
        </w:tc>
        <w:tc>
          <w:tcPr>
            <w:tcW w:w="2430" w:type="dxa"/>
          </w:tcPr>
          <w:p w14:paraId="20949508" w14:textId="642078A4" w:rsidR="006D5F46" w:rsidRPr="00CE4A2E" w:rsidRDefault="006D5F46" w:rsidP="006D5F46">
            <w:pPr>
              <w:pStyle w:val="TableParagraph"/>
              <w:ind w:left="38" w:right="43"/>
            </w:pPr>
            <w:r w:rsidRPr="00CE4A2E">
              <w:t>Международный</w:t>
            </w:r>
            <w:r w:rsidRPr="00CE4A2E">
              <w:rPr>
                <w:spacing w:val="1"/>
              </w:rPr>
              <w:t xml:space="preserve"> </w:t>
            </w:r>
            <w:r w:rsidRPr="00CE4A2E">
              <w:t xml:space="preserve">рынок производных финансовых инструментов </w:t>
            </w:r>
          </w:p>
        </w:tc>
        <w:tc>
          <w:tcPr>
            <w:tcW w:w="992" w:type="dxa"/>
          </w:tcPr>
          <w:p w14:paraId="7F260EF2" w14:textId="5CE89DDE" w:rsidR="006D5F46" w:rsidRPr="00CE4A2E" w:rsidRDefault="006D5F46" w:rsidP="006D5F46">
            <w:pPr>
              <w:pStyle w:val="TableParagraph"/>
              <w:spacing w:line="251" w:lineRule="exact"/>
              <w:ind w:left="38"/>
              <w:rPr>
                <w:b/>
              </w:rPr>
            </w:pPr>
            <w:r w:rsidRPr="00CE4A2E">
              <w:rPr>
                <w:b/>
              </w:rPr>
              <w:t>13</w:t>
            </w:r>
          </w:p>
        </w:tc>
        <w:tc>
          <w:tcPr>
            <w:tcW w:w="1134" w:type="dxa"/>
          </w:tcPr>
          <w:p w14:paraId="72185F35" w14:textId="7D7AC130" w:rsidR="006D5F46" w:rsidRPr="00CE4A2E" w:rsidRDefault="006D5F46" w:rsidP="006D5F46">
            <w:pPr>
              <w:pStyle w:val="TableParagraph"/>
              <w:spacing w:line="251" w:lineRule="exact"/>
              <w:ind w:left="40"/>
              <w:rPr>
                <w:b/>
              </w:rPr>
            </w:pPr>
            <w:r w:rsidRPr="00CE4A2E">
              <w:rPr>
                <w:b/>
              </w:rPr>
              <w:t>4</w:t>
            </w:r>
          </w:p>
        </w:tc>
        <w:tc>
          <w:tcPr>
            <w:tcW w:w="1134" w:type="dxa"/>
          </w:tcPr>
          <w:p w14:paraId="2C0979DA" w14:textId="0367F996" w:rsidR="006D5F46" w:rsidRPr="00CE4A2E" w:rsidRDefault="006D5F46" w:rsidP="006D5F46">
            <w:pPr>
              <w:pStyle w:val="TableParagraph"/>
              <w:spacing w:line="251" w:lineRule="exact"/>
              <w:ind w:left="41"/>
              <w:rPr>
                <w:b/>
              </w:rPr>
            </w:pPr>
            <w:r w:rsidRPr="00CE4A2E">
              <w:rPr>
                <w:b/>
              </w:rPr>
              <w:t>-</w:t>
            </w:r>
          </w:p>
        </w:tc>
        <w:tc>
          <w:tcPr>
            <w:tcW w:w="1418" w:type="dxa"/>
          </w:tcPr>
          <w:p w14:paraId="029474F1" w14:textId="3D0F29BE" w:rsidR="006D5F46" w:rsidRPr="00CE4A2E" w:rsidRDefault="006D5F46" w:rsidP="006D5F46">
            <w:pPr>
              <w:pStyle w:val="TableParagraph"/>
              <w:spacing w:line="251" w:lineRule="exact"/>
              <w:ind w:left="37"/>
              <w:rPr>
                <w:b/>
              </w:rPr>
            </w:pPr>
            <w:r w:rsidRPr="00CE4A2E">
              <w:rPr>
                <w:b/>
              </w:rPr>
              <w:t>4</w:t>
            </w:r>
          </w:p>
        </w:tc>
        <w:tc>
          <w:tcPr>
            <w:tcW w:w="992" w:type="dxa"/>
          </w:tcPr>
          <w:p w14:paraId="145705BD" w14:textId="710DF68D" w:rsidR="006D5F46" w:rsidRPr="00CE4A2E" w:rsidRDefault="006D5F46" w:rsidP="006D5F46">
            <w:pPr>
              <w:pStyle w:val="TableParagraph"/>
              <w:spacing w:line="251" w:lineRule="exact"/>
              <w:ind w:left="39"/>
              <w:rPr>
                <w:b/>
              </w:rPr>
            </w:pPr>
            <w:r w:rsidRPr="00CE4A2E">
              <w:rPr>
                <w:b/>
              </w:rPr>
              <w:t>9</w:t>
            </w:r>
          </w:p>
        </w:tc>
        <w:tc>
          <w:tcPr>
            <w:tcW w:w="1559" w:type="dxa"/>
          </w:tcPr>
          <w:p w14:paraId="499C1161" w14:textId="77777777" w:rsidR="006D5F46" w:rsidRPr="00CE4A2E" w:rsidRDefault="006D5F46" w:rsidP="006D5F46">
            <w:pPr>
              <w:pStyle w:val="TableParagraph"/>
              <w:tabs>
                <w:tab w:val="left" w:pos="2055"/>
              </w:tabs>
              <w:ind w:left="35" w:right="191"/>
            </w:pPr>
            <w:r w:rsidRPr="00CE4A2E">
              <w:t>Проверка</w:t>
            </w:r>
            <w:r w:rsidRPr="00CE4A2E">
              <w:rPr>
                <w:spacing w:val="1"/>
              </w:rPr>
              <w:t xml:space="preserve"> </w:t>
            </w:r>
            <w:r w:rsidRPr="00CE4A2E">
              <w:t>конспектов,</w:t>
            </w:r>
            <w:r w:rsidRPr="00CE4A2E">
              <w:rPr>
                <w:spacing w:val="1"/>
              </w:rPr>
              <w:t xml:space="preserve"> </w:t>
            </w:r>
            <w:r w:rsidRPr="00CE4A2E">
              <w:t>выполненных</w:t>
            </w:r>
          </w:p>
          <w:p w14:paraId="03906EFF" w14:textId="0353A210" w:rsidR="006D5F46" w:rsidRPr="00CE4A2E" w:rsidRDefault="006D5F46" w:rsidP="006D5F46">
            <w:pPr>
              <w:pStyle w:val="TableParagraph"/>
              <w:ind w:left="35" w:right="191"/>
            </w:pPr>
            <w:r w:rsidRPr="00CE4A2E">
              <w:t>заданий</w:t>
            </w:r>
          </w:p>
        </w:tc>
      </w:tr>
      <w:tr w:rsidR="00CE4A2E" w:rsidRPr="00CE4A2E" w14:paraId="72056B98" w14:textId="77777777" w:rsidTr="006D5F46">
        <w:trPr>
          <w:trHeight w:val="1062"/>
        </w:trPr>
        <w:tc>
          <w:tcPr>
            <w:tcW w:w="425" w:type="dxa"/>
          </w:tcPr>
          <w:p w14:paraId="08D4C223" w14:textId="77777777" w:rsidR="006D5F46" w:rsidRPr="00CE4A2E" w:rsidRDefault="006D5F46" w:rsidP="006D5F46">
            <w:pPr>
              <w:pStyle w:val="TableParagraph"/>
              <w:spacing w:line="251" w:lineRule="exact"/>
              <w:ind w:left="38"/>
            </w:pPr>
            <w:r w:rsidRPr="00CE4A2E">
              <w:t>8.</w:t>
            </w:r>
          </w:p>
        </w:tc>
        <w:tc>
          <w:tcPr>
            <w:tcW w:w="2430" w:type="dxa"/>
          </w:tcPr>
          <w:p w14:paraId="652866DE" w14:textId="4CC11AEC" w:rsidR="006D5F46" w:rsidRPr="00CE4A2E" w:rsidRDefault="006D5F46" w:rsidP="006D5F46">
            <w:pPr>
              <w:pStyle w:val="TableParagraph"/>
              <w:ind w:left="38" w:right="43"/>
            </w:pPr>
            <w:proofErr w:type="spellStart"/>
            <w:r w:rsidRPr="00CE4A2E">
              <w:t>Цифровизация</w:t>
            </w:r>
            <w:proofErr w:type="spellEnd"/>
            <w:r w:rsidRPr="00CE4A2E">
              <w:t xml:space="preserve"> международного финансового рынка</w:t>
            </w:r>
          </w:p>
        </w:tc>
        <w:tc>
          <w:tcPr>
            <w:tcW w:w="992" w:type="dxa"/>
          </w:tcPr>
          <w:p w14:paraId="59FF4EA7" w14:textId="62FD3F03" w:rsidR="006D5F46" w:rsidRPr="00CE4A2E" w:rsidRDefault="006D5F46" w:rsidP="006D5F46">
            <w:pPr>
              <w:pStyle w:val="TableParagraph"/>
              <w:spacing w:line="251" w:lineRule="exact"/>
              <w:ind w:left="38"/>
              <w:rPr>
                <w:b/>
              </w:rPr>
            </w:pPr>
            <w:r w:rsidRPr="00CE4A2E">
              <w:rPr>
                <w:b/>
              </w:rPr>
              <w:t>16</w:t>
            </w:r>
          </w:p>
        </w:tc>
        <w:tc>
          <w:tcPr>
            <w:tcW w:w="1134" w:type="dxa"/>
          </w:tcPr>
          <w:p w14:paraId="32794E1C" w14:textId="14704602" w:rsidR="006D5F46" w:rsidRPr="00CE4A2E" w:rsidRDefault="006D5F46" w:rsidP="006D5F46">
            <w:pPr>
              <w:pStyle w:val="TableParagraph"/>
              <w:spacing w:line="251" w:lineRule="exact"/>
              <w:ind w:left="40"/>
              <w:rPr>
                <w:b/>
              </w:rPr>
            </w:pPr>
            <w:r w:rsidRPr="00CE4A2E">
              <w:rPr>
                <w:b/>
              </w:rPr>
              <w:t>6</w:t>
            </w:r>
          </w:p>
        </w:tc>
        <w:tc>
          <w:tcPr>
            <w:tcW w:w="1134" w:type="dxa"/>
          </w:tcPr>
          <w:p w14:paraId="72B66228" w14:textId="65AC9646" w:rsidR="006D5F46" w:rsidRPr="00CE4A2E" w:rsidRDefault="006D5F46" w:rsidP="006D5F46">
            <w:pPr>
              <w:pStyle w:val="TableParagraph"/>
              <w:spacing w:line="251" w:lineRule="exact"/>
              <w:ind w:left="41"/>
              <w:rPr>
                <w:b/>
              </w:rPr>
            </w:pPr>
            <w:r w:rsidRPr="00CE4A2E">
              <w:rPr>
                <w:b/>
              </w:rPr>
              <w:t>-</w:t>
            </w:r>
          </w:p>
        </w:tc>
        <w:tc>
          <w:tcPr>
            <w:tcW w:w="1418" w:type="dxa"/>
          </w:tcPr>
          <w:p w14:paraId="59E09E80" w14:textId="09C131F2" w:rsidR="006D5F46" w:rsidRPr="00CE4A2E" w:rsidRDefault="006D5F46" w:rsidP="006D5F46">
            <w:pPr>
              <w:pStyle w:val="TableParagraph"/>
              <w:spacing w:line="251" w:lineRule="exact"/>
              <w:ind w:left="37"/>
              <w:rPr>
                <w:b/>
              </w:rPr>
            </w:pPr>
            <w:r w:rsidRPr="00CE4A2E">
              <w:rPr>
                <w:b/>
              </w:rPr>
              <w:t>6</w:t>
            </w:r>
          </w:p>
        </w:tc>
        <w:tc>
          <w:tcPr>
            <w:tcW w:w="992" w:type="dxa"/>
          </w:tcPr>
          <w:p w14:paraId="192D8C03" w14:textId="3FB86341" w:rsidR="006D5F46" w:rsidRPr="00CE4A2E" w:rsidRDefault="006D5F46" w:rsidP="006D5F46">
            <w:pPr>
              <w:pStyle w:val="TableParagraph"/>
              <w:spacing w:line="251" w:lineRule="exact"/>
              <w:ind w:left="39"/>
              <w:rPr>
                <w:b/>
              </w:rPr>
            </w:pPr>
            <w:r w:rsidRPr="00CE4A2E">
              <w:rPr>
                <w:b/>
              </w:rPr>
              <w:t>10</w:t>
            </w:r>
          </w:p>
        </w:tc>
        <w:tc>
          <w:tcPr>
            <w:tcW w:w="1559" w:type="dxa"/>
          </w:tcPr>
          <w:p w14:paraId="14309D56" w14:textId="77777777" w:rsidR="006D5F46" w:rsidRPr="00CE4A2E" w:rsidRDefault="006D5F46" w:rsidP="006D5F46">
            <w:pPr>
              <w:pStyle w:val="TableParagraph"/>
              <w:tabs>
                <w:tab w:val="left" w:pos="2055"/>
              </w:tabs>
              <w:ind w:left="35" w:right="191"/>
            </w:pPr>
            <w:r w:rsidRPr="00CE4A2E">
              <w:t>Проверка</w:t>
            </w:r>
            <w:r w:rsidRPr="00CE4A2E">
              <w:rPr>
                <w:spacing w:val="1"/>
              </w:rPr>
              <w:t xml:space="preserve"> </w:t>
            </w:r>
            <w:r w:rsidRPr="00CE4A2E">
              <w:t>конспектов,</w:t>
            </w:r>
            <w:r w:rsidRPr="00CE4A2E">
              <w:rPr>
                <w:spacing w:val="1"/>
              </w:rPr>
              <w:t xml:space="preserve"> </w:t>
            </w:r>
            <w:r w:rsidRPr="00CE4A2E">
              <w:t>выполненных</w:t>
            </w:r>
          </w:p>
          <w:p w14:paraId="3FCB36E3" w14:textId="2810A809" w:rsidR="006D5F46" w:rsidRPr="00CE4A2E" w:rsidRDefault="006D5F46" w:rsidP="006D5F46">
            <w:pPr>
              <w:pStyle w:val="TableParagraph"/>
              <w:ind w:left="35" w:right="191"/>
            </w:pPr>
            <w:r w:rsidRPr="00CE4A2E">
              <w:t>заданий</w:t>
            </w:r>
          </w:p>
        </w:tc>
      </w:tr>
      <w:tr w:rsidR="00CE4A2E" w:rsidRPr="00CE4A2E" w14:paraId="58D68E20" w14:textId="77777777" w:rsidTr="006D5F46">
        <w:trPr>
          <w:trHeight w:val="678"/>
        </w:trPr>
        <w:tc>
          <w:tcPr>
            <w:tcW w:w="425" w:type="dxa"/>
          </w:tcPr>
          <w:p w14:paraId="54FD8AD9" w14:textId="77777777" w:rsidR="006D5F46" w:rsidRPr="00CE4A2E" w:rsidRDefault="006D5F46" w:rsidP="006D5F46">
            <w:pPr>
              <w:pStyle w:val="TableParagraph"/>
              <w:ind w:left="0"/>
            </w:pPr>
          </w:p>
        </w:tc>
        <w:tc>
          <w:tcPr>
            <w:tcW w:w="2430" w:type="dxa"/>
          </w:tcPr>
          <w:p w14:paraId="1DC47E93" w14:textId="77777777" w:rsidR="006D5F46" w:rsidRPr="00CE4A2E" w:rsidRDefault="006D5F46" w:rsidP="006D5F46">
            <w:pPr>
              <w:pStyle w:val="TableParagraph"/>
              <w:spacing w:line="225" w:lineRule="exact"/>
              <w:ind w:left="47"/>
              <w:rPr>
                <w:b/>
                <w:bCs/>
              </w:rPr>
            </w:pPr>
            <w:r w:rsidRPr="00CE4A2E">
              <w:rPr>
                <w:b/>
                <w:bCs/>
              </w:rPr>
              <w:t>В</w:t>
            </w:r>
            <w:r w:rsidRPr="00CE4A2E">
              <w:rPr>
                <w:b/>
                <w:bCs/>
                <w:spacing w:val="-4"/>
              </w:rPr>
              <w:t xml:space="preserve"> </w:t>
            </w:r>
            <w:r w:rsidRPr="00CE4A2E">
              <w:rPr>
                <w:b/>
                <w:bCs/>
              </w:rPr>
              <w:t>целом</w:t>
            </w:r>
            <w:r w:rsidRPr="00CE4A2E">
              <w:rPr>
                <w:b/>
                <w:bCs/>
                <w:spacing w:val="-2"/>
              </w:rPr>
              <w:t xml:space="preserve"> </w:t>
            </w:r>
            <w:r w:rsidRPr="00CE4A2E">
              <w:rPr>
                <w:b/>
                <w:bCs/>
              </w:rPr>
              <w:t>по</w:t>
            </w:r>
            <w:r w:rsidRPr="00CE4A2E">
              <w:rPr>
                <w:b/>
                <w:bCs/>
                <w:spacing w:val="-2"/>
              </w:rPr>
              <w:t xml:space="preserve"> </w:t>
            </w:r>
            <w:r w:rsidRPr="00CE4A2E">
              <w:rPr>
                <w:b/>
                <w:bCs/>
              </w:rPr>
              <w:t>дисциплине</w:t>
            </w:r>
          </w:p>
        </w:tc>
        <w:tc>
          <w:tcPr>
            <w:tcW w:w="992" w:type="dxa"/>
          </w:tcPr>
          <w:p w14:paraId="16389BC8" w14:textId="28674F7A" w:rsidR="006D5F46" w:rsidRPr="00CE4A2E" w:rsidRDefault="006D5F46" w:rsidP="006D5F46">
            <w:pPr>
              <w:pStyle w:val="TableParagraph"/>
              <w:spacing w:line="246" w:lineRule="exact"/>
              <w:ind w:left="38"/>
              <w:rPr>
                <w:b/>
              </w:rPr>
            </w:pPr>
            <w:r w:rsidRPr="00CE4A2E">
              <w:rPr>
                <w:b/>
              </w:rPr>
              <w:t>108</w:t>
            </w:r>
          </w:p>
        </w:tc>
        <w:tc>
          <w:tcPr>
            <w:tcW w:w="1134" w:type="dxa"/>
          </w:tcPr>
          <w:p w14:paraId="14BCFAFC" w14:textId="4633BF69" w:rsidR="006D5F46" w:rsidRPr="00CE4A2E" w:rsidRDefault="006D5F46" w:rsidP="006D5F46">
            <w:pPr>
              <w:pStyle w:val="TableParagraph"/>
              <w:spacing w:line="246" w:lineRule="exact"/>
              <w:ind w:left="40"/>
              <w:rPr>
                <w:b/>
              </w:rPr>
            </w:pPr>
            <w:r w:rsidRPr="00CE4A2E">
              <w:rPr>
                <w:b/>
              </w:rPr>
              <w:t>34</w:t>
            </w:r>
          </w:p>
        </w:tc>
        <w:tc>
          <w:tcPr>
            <w:tcW w:w="1134" w:type="dxa"/>
          </w:tcPr>
          <w:p w14:paraId="30F55949" w14:textId="541163FB" w:rsidR="006D5F46" w:rsidRPr="00CE4A2E" w:rsidRDefault="006D5F46" w:rsidP="006D5F46">
            <w:pPr>
              <w:pStyle w:val="TableParagraph"/>
              <w:spacing w:line="246" w:lineRule="exact"/>
              <w:ind w:left="41"/>
              <w:rPr>
                <w:b/>
              </w:rPr>
            </w:pPr>
            <w:r w:rsidRPr="00CE4A2E">
              <w:rPr>
                <w:b/>
              </w:rPr>
              <w:t>-</w:t>
            </w:r>
          </w:p>
        </w:tc>
        <w:tc>
          <w:tcPr>
            <w:tcW w:w="1418" w:type="dxa"/>
          </w:tcPr>
          <w:p w14:paraId="4F6F00CA" w14:textId="53A5D52C" w:rsidR="006D5F46" w:rsidRPr="00CE4A2E" w:rsidRDefault="006D5F46" w:rsidP="006D5F46">
            <w:pPr>
              <w:pStyle w:val="TableParagraph"/>
              <w:spacing w:line="246" w:lineRule="exact"/>
              <w:ind w:left="37"/>
              <w:rPr>
                <w:b/>
              </w:rPr>
            </w:pPr>
            <w:r w:rsidRPr="00CE4A2E">
              <w:rPr>
                <w:b/>
              </w:rPr>
              <w:t>34</w:t>
            </w:r>
          </w:p>
        </w:tc>
        <w:tc>
          <w:tcPr>
            <w:tcW w:w="992" w:type="dxa"/>
          </w:tcPr>
          <w:p w14:paraId="707E12DB" w14:textId="1FC47AF9" w:rsidR="006D5F46" w:rsidRPr="00CE4A2E" w:rsidRDefault="006D5F46" w:rsidP="006D5F46">
            <w:pPr>
              <w:pStyle w:val="TableParagraph"/>
              <w:spacing w:line="246" w:lineRule="exact"/>
              <w:ind w:left="39"/>
              <w:rPr>
                <w:b/>
              </w:rPr>
            </w:pPr>
            <w:r w:rsidRPr="00CE4A2E">
              <w:rPr>
                <w:b/>
              </w:rPr>
              <w:t>74</w:t>
            </w:r>
          </w:p>
        </w:tc>
        <w:tc>
          <w:tcPr>
            <w:tcW w:w="1559" w:type="dxa"/>
          </w:tcPr>
          <w:p w14:paraId="0882B357" w14:textId="77777777" w:rsidR="006D5F46" w:rsidRPr="00CE4A2E" w:rsidRDefault="006D5F46" w:rsidP="006D5F46">
            <w:pPr>
              <w:pStyle w:val="TableParagraph"/>
              <w:spacing w:line="242" w:lineRule="auto"/>
              <w:ind w:left="35" w:right="211"/>
            </w:pPr>
            <w:r w:rsidRPr="00CE4A2E">
              <w:t>Согласно</w:t>
            </w:r>
            <w:r w:rsidRPr="00CE4A2E">
              <w:rPr>
                <w:spacing w:val="1"/>
              </w:rPr>
              <w:t xml:space="preserve"> </w:t>
            </w:r>
            <w:r w:rsidRPr="00CE4A2E">
              <w:t>учебному</w:t>
            </w:r>
            <w:r w:rsidRPr="00CE4A2E">
              <w:rPr>
                <w:spacing w:val="-12"/>
              </w:rPr>
              <w:t xml:space="preserve"> </w:t>
            </w:r>
            <w:r w:rsidRPr="00CE4A2E">
              <w:t>плану:</w:t>
            </w:r>
          </w:p>
          <w:p w14:paraId="1B0CE5BF" w14:textId="1926C655" w:rsidR="006D5F46" w:rsidRPr="00CE4A2E" w:rsidRDefault="006D5F46" w:rsidP="006D5F46">
            <w:pPr>
              <w:pStyle w:val="TableParagraph"/>
              <w:spacing w:line="246" w:lineRule="exact"/>
              <w:ind w:left="35"/>
            </w:pPr>
            <w:r w:rsidRPr="00CE4A2E">
              <w:t>контрольная работа</w:t>
            </w:r>
          </w:p>
        </w:tc>
      </w:tr>
      <w:tr w:rsidR="00CE4A2E" w:rsidRPr="00CE4A2E" w14:paraId="63075CB7" w14:textId="77777777" w:rsidTr="006D5F46">
        <w:trPr>
          <w:trHeight w:val="439"/>
        </w:trPr>
        <w:tc>
          <w:tcPr>
            <w:tcW w:w="425" w:type="dxa"/>
          </w:tcPr>
          <w:p w14:paraId="3A17553D" w14:textId="77777777" w:rsidR="006D5F46" w:rsidRPr="00CE4A2E" w:rsidRDefault="006D5F46" w:rsidP="006D5F46">
            <w:pPr>
              <w:pStyle w:val="TableParagraph"/>
              <w:ind w:left="0"/>
            </w:pPr>
          </w:p>
        </w:tc>
        <w:tc>
          <w:tcPr>
            <w:tcW w:w="2430" w:type="dxa"/>
          </w:tcPr>
          <w:p w14:paraId="2C2DE96A" w14:textId="77777777" w:rsidR="006D5F46" w:rsidRPr="00CE4A2E" w:rsidRDefault="006D5F46" w:rsidP="006D5F46">
            <w:pPr>
              <w:pStyle w:val="TableParagraph"/>
              <w:spacing w:line="225" w:lineRule="exact"/>
              <w:ind w:left="47"/>
              <w:rPr>
                <w:b/>
                <w:bCs/>
              </w:rPr>
            </w:pPr>
            <w:r w:rsidRPr="00CE4A2E">
              <w:rPr>
                <w:b/>
                <w:bCs/>
              </w:rPr>
              <w:t>Итого в %</w:t>
            </w:r>
          </w:p>
        </w:tc>
        <w:tc>
          <w:tcPr>
            <w:tcW w:w="992" w:type="dxa"/>
          </w:tcPr>
          <w:p w14:paraId="786062B1" w14:textId="77777777" w:rsidR="006D5F46" w:rsidRPr="00CE4A2E" w:rsidRDefault="006D5F46" w:rsidP="006D5F46">
            <w:pPr>
              <w:pStyle w:val="TableParagraph"/>
              <w:spacing w:line="246" w:lineRule="exact"/>
              <w:ind w:left="38"/>
              <w:rPr>
                <w:b/>
              </w:rPr>
            </w:pPr>
          </w:p>
        </w:tc>
        <w:tc>
          <w:tcPr>
            <w:tcW w:w="1134" w:type="dxa"/>
          </w:tcPr>
          <w:p w14:paraId="24B722AE" w14:textId="0991F866" w:rsidR="006D5F46" w:rsidRPr="00CE4A2E" w:rsidRDefault="00DC002A" w:rsidP="00446162">
            <w:pPr>
              <w:pStyle w:val="TableParagraph"/>
              <w:spacing w:line="246" w:lineRule="exact"/>
              <w:ind w:left="40"/>
              <w:rPr>
                <w:b/>
              </w:rPr>
            </w:pPr>
            <w:r w:rsidRPr="00CE4A2E">
              <w:rPr>
                <w:b/>
              </w:rPr>
              <w:t>3</w:t>
            </w:r>
            <w:r w:rsidR="00446162">
              <w:rPr>
                <w:b/>
              </w:rPr>
              <w:t>4</w:t>
            </w:r>
            <w:r w:rsidRPr="00CE4A2E">
              <w:rPr>
                <w:b/>
              </w:rPr>
              <w:t>%</w:t>
            </w:r>
          </w:p>
        </w:tc>
        <w:tc>
          <w:tcPr>
            <w:tcW w:w="1134" w:type="dxa"/>
          </w:tcPr>
          <w:p w14:paraId="20BA22C9" w14:textId="259CCBB4" w:rsidR="006D5F46" w:rsidRPr="00CE4A2E" w:rsidRDefault="00417FCC" w:rsidP="006D5F46">
            <w:pPr>
              <w:pStyle w:val="TableParagraph"/>
              <w:spacing w:line="246" w:lineRule="exact"/>
              <w:ind w:left="41"/>
              <w:rPr>
                <w:b/>
              </w:rPr>
            </w:pPr>
            <w:r w:rsidRPr="00CE4A2E">
              <w:rPr>
                <w:b/>
              </w:rPr>
              <w:t>-</w:t>
            </w:r>
          </w:p>
        </w:tc>
        <w:tc>
          <w:tcPr>
            <w:tcW w:w="1418" w:type="dxa"/>
          </w:tcPr>
          <w:p w14:paraId="1FD54DFE" w14:textId="2FC8FBDF" w:rsidR="006D5F46" w:rsidRPr="00CE4A2E" w:rsidRDefault="00DC002A" w:rsidP="006D5F46">
            <w:pPr>
              <w:pStyle w:val="TableParagraph"/>
              <w:spacing w:line="246" w:lineRule="exact"/>
              <w:ind w:left="37"/>
              <w:rPr>
                <w:b/>
              </w:rPr>
            </w:pPr>
            <w:r w:rsidRPr="00CE4A2E">
              <w:rPr>
                <w:b/>
              </w:rPr>
              <w:t>100%</w:t>
            </w:r>
          </w:p>
        </w:tc>
        <w:tc>
          <w:tcPr>
            <w:tcW w:w="992" w:type="dxa"/>
          </w:tcPr>
          <w:p w14:paraId="551DBC00" w14:textId="5324F441" w:rsidR="006D5F46" w:rsidRPr="00CE4A2E" w:rsidRDefault="00DC002A" w:rsidP="00446162">
            <w:pPr>
              <w:pStyle w:val="TableParagraph"/>
              <w:spacing w:line="246" w:lineRule="exact"/>
              <w:ind w:left="39"/>
              <w:rPr>
                <w:b/>
              </w:rPr>
            </w:pPr>
            <w:r w:rsidRPr="00CE4A2E">
              <w:rPr>
                <w:b/>
              </w:rPr>
              <w:t>6</w:t>
            </w:r>
            <w:r w:rsidR="00446162">
              <w:rPr>
                <w:b/>
              </w:rPr>
              <w:t>6</w:t>
            </w:r>
            <w:r w:rsidRPr="00CE4A2E">
              <w:rPr>
                <w:b/>
              </w:rPr>
              <w:t>%</w:t>
            </w:r>
          </w:p>
        </w:tc>
        <w:tc>
          <w:tcPr>
            <w:tcW w:w="1559" w:type="dxa"/>
          </w:tcPr>
          <w:p w14:paraId="70C224B6" w14:textId="77777777" w:rsidR="006D5F46" w:rsidRPr="00CE4A2E" w:rsidRDefault="006D5F46" w:rsidP="006D5F46">
            <w:pPr>
              <w:pStyle w:val="TableParagraph"/>
              <w:spacing w:line="242" w:lineRule="auto"/>
              <w:ind w:left="35" w:right="211"/>
            </w:pPr>
          </w:p>
        </w:tc>
      </w:tr>
    </w:tbl>
    <w:p w14:paraId="466C57F0" w14:textId="604A0598" w:rsidR="00B334ED" w:rsidRPr="00CE4A2E" w:rsidRDefault="00B334ED" w:rsidP="00B334ED">
      <w:pPr>
        <w:pStyle w:val="1"/>
        <w:tabs>
          <w:tab w:val="left" w:pos="2235"/>
        </w:tabs>
        <w:spacing w:before="241"/>
        <w:jc w:val="left"/>
        <w:rPr>
          <w:b w:val="0"/>
        </w:rPr>
      </w:pPr>
    </w:p>
    <w:p w14:paraId="214885CE" w14:textId="040A793F" w:rsidR="00152FB3" w:rsidRDefault="00F43390" w:rsidP="00100A97">
      <w:pPr>
        <w:pStyle w:val="1"/>
        <w:spacing w:line="317" w:lineRule="exact"/>
        <w:ind w:left="1381"/>
      </w:pPr>
      <w:bookmarkStart w:id="9" w:name="_bookmark7"/>
      <w:bookmarkEnd w:id="9"/>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AFD30B8" w14:textId="77777777" w:rsidR="00100A97" w:rsidRDefault="00100A97" w:rsidP="0058509F">
      <w:pPr>
        <w:pStyle w:val="1"/>
        <w:tabs>
          <w:tab w:val="left" w:pos="1872"/>
        </w:tabs>
        <w:spacing w:line="317" w:lineRule="exact"/>
        <w:ind w:left="1381"/>
        <w:jc w:val="left"/>
        <w:rPr>
          <w:b w:val="0"/>
          <w:sz w:val="24"/>
          <w:szCs w:val="24"/>
        </w:rPr>
      </w:pPr>
    </w:p>
    <w:p w14:paraId="682997E4" w14:textId="46CCEB6B" w:rsidR="00AE1E82" w:rsidRPr="00100A97" w:rsidRDefault="00100A97" w:rsidP="0058509F">
      <w:pPr>
        <w:pStyle w:val="1"/>
        <w:tabs>
          <w:tab w:val="left" w:pos="1872"/>
        </w:tabs>
        <w:spacing w:line="317" w:lineRule="exact"/>
        <w:ind w:left="1381"/>
        <w:jc w:val="left"/>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100A97">
        <w:rPr>
          <w:b w:val="0"/>
          <w:sz w:val="24"/>
          <w:szCs w:val="24"/>
        </w:rPr>
        <w:t>Таблица 4</w:t>
      </w:r>
    </w:p>
    <w:tbl>
      <w:tblPr>
        <w:tblStyle w:val="TableNormal"/>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242"/>
      </w:tblGrid>
      <w:tr w:rsidR="00152FB3" w14:paraId="5F7459A4" w14:textId="77777777" w:rsidTr="003A1E9F">
        <w:trPr>
          <w:trHeight w:val="1380"/>
        </w:trPr>
        <w:tc>
          <w:tcPr>
            <w:tcW w:w="2285" w:type="dxa"/>
          </w:tcPr>
          <w:p w14:paraId="7641F990" w14:textId="77777777" w:rsidR="00152FB3" w:rsidRPr="009032FF" w:rsidRDefault="00DC55B4">
            <w:pPr>
              <w:pStyle w:val="TableParagraph"/>
              <w:ind w:left="105" w:right="94"/>
              <w:rPr>
                <w:b/>
                <w:sz w:val="24"/>
              </w:rPr>
            </w:pPr>
            <w:r w:rsidRPr="009032FF">
              <w:rPr>
                <w:b/>
                <w:sz w:val="24"/>
              </w:rPr>
              <w:t>Наименование</w:t>
            </w:r>
            <w:r w:rsidRPr="009032FF">
              <w:rPr>
                <w:b/>
                <w:spacing w:val="2"/>
                <w:sz w:val="24"/>
              </w:rPr>
              <w:t xml:space="preserve"> </w:t>
            </w:r>
            <w:r w:rsidRPr="009032FF">
              <w:rPr>
                <w:b/>
                <w:sz w:val="24"/>
              </w:rPr>
              <w:t>тем</w:t>
            </w:r>
            <w:r w:rsidRPr="009032FF">
              <w:rPr>
                <w:b/>
                <w:spacing w:val="-57"/>
                <w:sz w:val="24"/>
              </w:rPr>
              <w:t xml:space="preserve"> </w:t>
            </w:r>
            <w:r w:rsidRPr="009032FF">
              <w:rPr>
                <w:b/>
                <w:sz w:val="24"/>
              </w:rPr>
              <w:t>(разделов)</w:t>
            </w:r>
            <w:r w:rsidRPr="009032FF">
              <w:rPr>
                <w:b/>
                <w:spacing w:val="1"/>
                <w:sz w:val="24"/>
              </w:rPr>
              <w:t xml:space="preserve"> </w:t>
            </w:r>
            <w:r w:rsidRPr="009032FF">
              <w:rPr>
                <w:b/>
                <w:sz w:val="24"/>
              </w:rPr>
              <w:t>дисциплины</w:t>
            </w:r>
          </w:p>
        </w:tc>
        <w:tc>
          <w:tcPr>
            <w:tcW w:w="5679" w:type="dxa"/>
          </w:tcPr>
          <w:p w14:paraId="5C0FFF53" w14:textId="3CACD492" w:rsidR="00152FB3" w:rsidRPr="009032FF" w:rsidRDefault="00DC55B4" w:rsidP="007A1034">
            <w:pPr>
              <w:pStyle w:val="TableParagraph"/>
              <w:tabs>
                <w:tab w:val="left" w:pos="2352"/>
                <w:tab w:val="left" w:pos="4657"/>
              </w:tabs>
              <w:ind w:left="108" w:right="102"/>
              <w:jc w:val="both"/>
              <w:rPr>
                <w:b/>
                <w:sz w:val="24"/>
              </w:rPr>
            </w:pPr>
            <w:r w:rsidRPr="009032FF">
              <w:rPr>
                <w:b/>
                <w:sz w:val="24"/>
              </w:rPr>
              <w:t>Перечень</w:t>
            </w:r>
            <w:r w:rsidRPr="009032FF">
              <w:rPr>
                <w:b/>
                <w:spacing w:val="1"/>
                <w:sz w:val="24"/>
              </w:rPr>
              <w:t xml:space="preserve"> </w:t>
            </w:r>
            <w:r w:rsidRPr="009032FF">
              <w:rPr>
                <w:b/>
                <w:sz w:val="24"/>
              </w:rPr>
              <w:t>вопросов</w:t>
            </w:r>
            <w:r w:rsidRPr="009032FF">
              <w:rPr>
                <w:b/>
                <w:spacing w:val="1"/>
                <w:sz w:val="24"/>
              </w:rPr>
              <w:t xml:space="preserve"> </w:t>
            </w:r>
            <w:r w:rsidRPr="009032FF">
              <w:rPr>
                <w:b/>
                <w:sz w:val="24"/>
              </w:rPr>
              <w:t>для</w:t>
            </w:r>
            <w:r w:rsidRPr="009032FF">
              <w:rPr>
                <w:b/>
                <w:spacing w:val="1"/>
                <w:sz w:val="24"/>
              </w:rPr>
              <w:t xml:space="preserve"> </w:t>
            </w:r>
            <w:r w:rsidRPr="009032FF">
              <w:rPr>
                <w:b/>
                <w:sz w:val="24"/>
              </w:rPr>
              <w:t>обсуждения</w:t>
            </w:r>
            <w:r w:rsidRPr="009032FF">
              <w:rPr>
                <w:b/>
                <w:spacing w:val="1"/>
                <w:sz w:val="24"/>
              </w:rPr>
              <w:t xml:space="preserve"> </w:t>
            </w:r>
            <w:r w:rsidRPr="009032FF">
              <w:rPr>
                <w:b/>
                <w:sz w:val="24"/>
              </w:rPr>
              <w:t>на</w:t>
            </w:r>
            <w:r w:rsidRPr="009032FF">
              <w:rPr>
                <w:b/>
                <w:spacing w:val="1"/>
                <w:sz w:val="24"/>
              </w:rPr>
              <w:t xml:space="preserve"> </w:t>
            </w:r>
            <w:r w:rsidR="0037634B" w:rsidRPr="009032FF">
              <w:rPr>
                <w:b/>
                <w:spacing w:val="1"/>
                <w:sz w:val="24"/>
              </w:rPr>
              <w:t>практических (</w:t>
            </w:r>
            <w:r w:rsidRPr="009032FF">
              <w:rPr>
                <w:b/>
                <w:sz w:val="24"/>
              </w:rPr>
              <w:t>семинарских</w:t>
            </w:r>
            <w:r w:rsidR="0037634B" w:rsidRPr="009032FF">
              <w:rPr>
                <w:b/>
                <w:sz w:val="24"/>
              </w:rPr>
              <w:t xml:space="preserve">) </w:t>
            </w:r>
            <w:r w:rsidRPr="009032FF">
              <w:rPr>
                <w:b/>
                <w:spacing w:val="-1"/>
                <w:sz w:val="24"/>
              </w:rPr>
              <w:t>занятиях,</w:t>
            </w:r>
            <w:r w:rsidRPr="009032FF">
              <w:rPr>
                <w:b/>
                <w:spacing w:val="-58"/>
                <w:sz w:val="24"/>
              </w:rPr>
              <w:t xml:space="preserve"> </w:t>
            </w:r>
            <w:r w:rsidRPr="009032FF">
              <w:rPr>
                <w:b/>
                <w:sz w:val="24"/>
              </w:rPr>
              <w:t>рекомендуемые</w:t>
            </w:r>
            <w:r w:rsidRPr="009032FF">
              <w:rPr>
                <w:b/>
                <w:spacing w:val="1"/>
                <w:sz w:val="24"/>
              </w:rPr>
              <w:t xml:space="preserve"> </w:t>
            </w:r>
            <w:r w:rsidRPr="009032FF">
              <w:rPr>
                <w:b/>
                <w:sz w:val="24"/>
              </w:rPr>
              <w:t>источники</w:t>
            </w:r>
            <w:r w:rsidRPr="009032FF">
              <w:rPr>
                <w:b/>
                <w:spacing w:val="1"/>
                <w:sz w:val="24"/>
              </w:rPr>
              <w:t xml:space="preserve"> </w:t>
            </w:r>
            <w:r w:rsidRPr="009032FF">
              <w:rPr>
                <w:b/>
                <w:sz w:val="24"/>
              </w:rPr>
              <w:t>из</w:t>
            </w:r>
            <w:r w:rsidRPr="009032FF">
              <w:rPr>
                <w:b/>
                <w:spacing w:val="1"/>
                <w:sz w:val="24"/>
              </w:rPr>
              <w:t xml:space="preserve"> </w:t>
            </w:r>
            <w:r w:rsidRPr="009032FF">
              <w:rPr>
                <w:b/>
                <w:sz w:val="24"/>
              </w:rPr>
              <w:t>разделов</w:t>
            </w:r>
            <w:r w:rsidRPr="009032FF">
              <w:rPr>
                <w:b/>
                <w:spacing w:val="1"/>
                <w:sz w:val="24"/>
              </w:rPr>
              <w:t xml:space="preserve"> </w:t>
            </w:r>
            <w:r w:rsidRPr="009032FF">
              <w:rPr>
                <w:b/>
                <w:sz w:val="24"/>
              </w:rPr>
              <w:t>8,</w:t>
            </w:r>
            <w:r w:rsidR="0037634B" w:rsidRPr="009032FF">
              <w:rPr>
                <w:b/>
                <w:sz w:val="24"/>
              </w:rPr>
              <w:t xml:space="preserve"> </w:t>
            </w:r>
            <w:r w:rsidRPr="009032FF">
              <w:rPr>
                <w:b/>
                <w:sz w:val="24"/>
              </w:rPr>
              <w:t>9</w:t>
            </w:r>
            <w:r w:rsidRPr="009032FF">
              <w:rPr>
                <w:b/>
                <w:spacing w:val="-57"/>
                <w:sz w:val="24"/>
              </w:rPr>
              <w:t xml:space="preserve"> </w:t>
            </w:r>
            <w:r w:rsidRPr="009032FF">
              <w:rPr>
                <w:b/>
                <w:sz w:val="24"/>
              </w:rPr>
              <w:t>(указывается</w:t>
            </w:r>
            <w:r w:rsidRPr="009032FF">
              <w:rPr>
                <w:b/>
                <w:spacing w:val="16"/>
                <w:sz w:val="24"/>
              </w:rPr>
              <w:t xml:space="preserve"> </w:t>
            </w:r>
            <w:r w:rsidRPr="009032FF">
              <w:rPr>
                <w:b/>
                <w:sz w:val="24"/>
              </w:rPr>
              <w:t>раздел</w:t>
            </w:r>
            <w:r w:rsidRPr="009032FF">
              <w:rPr>
                <w:b/>
                <w:spacing w:val="16"/>
                <w:sz w:val="24"/>
              </w:rPr>
              <w:t xml:space="preserve"> </w:t>
            </w:r>
            <w:r w:rsidRPr="009032FF">
              <w:rPr>
                <w:b/>
                <w:sz w:val="24"/>
              </w:rPr>
              <w:t>и</w:t>
            </w:r>
            <w:r w:rsidRPr="009032FF">
              <w:rPr>
                <w:b/>
                <w:spacing w:val="17"/>
                <w:sz w:val="24"/>
              </w:rPr>
              <w:t xml:space="preserve"> </w:t>
            </w:r>
            <w:r w:rsidRPr="009032FF">
              <w:rPr>
                <w:b/>
                <w:sz w:val="24"/>
              </w:rPr>
              <w:t>порядковый</w:t>
            </w:r>
            <w:r w:rsidRPr="009032FF">
              <w:rPr>
                <w:b/>
                <w:spacing w:val="15"/>
                <w:sz w:val="24"/>
              </w:rPr>
              <w:t xml:space="preserve"> </w:t>
            </w:r>
            <w:r w:rsidRPr="009032FF">
              <w:rPr>
                <w:b/>
                <w:sz w:val="24"/>
              </w:rPr>
              <w:t>номер</w:t>
            </w:r>
          </w:p>
          <w:p w14:paraId="6CC2F049" w14:textId="77777777" w:rsidR="00152FB3" w:rsidRPr="009032FF" w:rsidRDefault="00DC55B4">
            <w:pPr>
              <w:pStyle w:val="TableParagraph"/>
              <w:spacing w:line="257" w:lineRule="exact"/>
              <w:rPr>
                <w:b/>
                <w:sz w:val="24"/>
              </w:rPr>
            </w:pPr>
            <w:r w:rsidRPr="009032FF">
              <w:rPr>
                <w:b/>
                <w:sz w:val="24"/>
              </w:rPr>
              <w:t>источника)</w:t>
            </w:r>
          </w:p>
        </w:tc>
        <w:tc>
          <w:tcPr>
            <w:tcW w:w="2242" w:type="dxa"/>
          </w:tcPr>
          <w:p w14:paraId="0D891842" w14:textId="77777777" w:rsidR="00152FB3" w:rsidRPr="009032FF" w:rsidRDefault="00DC55B4">
            <w:pPr>
              <w:pStyle w:val="TableParagraph"/>
              <w:ind w:left="105" w:right="704"/>
              <w:rPr>
                <w:b/>
                <w:sz w:val="24"/>
              </w:rPr>
            </w:pPr>
            <w:r w:rsidRPr="009032FF">
              <w:rPr>
                <w:b/>
                <w:sz w:val="24"/>
              </w:rPr>
              <w:t>Формы</w:t>
            </w:r>
            <w:r w:rsidRPr="009032FF">
              <w:rPr>
                <w:b/>
                <w:spacing w:val="1"/>
                <w:sz w:val="24"/>
              </w:rPr>
              <w:t xml:space="preserve"> </w:t>
            </w:r>
            <w:r w:rsidRPr="009032FF">
              <w:rPr>
                <w:b/>
                <w:sz w:val="24"/>
              </w:rPr>
              <w:t>проведения</w:t>
            </w:r>
            <w:r w:rsidRPr="009032FF">
              <w:rPr>
                <w:b/>
                <w:spacing w:val="-57"/>
                <w:sz w:val="24"/>
              </w:rPr>
              <w:t xml:space="preserve"> </w:t>
            </w:r>
            <w:r w:rsidRPr="009032FF">
              <w:rPr>
                <w:b/>
                <w:sz w:val="24"/>
              </w:rPr>
              <w:t>занятий</w:t>
            </w:r>
          </w:p>
        </w:tc>
      </w:tr>
      <w:tr w:rsidR="00152FB3" w14:paraId="3AD6A0F9" w14:textId="77777777" w:rsidTr="008C5EB8">
        <w:trPr>
          <w:trHeight w:val="274"/>
        </w:trPr>
        <w:tc>
          <w:tcPr>
            <w:tcW w:w="2285" w:type="dxa"/>
          </w:tcPr>
          <w:p w14:paraId="0D9FD53A" w14:textId="17B7351A" w:rsidR="00152FB3" w:rsidRPr="00FD623B" w:rsidRDefault="003A1E9F" w:rsidP="0051151E">
            <w:pPr>
              <w:pStyle w:val="TableParagraph"/>
              <w:spacing w:before="1"/>
              <w:ind w:left="108" w:right="108"/>
              <w:rPr>
                <w:rFonts w:ascii="Calibri" w:hAnsi="Calibri"/>
                <w:sz w:val="24"/>
                <w:szCs w:val="24"/>
              </w:rPr>
            </w:pPr>
            <w:r w:rsidRPr="00FD623B">
              <w:rPr>
                <w:sz w:val="24"/>
                <w:szCs w:val="24"/>
              </w:rPr>
              <w:t xml:space="preserve">Тема 1. </w:t>
            </w:r>
            <w:r w:rsidR="00FD623B" w:rsidRPr="00FD623B">
              <w:rPr>
                <w:sz w:val="24"/>
                <w:szCs w:val="24"/>
              </w:rPr>
              <w:t>Понятие и</w:t>
            </w:r>
            <w:r w:rsidR="00FD623B" w:rsidRPr="00FD623B">
              <w:rPr>
                <w:spacing w:val="1"/>
                <w:sz w:val="24"/>
                <w:szCs w:val="24"/>
              </w:rPr>
              <w:t xml:space="preserve"> структура международного </w:t>
            </w:r>
            <w:r w:rsidR="00FD623B" w:rsidRPr="00FD623B">
              <w:rPr>
                <w:sz w:val="24"/>
                <w:szCs w:val="24"/>
              </w:rPr>
              <w:t>финансового рынка</w:t>
            </w:r>
          </w:p>
        </w:tc>
        <w:tc>
          <w:tcPr>
            <w:tcW w:w="5679" w:type="dxa"/>
          </w:tcPr>
          <w:p w14:paraId="518E5538" w14:textId="21D9E775" w:rsidR="005838C4" w:rsidRDefault="005838C4" w:rsidP="005838C4">
            <w:pPr>
              <w:pStyle w:val="a3"/>
              <w:spacing w:line="276" w:lineRule="auto"/>
              <w:ind w:left="0"/>
              <w:rPr>
                <w:sz w:val="24"/>
                <w:szCs w:val="24"/>
              </w:rPr>
            </w:pPr>
            <w:r>
              <w:rPr>
                <w:sz w:val="24"/>
                <w:szCs w:val="24"/>
              </w:rPr>
              <w:t xml:space="preserve">1. </w:t>
            </w:r>
            <w:r w:rsidR="004D6FD3">
              <w:rPr>
                <w:sz w:val="24"/>
                <w:szCs w:val="24"/>
              </w:rPr>
              <w:t>Понятие, с</w:t>
            </w:r>
            <w:r w:rsidR="00A34D6E" w:rsidRPr="00A34D6E">
              <w:rPr>
                <w:sz w:val="24"/>
                <w:szCs w:val="24"/>
              </w:rPr>
              <w:t>труктура и основные функции м</w:t>
            </w:r>
            <w:r w:rsidR="005B716E">
              <w:rPr>
                <w:sz w:val="24"/>
                <w:szCs w:val="24"/>
              </w:rPr>
              <w:t xml:space="preserve">еждународного </w:t>
            </w:r>
            <w:r w:rsidR="00A34D6E" w:rsidRPr="00A34D6E">
              <w:rPr>
                <w:sz w:val="24"/>
                <w:szCs w:val="24"/>
              </w:rPr>
              <w:t>финансового рынка.</w:t>
            </w:r>
          </w:p>
          <w:p w14:paraId="44DF6311" w14:textId="77777777" w:rsidR="005B716E" w:rsidRDefault="005838C4" w:rsidP="005B716E">
            <w:pPr>
              <w:pStyle w:val="a3"/>
              <w:spacing w:line="276" w:lineRule="auto"/>
              <w:ind w:left="0"/>
              <w:rPr>
                <w:sz w:val="24"/>
                <w:szCs w:val="24"/>
              </w:rPr>
            </w:pPr>
            <w:r>
              <w:rPr>
                <w:sz w:val="24"/>
                <w:szCs w:val="24"/>
              </w:rPr>
              <w:t xml:space="preserve">2. </w:t>
            </w:r>
            <w:r w:rsidR="00A34D6E" w:rsidRPr="00A34D6E">
              <w:rPr>
                <w:sz w:val="24"/>
                <w:szCs w:val="24"/>
              </w:rPr>
              <w:t>Этапы</w:t>
            </w:r>
            <w:r w:rsidR="00A34D6E" w:rsidRPr="00A34D6E">
              <w:rPr>
                <w:spacing w:val="1"/>
                <w:sz w:val="24"/>
                <w:szCs w:val="24"/>
              </w:rPr>
              <w:t xml:space="preserve"> </w:t>
            </w:r>
            <w:r w:rsidR="00A34D6E" w:rsidRPr="00A34D6E">
              <w:rPr>
                <w:sz w:val="24"/>
                <w:szCs w:val="24"/>
              </w:rPr>
              <w:t>формирования</w:t>
            </w:r>
            <w:r w:rsidR="00A34D6E" w:rsidRPr="00A34D6E">
              <w:rPr>
                <w:spacing w:val="1"/>
                <w:sz w:val="24"/>
                <w:szCs w:val="24"/>
              </w:rPr>
              <w:t xml:space="preserve"> </w:t>
            </w:r>
            <w:r w:rsidR="005B716E" w:rsidRPr="00A34D6E">
              <w:rPr>
                <w:sz w:val="24"/>
                <w:szCs w:val="24"/>
              </w:rPr>
              <w:t>м</w:t>
            </w:r>
            <w:r w:rsidR="005B716E">
              <w:rPr>
                <w:sz w:val="24"/>
                <w:szCs w:val="24"/>
              </w:rPr>
              <w:t xml:space="preserve">еждународного </w:t>
            </w:r>
            <w:r w:rsidR="005B716E" w:rsidRPr="00A34D6E">
              <w:rPr>
                <w:sz w:val="24"/>
                <w:szCs w:val="24"/>
              </w:rPr>
              <w:t>финансового рынка.</w:t>
            </w:r>
          </w:p>
          <w:p w14:paraId="1992D09B" w14:textId="77777777" w:rsidR="004D6FD3" w:rsidRDefault="004D6FD3" w:rsidP="004D6FD3">
            <w:pPr>
              <w:pStyle w:val="a3"/>
              <w:spacing w:line="276" w:lineRule="auto"/>
              <w:ind w:left="0"/>
              <w:rPr>
                <w:sz w:val="24"/>
                <w:szCs w:val="24"/>
              </w:rPr>
            </w:pPr>
            <w:r>
              <w:rPr>
                <w:sz w:val="24"/>
                <w:szCs w:val="24"/>
              </w:rPr>
              <w:t xml:space="preserve">3. Основные участники </w:t>
            </w:r>
            <w:r w:rsidRPr="00A34D6E">
              <w:rPr>
                <w:sz w:val="24"/>
                <w:szCs w:val="24"/>
              </w:rPr>
              <w:t>м</w:t>
            </w:r>
            <w:r>
              <w:rPr>
                <w:sz w:val="24"/>
                <w:szCs w:val="24"/>
              </w:rPr>
              <w:t xml:space="preserve">еждународного </w:t>
            </w:r>
            <w:r w:rsidRPr="00A34D6E">
              <w:rPr>
                <w:sz w:val="24"/>
                <w:szCs w:val="24"/>
              </w:rPr>
              <w:t>финансового рынка.</w:t>
            </w:r>
          </w:p>
          <w:p w14:paraId="1ABC7D7F" w14:textId="13478314" w:rsidR="005B716E" w:rsidRDefault="004D6FD3" w:rsidP="005B716E">
            <w:pPr>
              <w:pStyle w:val="a3"/>
              <w:spacing w:line="276" w:lineRule="auto"/>
              <w:ind w:left="0"/>
              <w:rPr>
                <w:sz w:val="24"/>
                <w:szCs w:val="24"/>
              </w:rPr>
            </w:pPr>
            <w:r>
              <w:rPr>
                <w:spacing w:val="1"/>
                <w:sz w:val="24"/>
                <w:szCs w:val="24"/>
              </w:rPr>
              <w:t>4</w:t>
            </w:r>
            <w:r w:rsidR="005B716E">
              <w:rPr>
                <w:spacing w:val="1"/>
                <w:sz w:val="24"/>
                <w:szCs w:val="24"/>
              </w:rPr>
              <w:t xml:space="preserve">. </w:t>
            </w:r>
            <w:r w:rsidR="00A34D6E" w:rsidRPr="00A34D6E">
              <w:rPr>
                <w:sz w:val="24"/>
                <w:szCs w:val="24"/>
              </w:rPr>
              <w:t xml:space="preserve">Основные продукты и услуги современного </w:t>
            </w:r>
            <w:r w:rsidR="005B716E" w:rsidRPr="00A34D6E">
              <w:rPr>
                <w:sz w:val="24"/>
                <w:szCs w:val="24"/>
              </w:rPr>
              <w:lastRenderedPageBreak/>
              <w:t>м</w:t>
            </w:r>
            <w:r w:rsidR="005B716E">
              <w:rPr>
                <w:sz w:val="24"/>
                <w:szCs w:val="24"/>
              </w:rPr>
              <w:t xml:space="preserve">еждународного </w:t>
            </w:r>
            <w:r w:rsidR="005B716E" w:rsidRPr="00A34D6E">
              <w:rPr>
                <w:sz w:val="24"/>
                <w:szCs w:val="24"/>
              </w:rPr>
              <w:t>финансового рынка.</w:t>
            </w:r>
          </w:p>
          <w:p w14:paraId="0538C23C" w14:textId="559BCA2F" w:rsidR="004D6FD3" w:rsidRDefault="004D6FD3" w:rsidP="005838C4">
            <w:pPr>
              <w:pStyle w:val="a3"/>
              <w:spacing w:line="276" w:lineRule="auto"/>
              <w:ind w:left="0"/>
              <w:rPr>
                <w:sz w:val="24"/>
                <w:szCs w:val="24"/>
              </w:rPr>
            </w:pPr>
            <w:r>
              <w:rPr>
                <w:sz w:val="24"/>
                <w:szCs w:val="24"/>
              </w:rPr>
              <w:t>5</w:t>
            </w:r>
            <w:r w:rsidR="005B716E">
              <w:rPr>
                <w:sz w:val="24"/>
                <w:szCs w:val="24"/>
              </w:rPr>
              <w:t xml:space="preserve">. Тенденции </w:t>
            </w:r>
            <w:r w:rsidR="00A34D6E" w:rsidRPr="00A34D6E">
              <w:rPr>
                <w:sz w:val="24"/>
                <w:szCs w:val="24"/>
              </w:rPr>
              <w:t xml:space="preserve">развития </w:t>
            </w:r>
            <w:r w:rsidR="005B716E" w:rsidRPr="00A34D6E">
              <w:rPr>
                <w:sz w:val="24"/>
                <w:szCs w:val="24"/>
              </w:rPr>
              <w:t>м</w:t>
            </w:r>
            <w:r w:rsidR="005B716E">
              <w:rPr>
                <w:sz w:val="24"/>
                <w:szCs w:val="24"/>
              </w:rPr>
              <w:t xml:space="preserve">еждународного </w:t>
            </w:r>
            <w:r w:rsidR="005B716E" w:rsidRPr="00A34D6E">
              <w:rPr>
                <w:sz w:val="24"/>
                <w:szCs w:val="24"/>
              </w:rPr>
              <w:t>финансового рынка</w:t>
            </w:r>
            <w:r w:rsidR="005B716E">
              <w:rPr>
                <w:sz w:val="24"/>
                <w:szCs w:val="24"/>
              </w:rPr>
              <w:t xml:space="preserve"> </w:t>
            </w:r>
            <w:r w:rsidR="00A34D6E" w:rsidRPr="00A34D6E">
              <w:rPr>
                <w:sz w:val="24"/>
                <w:szCs w:val="24"/>
              </w:rPr>
              <w:t xml:space="preserve">в условиях </w:t>
            </w:r>
            <w:proofErr w:type="spellStart"/>
            <w:r w:rsidR="00A34D6E" w:rsidRPr="00A34D6E">
              <w:rPr>
                <w:sz w:val="24"/>
                <w:szCs w:val="24"/>
              </w:rPr>
              <w:t>цифровизации</w:t>
            </w:r>
            <w:proofErr w:type="spellEnd"/>
            <w:r w:rsidR="00A34D6E" w:rsidRPr="00A34D6E">
              <w:rPr>
                <w:sz w:val="24"/>
                <w:szCs w:val="24"/>
              </w:rPr>
              <w:t xml:space="preserve"> мировой экономики. </w:t>
            </w:r>
            <w:r>
              <w:rPr>
                <w:sz w:val="24"/>
                <w:szCs w:val="24"/>
              </w:rPr>
              <w:t>6</w:t>
            </w:r>
            <w:r w:rsidR="005B716E">
              <w:rPr>
                <w:sz w:val="24"/>
                <w:szCs w:val="24"/>
              </w:rPr>
              <w:t xml:space="preserve">. </w:t>
            </w:r>
            <w:r>
              <w:rPr>
                <w:sz w:val="24"/>
                <w:szCs w:val="24"/>
              </w:rPr>
              <w:t xml:space="preserve">Роль международных финансовых центров в развитии международного финансового рынка. </w:t>
            </w:r>
          </w:p>
          <w:p w14:paraId="11A92CB5" w14:textId="7D7B01CD" w:rsidR="004D6FD3" w:rsidRDefault="004D6FD3" w:rsidP="005838C4">
            <w:pPr>
              <w:pStyle w:val="a3"/>
              <w:spacing w:line="276" w:lineRule="auto"/>
              <w:ind w:left="0"/>
              <w:rPr>
                <w:sz w:val="24"/>
                <w:szCs w:val="24"/>
              </w:rPr>
            </w:pPr>
            <w:r>
              <w:rPr>
                <w:sz w:val="24"/>
                <w:szCs w:val="24"/>
              </w:rPr>
              <w:t>7.</w:t>
            </w:r>
            <w:r w:rsidR="008C5EB8">
              <w:rPr>
                <w:sz w:val="24"/>
                <w:szCs w:val="24"/>
              </w:rPr>
              <w:t xml:space="preserve"> Особенности регулирования современного международного финансового рынка.</w:t>
            </w:r>
          </w:p>
          <w:p w14:paraId="128D6C92" w14:textId="77777777" w:rsidR="004D6FD3" w:rsidRDefault="004D6FD3" w:rsidP="004D6FD3">
            <w:pPr>
              <w:pStyle w:val="a3"/>
              <w:spacing w:line="276" w:lineRule="auto"/>
              <w:ind w:left="0"/>
              <w:rPr>
                <w:sz w:val="24"/>
                <w:szCs w:val="24"/>
              </w:rPr>
            </w:pPr>
            <w:r>
              <w:rPr>
                <w:sz w:val="24"/>
                <w:szCs w:val="24"/>
              </w:rPr>
              <w:t>8.</w:t>
            </w:r>
            <w:r w:rsidR="00A34D6E" w:rsidRPr="00A34D6E">
              <w:rPr>
                <w:spacing w:val="1"/>
                <w:sz w:val="24"/>
                <w:szCs w:val="24"/>
              </w:rPr>
              <w:t xml:space="preserve"> </w:t>
            </w:r>
            <w:r>
              <w:rPr>
                <w:sz w:val="24"/>
                <w:szCs w:val="24"/>
              </w:rPr>
              <w:t>П</w:t>
            </w:r>
            <w:r w:rsidRPr="00A34D6E">
              <w:rPr>
                <w:spacing w:val="1"/>
                <w:sz w:val="24"/>
                <w:szCs w:val="24"/>
              </w:rPr>
              <w:t xml:space="preserve">ерспективы </w:t>
            </w:r>
            <w:r w:rsidRPr="00A34D6E">
              <w:rPr>
                <w:sz w:val="24"/>
                <w:szCs w:val="24"/>
              </w:rPr>
              <w:t>развития</w:t>
            </w:r>
            <w:r w:rsidRPr="00A34D6E">
              <w:rPr>
                <w:spacing w:val="1"/>
                <w:sz w:val="24"/>
                <w:szCs w:val="24"/>
              </w:rPr>
              <w:t xml:space="preserve"> </w:t>
            </w:r>
            <w:r w:rsidRPr="00A34D6E">
              <w:rPr>
                <w:sz w:val="24"/>
                <w:szCs w:val="24"/>
              </w:rPr>
              <w:t>м</w:t>
            </w:r>
            <w:r>
              <w:rPr>
                <w:sz w:val="24"/>
                <w:szCs w:val="24"/>
              </w:rPr>
              <w:t xml:space="preserve">еждународного </w:t>
            </w:r>
            <w:r w:rsidRPr="00A34D6E">
              <w:rPr>
                <w:sz w:val="24"/>
                <w:szCs w:val="24"/>
              </w:rPr>
              <w:t>финансового рынка.</w:t>
            </w:r>
          </w:p>
          <w:p w14:paraId="41535B77" w14:textId="4A6C5786" w:rsidR="00152FB3" w:rsidRPr="003340E0" w:rsidRDefault="00DC55B4" w:rsidP="0089512A">
            <w:pPr>
              <w:pStyle w:val="TableParagraph"/>
              <w:spacing w:line="276" w:lineRule="auto"/>
              <w:ind w:left="0"/>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w:t>
            </w:r>
            <w:r w:rsidR="00903E40">
              <w:rPr>
                <w:sz w:val="24"/>
                <w:szCs w:val="24"/>
              </w:rPr>
              <w:t>6</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7</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8</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w:t>
            </w:r>
            <w:r w:rsidR="00903E40">
              <w:rPr>
                <w:sz w:val="24"/>
                <w:szCs w:val="24"/>
              </w:rPr>
              <w:t>0</w:t>
            </w:r>
          </w:p>
        </w:tc>
        <w:tc>
          <w:tcPr>
            <w:tcW w:w="2242"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lastRenderedPageBreak/>
              <w:t>Опрос, дискуссия, проведение занятия в интерактивной форме</w:t>
            </w:r>
          </w:p>
        </w:tc>
      </w:tr>
      <w:tr w:rsidR="005F74D5" w14:paraId="76BFE057" w14:textId="77777777" w:rsidTr="003A1E9F">
        <w:trPr>
          <w:trHeight w:val="3312"/>
        </w:trPr>
        <w:tc>
          <w:tcPr>
            <w:tcW w:w="2285" w:type="dxa"/>
          </w:tcPr>
          <w:p w14:paraId="56EA4640" w14:textId="7A44A28A" w:rsidR="005F74D5" w:rsidRPr="00FD623B" w:rsidRDefault="005F74D5" w:rsidP="005F74D5">
            <w:pPr>
              <w:pStyle w:val="TableParagraph"/>
              <w:ind w:left="108" w:right="238"/>
              <w:rPr>
                <w:sz w:val="24"/>
                <w:szCs w:val="24"/>
              </w:rPr>
            </w:pPr>
            <w:r w:rsidRPr="00FD623B">
              <w:rPr>
                <w:sz w:val="24"/>
                <w:szCs w:val="24"/>
              </w:rPr>
              <w:t xml:space="preserve">Тема 2. </w:t>
            </w:r>
            <w:r w:rsidR="00FD623B" w:rsidRPr="00FD623B">
              <w:rPr>
                <w:sz w:val="24"/>
                <w:szCs w:val="24"/>
              </w:rPr>
              <w:t>Международный</w:t>
            </w:r>
            <w:r w:rsidR="00FD623B" w:rsidRPr="00FD623B">
              <w:rPr>
                <w:spacing w:val="-52"/>
                <w:sz w:val="24"/>
                <w:szCs w:val="24"/>
              </w:rPr>
              <w:t xml:space="preserve"> </w:t>
            </w:r>
            <w:r w:rsidR="00FD623B" w:rsidRPr="00FD623B">
              <w:rPr>
                <w:sz w:val="24"/>
                <w:szCs w:val="24"/>
              </w:rPr>
              <w:t>валютный</w:t>
            </w:r>
            <w:r w:rsidR="00FD623B" w:rsidRPr="00FD623B">
              <w:rPr>
                <w:spacing w:val="-11"/>
                <w:sz w:val="24"/>
                <w:szCs w:val="24"/>
              </w:rPr>
              <w:t xml:space="preserve"> </w:t>
            </w:r>
            <w:r w:rsidR="00FD623B" w:rsidRPr="00FD623B">
              <w:rPr>
                <w:sz w:val="24"/>
                <w:szCs w:val="24"/>
              </w:rPr>
              <w:t>рынок</w:t>
            </w:r>
          </w:p>
        </w:tc>
        <w:tc>
          <w:tcPr>
            <w:tcW w:w="5679" w:type="dxa"/>
          </w:tcPr>
          <w:p w14:paraId="28934CDA" w14:textId="03E9EED6" w:rsidR="00193B59" w:rsidRDefault="006E0DE5" w:rsidP="005838C4">
            <w:pPr>
              <w:pStyle w:val="TableParagraph"/>
              <w:tabs>
                <w:tab w:val="left" w:pos="503"/>
              </w:tabs>
              <w:spacing w:line="276" w:lineRule="auto"/>
              <w:ind w:left="0"/>
              <w:rPr>
                <w:sz w:val="24"/>
                <w:szCs w:val="24"/>
              </w:rPr>
            </w:pPr>
            <w:r w:rsidRPr="0089512A">
              <w:rPr>
                <w:sz w:val="24"/>
                <w:szCs w:val="24"/>
              </w:rPr>
              <w:t xml:space="preserve">1. </w:t>
            </w:r>
            <w:r w:rsidR="00193B59" w:rsidRPr="00193B59">
              <w:rPr>
                <w:sz w:val="24"/>
                <w:szCs w:val="24"/>
              </w:rPr>
              <w:t xml:space="preserve">Понятие и функции международного валютного рынка. </w:t>
            </w:r>
          </w:p>
          <w:p w14:paraId="546A6873" w14:textId="77777777" w:rsidR="00EF7536" w:rsidRDefault="00EF7536" w:rsidP="00EF7536">
            <w:pPr>
              <w:pStyle w:val="TableParagraph"/>
              <w:tabs>
                <w:tab w:val="left" w:pos="503"/>
              </w:tabs>
              <w:spacing w:line="276" w:lineRule="auto"/>
              <w:ind w:left="0"/>
              <w:rPr>
                <w:sz w:val="24"/>
                <w:szCs w:val="24"/>
              </w:rPr>
            </w:pPr>
            <w:r>
              <w:rPr>
                <w:sz w:val="24"/>
                <w:szCs w:val="24"/>
              </w:rPr>
              <w:t xml:space="preserve">2. </w:t>
            </w:r>
            <w:r w:rsidRPr="00EF7536">
              <w:rPr>
                <w:sz w:val="24"/>
                <w:szCs w:val="24"/>
              </w:rPr>
              <w:t>Формирование и особенности эволюции</w:t>
            </w:r>
            <w:r>
              <w:rPr>
                <w:sz w:val="24"/>
                <w:szCs w:val="24"/>
              </w:rPr>
              <w:t xml:space="preserve"> </w:t>
            </w:r>
            <w:r w:rsidRPr="00193B59">
              <w:rPr>
                <w:sz w:val="24"/>
                <w:szCs w:val="24"/>
              </w:rPr>
              <w:t xml:space="preserve">международного валютного рынка. </w:t>
            </w:r>
          </w:p>
          <w:p w14:paraId="4BEB4ACD" w14:textId="53FDDAE7" w:rsidR="006E0DE5" w:rsidRPr="0089512A" w:rsidRDefault="00EF7536" w:rsidP="005838C4">
            <w:pPr>
              <w:pStyle w:val="TableParagraph"/>
              <w:tabs>
                <w:tab w:val="left" w:pos="503"/>
              </w:tabs>
              <w:spacing w:line="276" w:lineRule="auto"/>
              <w:ind w:left="0"/>
              <w:rPr>
                <w:sz w:val="24"/>
                <w:szCs w:val="24"/>
              </w:rPr>
            </w:pPr>
            <w:r>
              <w:rPr>
                <w:sz w:val="24"/>
                <w:szCs w:val="24"/>
              </w:rPr>
              <w:t>3</w:t>
            </w:r>
            <w:r w:rsidR="00193B59">
              <w:rPr>
                <w:sz w:val="24"/>
                <w:szCs w:val="24"/>
              </w:rPr>
              <w:t xml:space="preserve">. </w:t>
            </w:r>
            <w:r w:rsidR="00981D15">
              <w:rPr>
                <w:sz w:val="24"/>
                <w:szCs w:val="24"/>
              </w:rPr>
              <w:t xml:space="preserve">Структура и участники современного международного валютного рынка. </w:t>
            </w:r>
            <w:r w:rsidR="00E70F50" w:rsidRPr="0089512A">
              <w:rPr>
                <w:sz w:val="24"/>
                <w:szCs w:val="24"/>
              </w:rPr>
              <w:t xml:space="preserve"> </w:t>
            </w:r>
            <w:r w:rsidR="006E0DE5" w:rsidRPr="0089512A">
              <w:rPr>
                <w:sz w:val="24"/>
                <w:szCs w:val="24"/>
              </w:rPr>
              <w:t xml:space="preserve"> </w:t>
            </w:r>
          </w:p>
          <w:p w14:paraId="077841A1" w14:textId="0BB88D9B" w:rsidR="00E70F50" w:rsidRPr="0089512A" w:rsidRDefault="00EF7536" w:rsidP="0089512A">
            <w:pPr>
              <w:pStyle w:val="a3"/>
              <w:spacing w:line="276" w:lineRule="auto"/>
              <w:ind w:left="0"/>
              <w:rPr>
                <w:spacing w:val="1"/>
                <w:sz w:val="24"/>
                <w:szCs w:val="24"/>
              </w:rPr>
            </w:pPr>
            <w:r>
              <w:rPr>
                <w:sz w:val="24"/>
                <w:szCs w:val="24"/>
              </w:rPr>
              <w:t>4</w:t>
            </w:r>
            <w:r w:rsidR="006E0DE5" w:rsidRPr="0089512A">
              <w:rPr>
                <w:sz w:val="24"/>
                <w:szCs w:val="24"/>
              </w:rPr>
              <w:t xml:space="preserve">. </w:t>
            </w:r>
            <w:r w:rsidR="00E70F50" w:rsidRPr="0089512A">
              <w:rPr>
                <w:sz w:val="24"/>
                <w:szCs w:val="24"/>
              </w:rPr>
              <w:t xml:space="preserve">Особенности </w:t>
            </w:r>
            <w:proofErr w:type="spellStart"/>
            <w:r w:rsidR="00981D15">
              <w:rPr>
                <w:sz w:val="24"/>
                <w:szCs w:val="24"/>
              </w:rPr>
              <w:t>спотовых</w:t>
            </w:r>
            <w:proofErr w:type="spellEnd"/>
            <w:r w:rsidR="00981D15">
              <w:rPr>
                <w:sz w:val="24"/>
                <w:szCs w:val="24"/>
              </w:rPr>
              <w:t xml:space="preserve"> операций на </w:t>
            </w:r>
            <w:r w:rsidR="00E70F50" w:rsidRPr="0089512A">
              <w:rPr>
                <w:sz w:val="24"/>
                <w:szCs w:val="24"/>
              </w:rPr>
              <w:t>международн</w:t>
            </w:r>
            <w:r w:rsidR="00981D15">
              <w:rPr>
                <w:sz w:val="24"/>
                <w:szCs w:val="24"/>
              </w:rPr>
              <w:t>ом</w:t>
            </w:r>
            <w:r w:rsidR="00E70F50" w:rsidRPr="0089512A">
              <w:rPr>
                <w:spacing w:val="1"/>
                <w:sz w:val="24"/>
                <w:szCs w:val="24"/>
              </w:rPr>
              <w:t xml:space="preserve"> </w:t>
            </w:r>
            <w:r w:rsidR="00E70F50" w:rsidRPr="0089512A">
              <w:rPr>
                <w:sz w:val="24"/>
                <w:szCs w:val="24"/>
              </w:rPr>
              <w:t>валютн</w:t>
            </w:r>
            <w:r w:rsidR="00981D15">
              <w:rPr>
                <w:sz w:val="24"/>
                <w:szCs w:val="24"/>
              </w:rPr>
              <w:t>ом</w:t>
            </w:r>
            <w:r w:rsidR="00E70F50" w:rsidRPr="0089512A">
              <w:rPr>
                <w:spacing w:val="1"/>
                <w:sz w:val="24"/>
                <w:szCs w:val="24"/>
              </w:rPr>
              <w:t xml:space="preserve"> </w:t>
            </w:r>
            <w:r w:rsidR="00981D15">
              <w:rPr>
                <w:spacing w:val="1"/>
                <w:sz w:val="24"/>
                <w:szCs w:val="24"/>
              </w:rPr>
              <w:t>рынке</w:t>
            </w:r>
            <w:r w:rsidR="00E70F50" w:rsidRPr="0089512A">
              <w:rPr>
                <w:sz w:val="24"/>
                <w:szCs w:val="24"/>
              </w:rPr>
              <w:t>.</w:t>
            </w:r>
            <w:r w:rsidR="00E70F50" w:rsidRPr="0089512A">
              <w:rPr>
                <w:spacing w:val="1"/>
                <w:sz w:val="24"/>
                <w:szCs w:val="24"/>
              </w:rPr>
              <w:t xml:space="preserve"> </w:t>
            </w:r>
          </w:p>
          <w:p w14:paraId="795B4178" w14:textId="7D5270D5" w:rsidR="00981D15" w:rsidRDefault="00EF7536" w:rsidP="00EF7536">
            <w:pPr>
              <w:pStyle w:val="a3"/>
              <w:spacing w:line="276" w:lineRule="auto"/>
              <w:ind w:left="0"/>
              <w:rPr>
                <w:spacing w:val="1"/>
                <w:sz w:val="24"/>
                <w:szCs w:val="24"/>
              </w:rPr>
            </w:pPr>
            <w:r>
              <w:rPr>
                <w:spacing w:val="1"/>
                <w:sz w:val="24"/>
                <w:szCs w:val="24"/>
              </w:rPr>
              <w:t>5</w:t>
            </w:r>
            <w:r w:rsidR="006E0DE5" w:rsidRPr="0089512A">
              <w:rPr>
                <w:spacing w:val="1"/>
                <w:sz w:val="24"/>
                <w:szCs w:val="24"/>
              </w:rPr>
              <w:t xml:space="preserve">. </w:t>
            </w:r>
            <w:r w:rsidR="00981D15" w:rsidRPr="0089512A">
              <w:rPr>
                <w:sz w:val="24"/>
                <w:szCs w:val="24"/>
              </w:rPr>
              <w:t xml:space="preserve">Особенности </w:t>
            </w:r>
            <w:r w:rsidR="00981D15">
              <w:rPr>
                <w:sz w:val="24"/>
                <w:szCs w:val="24"/>
              </w:rPr>
              <w:t xml:space="preserve">срочных операций на </w:t>
            </w:r>
            <w:r w:rsidR="00981D15" w:rsidRPr="0089512A">
              <w:rPr>
                <w:sz w:val="24"/>
                <w:szCs w:val="24"/>
              </w:rPr>
              <w:t>международн</w:t>
            </w:r>
            <w:r w:rsidR="00981D15">
              <w:rPr>
                <w:sz w:val="24"/>
                <w:szCs w:val="24"/>
              </w:rPr>
              <w:t>ом</w:t>
            </w:r>
            <w:r w:rsidR="00981D15" w:rsidRPr="0089512A">
              <w:rPr>
                <w:spacing w:val="1"/>
                <w:sz w:val="24"/>
                <w:szCs w:val="24"/>
              </w:rPr>
              <w:t xml:space="preserve"> </w:t>
            </w:r>
            <w:r w:rsidR="00981D15" w:rsidRPr="0089512A">
              <w:rPr>
                <w:sz w:val="24"/>
                <w:szCs w:val="24"/>
              </w:rPr>
              <w:t>валютн</w:t>
            </w:r>
            <w:r w:rsidR="00981D15">
              <w:rPr>
                <w:sz w:val="24"/>
                <w:szCs w:val="24"/>
              </w:rPr>
              <w:t>ом</w:t>
            </w:r>
            <w:r w:rsidR="00981D15" w:rsidRPr="0089512A">
              <w:rPr>
                <w:spacing w:val="1"/>
                <w:sz w:val="24"/>
                <w:szCs w:val="24"/>
              </w:rPr>
              <w:t xml:space="preserve"> </w:t>
            </w:r>
            <w:r w:rsidR="00981D15">
              <w:rPr>
                <w:spacing w:val="1"/>
                <w:sz w:val="24"/>
                <w:szCs w:val="24"/>
              </w:rPr>
              <w:t>рынке</w:t>
            </w:r>
            <w:r w:rsidR="00981D15" w:rsidRPr="0089512A">
              <w:rPr>
                <w:sz w:val="24"/>
                <w:szCs w:val="24"/>
              </w:rPr>
              <w:t>.</w:t>
            </w:r>
            <w:r w:rsidR="00981D15" w:rsidRPr="0089512A">
              <w:rPr>
                <w:spacing w:val="1"/>
                <w:sz w:val="24"/>
                <w:szCs w:val="24"/>
              </w:rPr>
              <w:t xml:space="preserve"> </w:t>
            </w:r>
          </w:p>
          <w:p w14:paraId="3D11FEC2" w14:textId="77777777" w:rsidR="00EF7536" w:rsidRDefault="00EF7536" w:rsidP="00EF7536">
            <w:pPr>
              <w:pStyle w:val="a3"/>
              <w:spacing w:line="276" w:lineRule="auto"/>
              <w:ind w:left="0"/>
              <w:rPr>
                <w:spacing w:val="1"/>
                <w:sz w:val="24"/>
                <w:szCs w:val="24"/>
              </w:rPr>
            </w:pPr>
            <w:r>
              <w:rPr>
                <w:spacing w:val="1"/>
                <w:sz w:val="24"/>
                <w:szCs w:val="24"/>
              </w:rPr>
              <w:t xml:space="preserve">6. </w:t>
            </w:r>
            <w:r w:rsidRPr="00EF7536">
              <w:rPr>
                <w:spacing w:val="1"/>
                <w:sz w:val="24"/>
                <w:szCs w:val="24"/>
              </w:rPr>
              <w:t>Формы организации торговли на современном</w:t>
            </w:r>
            <w:r>
              <w:rPr>
                <w:spacing w:val="1"/>
                <w:sz w:val="24"/>
                <w:szCs w:val="24"/>
              </w:rPr>
              <w:t xml:space="preserve"> </w:t>
            </w:r>
            <w:r w:rsidRPr="0089512A">
              <w:rPr>
                <w:sz w:val="24"/>
                <w:szCs w:val="24"/>
              </w:rPr>
              <w:t>международн</w:t>
            </w:r>
            <w:r>
              <w:rPr>
                <w:sz w:val="24"/>
                <w:szCs w:val="24"/>
              </w:rPr>
              <w:t>ом</w:t>
            </w:r>
            <w:r w:rsidRPr="0089512A">
              <w:rPr>
                <w:spacing w:val="1"/>
                <w:sz w:val="24"/>
                <w:szCs w:val="24"/>
              </w:rPr>
              <w:t xml:space="preserve"> </w:t>
            </w:r>
            <w:r w:rsidRPr="0089512A">
              <w:rPr>
                <w:sz w:val="24"/>
                <w:szCs w:val="24"/>
              </w:rPr>
              <w:t>валютн</w:t>
            </w:r>
            <w:r>
              <w:rPr>
                <w:sz w:val="24"/>
                <w:szCs w:val="24"/>
              </w:rPr>
              <w:t>ом</w:t>
            </w:r>
            <w:r w:rsidRPr="0089512A">
              <w:rPr>
                <w:spacing w:val="1"/>
                <w:sz w:val="24"/>
                <w:szCs w:val="24"/>
              </w:rPr>
              <w:t xml:space="preserve"> </w:t>
            </w:r>
            <w:r>
              <w:rPr>
                <w:spacing w:val="1"/>
                <w:sz w:val="24"/>
                <w:szCs w:val="24"/>
              </w:rPr>
              <w:t>рынке</w:t>
            </w:r>
            <w:r w:rsidRPr="0089512A">
              <w:rPr>
                <w:sz w:val="24"/>
                <w:szCs w:val="24"/>
              </w:rPr>
              <w:t>.</w:t>
            </w:r>
            <w:r w:rsidRPr="0089512A">
              <w:rPr>
                <w:spacing w:val="1"/>
                <w:sz w:val="24"/>
                <w:szCs w:val="24"/>
              </w:rPr>
              <w:t xml:space="preserve"> </w:t>
            </w:r>
          </w:p>
          <w:p w14:paraId="45B55602" w14:textId="77777777" w:rsidR="00291CAD" w:rsidRDefault="00EF7536" w:rsidP="00291CAD">
            <w:pPr>
              <w:pStyle w:val="TableParagraph"/>
              <w:spacing w:line="276" w:lineRule="auto"/>
              <w:ind w:left="0"/>
              <w:rPr>
                <w:sz w:val="24"/>
                <w:szCs w:val="24"/>
              </w:rPr>
            </w:pPr>
            <w:r>
              <w:rPr>
                <w:spacing w:val="1"/>
                <w:sz w:val="24"/>
                <w:szCs w:val="24"/>
              </w:rPr>
              <w:t xml:space="preserve">7. </w:t>
            </w:r>
            <w:r w:rsidR="00291CAD">
              <w:rPr>
                <w:spacing w:val="1"/>
                <w:sz w:val="24"/>
                <w:szCs w:val="24"/>
              </w:rPr>
              <w:t xml:space="preserve">Особенности </w:t>
            </w:r>
            <w:proofErr w:type="spellStart"/>
            <w:r w:rsidR="00291CAD">
              <w:rPr>
                <w:spacing w:val="1"/>
                <w:sz w:val="24"/>
                <w:szCs w:val="24"/>
              </w:rPr>
              <w:t>цифровизации</w:t>
            </w:r>
            <w:proofErr w:type="spellEnd"/>
            <w:r w:rsidR="00291CAD">
              <w:rPr>
                <w:spacing w:val="1"/>
                <w:sz w:val="24"/>
                <w:szCs w:val="24"/>
              </w:rPr>
              <w:t xml:space="preserve"> </w:t>
            </w:r>
            <w:r w:rsidR="00291CAD">
              <w:rPr>
                <w:sz w:val="24"/>
                <w:szCs w:val="24"/>
              </w:rPr>
              <w:t xml:space="preserve">современного международного валютного рынка. </w:t>
            </w:r>
          </w:p>
          <w:p w14:paraId="63E20785" w14:textId="6EAFC931" w:rsidR="00193B59" w:rsidRDefault="00EF7536" w:rsidP="0089512A">
            <w:pPr>
              <w:pStyle w:val="TableParagraph"/>
              <w:spacing w:line="276" w:lineRule="auto"/>
              <w:ind w:left="0"/>
              <w:rPr>
                <w:sz w:val="24"/>
                <w:szCs w:val="24"/>
              </w:rPr>
            </w:pPr>
            <w:r>
              <w:rPr>
                <w:sz w:val="24"/>
                <w:szCs w:val="24"/>
              </w:rPr>
              <w:t>8</w:t>
            </w:r>
            <w:r w:rsidR="0089512A" w:rsidRPr="0089512A">
              <w:rPr>
                <w:sz w:val="24"/>
                <w:szCs w:val="24"/>
              </w:rPr>
              <w:t xml:space="preserve">. </w:t>
            </w:r>
            <w:r w:rsidR="00291CAD">
              <w:rPr>
                <w:sz w:val="24"/>
                <w:szCs w:val="24"/>
              </w:rPr>
              <w:t>П</w:t>
            </w:r>
            <w:r w:rsidR="00981D15">
              <w:rPr>
                <w:sz w:val="24"/>
                <w:szCs w:val="24"/>
              </w:rPr>
              <w:t xml:space="preserve">ерспективы развития современного международного валютного рынка. </w:t>
            </w:r>
          </w:p>
          <w:p w14:paraId="3B79D188" w14:textId="5A0B5F01" w:rsidR="005F74D5" w:rsidRDefault="006E0DE5" w:rsidP="00EF7536">
            <w:pPr>
              <w:pStyle w:val="TableParagraph"/>
              <w:spacing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8.</w:t>
            </w:r>
            <w:r w:rsidR="00363B79">
              <w:rPr>
                <w:spacing w:val="-6"/>
                <w:sz w:val="24"/>
                <w:szCs w:val="24"/>
              </w:rPr>
              <w:t>2</w:t>
            </w:r>
            <w:r w:rsidR="0089512A">
              <w:rPr>
                <w:spacing w:val="-6"/>
                <w:sz w:val="24"/>
                <w:szCs w:val="24"/>
              </w:rPr>
              <w:t xml:space="preserve">, </w:t>
            </w:r>
            <w:r w:rsidR="009D108D">
              <w:rPr>
                <w:spacing w:val="-6"/>
                <w:sz w:val="24"/>
                <w:szCs w:val="24"/>
              </w:rPr>
              <w:t xml:space="preserve">8.4, </w:t>
            </w:r>
            <w:r w:rsidR="0030495B">
              <w:rPr>
                <w:spacing w:val="-6"/>
                <w:sz w:val="24"/>
                <w:szCs w:val="24"/>
              </w:rPr>
              <w:t xml:space="preserve">8.5. </w:t>
            </w:r>
            <w:r w:rsidRPr="0089512A">
              <w:rPr>
                <w:sz w:val="24"/>
                <w:szCs w:val="24"/>
              </w:rPr>
              <w:t>8.</w:t>
            </w:r>
            <w:r w:rsidR="00363B79">
              <w:rPr>
                <w:sz w:val="24"/>
                <w:szCs w:val="24"/>
              </w:rPr>
              <w:t>6</w:t>
            </w:r>
            <w:r w:rsidRPr="0089512A">
              <w:rPr>
                <w:sz w:val="24"/>
                <w:szCs w:val="24"/>
              </w:rPr>
              <w:t>,</w:t>
            </w:r>
            <w:r w:rsidRPr="0089512A">
              <w:rPr>
                <w:spacing w:val="-6"/>
                <w:sz w:val="24"/>
                <w:szCs w:val="24"/>
              </w:rPr>
              <w:t xml:space="preserve"> </w:t>
            </w:r>
            <w:r w:rsidRPr="0089512A">
              <w:rPr>
                <w:sz w:val="24"/>
                <w:szCs w:val="24"/>
              </w:rPr>
              <w:t>8.</w:t>
            </w:r>
            <w:r w:rsidR="0089512A">
              <w:rPr>
                <w:sz w:val="24"/>
                <w:szCs w:val="24"/>
              </w:rPr>
              <w:t>7, 8.</w:t>
            </w:r>
            <w:r w:rsidR="00363B79">
              <w:rPr>
                <w:sz w:val="24"/>
                <w:szCs w:val="24"/>
              </w:rPr>
              <w:t>8</w:t>
            </w:r>
            <w:r w:rsidR="00C51B02">
              <w:rPr>
                <w:sz w:val="24"/>
                <w:szCs w:val="24"/>
              </w:rPr>
              <w:t>, 8.9</w:t>
            </w:r>
          </w:p>
        </w:tc>
        <w:tc>
          <w:tcPr>
            <w:tcW w:w="2242"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446162">
        <w:trPr>
          <w:trHeight w:val="416"/>
        </w:trPr>
        <w:tc>
          <w:tcPr>
            <w:tcW w:w="2285" w:type="dxa"/>
          </w:tcPr>
          <w:p w14:paraId="5320FCD9" w14:textId="4E6DAA6D" w:rsidR="005F74D5" w:rsidRPr="00FD623B" w:rsidRDefault="005F74D5" w:rsidP="0051151E">
            <w:pPr>
              <w:pStyle w:val="TableParagraph"/>
              <w:ind w:left="108" w:right="238"/>
              <w:rPr>
                <w:sz w:val="24"/>
                <w:szCs w:val="24"/>
              </w:rPr>
            </w:pPr>
            <w:r w:rsidRPr="00FD623B">
              <w:rPr>
                <w:sz w:val="24"/>
                <w:szCs w:val="24"/>
              </w:rPr>
              <w:t xml:space="preserve">Тема 3. </w:t>
            </w:r>
            <w:r w:rsidR="00FD623B" w:rsidRPr="00FD623B">
              <w:rPr>
                <w:sz w:val="24"/>
                <w:szCs w:val="24"/>
              </w:rPr>
              <w:t>Международный</w:t>
            </w:r>
            <w:r w:rsidR="00FD623B" w:rsidRPr="00FD623B">
              <w:rPr>
                <w:spacing w:val="1"/>
                <w:sz w:val="24"/>
                <w:szCs w:val="24"/>
              </w:rPr>
              <w:t xml:space="preserve"> </w:t>
            </w:r>
            <w:r w:rsidR="00FD623B" w:rsidRPr="00FD623B">
              <w:rPr>
                <w:sz w:val="24"/>
                <w:szCs w:val="24"/>
              </w:rPr>
              <w:t>кредитный</w:t>
            </w:r>
            <w:r w:rsidR="00FD623B" w:rsidRPr="00FD623B">
              <w:rPr>
                <w:spacing w:val="-12"/>
                <w:sz w:val="24"/>
                <w:szCs w:val="24"/>
              </w:rPr>
              <w:t xml:space="preserve"> </w:t>
            </w:r>
            <w:r w:rsidR="00FD623B" w:rsidRPr="00FD623B">
              <w:rPr>
                <w:sz w:val="24"/>
                <w:szCs w:val="24"/>
              </w:rPr>
              <w:t>рынок</w:t>
            </w:r>
          </w:p>
        </w:tc>
        <w:tc>
          <w:tcPr>
            <w:tcW w:w="5679" w:type="dxa"/>
          </w:tcPr>
          <w:p w14:paraId="34EFB4D0" w14:textId="6AF84E0D" w:rsidR="00321D13" w:rsidRPr="00321D13" w:rsidRDefault="006A10B4" w:rsidP="00321D13">
            <w:pPr>
              <w:pStyle w:val="a3"/>
              <w:spacing w:line="276" w:lineRule="auto"/>
              <w:ind w:left="0"/>
              <w:rPr>
                <w:sz w:val="24"/>
                <w:szCs w:val="24"/>
              </w:rPr>
            </w:pPr>
            <w:r w:rsidRPr="002D3E49">
              <w:rPr>
                <w:sz w:val="24"/>
                <w:szCs w:val="24"/>
              </w:rPr>
              <w:t xml:space="preserve">1. </w:t>
            </w:r>
            <w:r w:rsidR="00321D13" w:rsidRPr="00321D13">
              <w:rPr>
                <w:spacing w:val="1"/>
                <w:sz w:val="24"/>
                <w:szCs w:val="24"/>
              </w:rPr>
              <w:t xml:space="preserve">Понятие и основные характеристики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3A718A3C" w14:textId="77777777" w:rsidR="00AA2EEF" w:rsidRPr="00321D13" w:rsidRDefault="006A10B4" w:rsidP="00AA2EEF">
            <w:pPr>
              <w:pStyle w:val="a3"/>
              <w:spacing w:line="276" w:lineRule="auto"/>
              <w:ind w:left="0"/>
              <w:rPr>
                <w:sz w:val="24"/>
                <w:szCs w:val="24"/>
              </w:rPr>
            </w:pPr>
            <w:r w:rsidRPr="00321D13">
              <w:rPr>
                <w:sz w:val="24"/>
                <w:szCs w:val="24"/>
              </w:rPr>
              <w:t xml:space="preserve">2. </w:t>
            </w:r>
            <w:r w:rsidR="00AA2EEF" w:rsidRPr="00AA2EEF">
              <w:rPr>
                <w:sz w:val="24"/>
                <w:szCs w:val="24"/>
              </w:rPr>
              <w:t>Формирование и особенности эволюции</w:t>
            </w:r>
            <w:r w:rsidR="00AA2EEF">
              <w:rPr>
                <w:sz w:val="24"/>
                <w:szCs w:val="24"/>
              </w:rPr>
              <w:t xml:space="preserve"> </w:t>
            </w:r>
            <w:r w:rsidR="00AA2EEF" w:rsidRPr="00321D13">
              <w:rPr>
                <w:sz w:val="24"/>
                <w:szCs w:val="24"/>
              </w:rPr>
              <w:t>международного</w:t>
            </w:r>
            <w:r w:rsidR="00AA2EEF" w:rsidRPr="00321D13">
              <w:rPr>
                <w:spacing w:val="1"/>
                <w:sz w:val="24"/>
                <w:szCs w:val="24"/>
              </w:rPr>
              <w:t xml:space="preserve"> </w:t>
            </w:r>
            <w:r w:rsidR="00AA2EEF" w:rsidRPr="00321D13">
              <w:rPr>
                <w:sz w:val="24"/>
                <w:szCs w:val="24"/>
              </w:rPr>
              <w:t>кредитного</w:t>
            </w:r>
            <w:r w:rsidR="00AA2EEF" w:rsidRPr="00321D13">
              <w:rPr>
                <w:spacing w:val="1"/>
                <w:sz w:val="24"/>
                <w:szCs w:val="24"/>
              </w:rPr>
              <w:t xml:space="preserve"> </w:t>
            </w:r>
            <w:r w:rsidR="00AA2EEF" w:rsidRPr="00321D13">
              <w:rPr>
                <w:sz w:val="24"/>
                <w:szCs w:val="24"/>
              </w:rPr>
              <w:t xml:space="preserve">рынка. </w:t>
            </w:r>
          </w:p>
          <w:p w14:paraId="3EEB8616" w14:textId="7EE485D1" w:rsidR="00321D13" w:rsidRPr="00321D13" w:rsidRDefault="00AA2EEF" w:rsidP="00321D13">
            <w:pPr>
              <w:pStyle w:val="a3"/>
              <w:spacing w:line="276" w:lineRule="auto"/>
              <w:ind w:left="0"/>
              <w:rPr>
                <w:sz w:val="24"/>
                <w:szCs w:val="24"/>
              </w:rPr>
            </w:pPr>
            <w:r>
              <w:rPr>
                <w:sz w:val="24"/>
                <w:szCs w:val="24"/>
              </w:rPr>
              <w:t xml:space="preserve">3. </w:t>
            </w:r>
            <w:r w:rsidR="00321D13" w:rsidRPr="00321D13">
              <w:rPr>
                <w:sz w:val="24"/>
                <w:szCs w:val="24"/>
              </w:rPr>
              <w:t>Структура и</w:t>
            </w:r>
            <w:r w:rsidR="00321D13" w:rsidRPr="00321D13">
              <w:rPr>
                <w:spacing w:val="1"/>
                <w:sz w:val="24"/>
                <w:szCs w:val="24"/>
              </w:rPr>
              <w:t xml:space="preserve"> </w:t>
            </w:r>
            <w:r w:rsidR="00321D13" w:rsidRPr="00321D13">
              <w:rPr>
                <w:sz w:val="24"/>
                <w:szCs w:val="24"/>
              </w:rPr>
              <w:t>участники</w:t>
            </w:r>
            <w:r w:rsidR="00321D13" w:rsidRPr="00321D13">
              <w:rPr>
                <w:spacing w:val="1"/>
                <w:sz w:val="24"/>
                <w:szCs w:val="24"/>
              </w:rPr>
              <w:t xml:space="preserve">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6ADE24FE" w14:textId="11EDA0AC" w:rsidR="00321D13" w:rsidRPr="00321D13" w:rsidRDefault="00AA2EEF" w:rsidP="00321D13">
            <w:pPr>
              <w:pStyle w:val="a3"/>
              <w:spacing w:line="276" w:lineRule="auto"/>
              <w:ind w:left="0"/>
              <w:rPr>
                <w:sz w:val="24"/>
                <w:szCs w:val="24"/>
              </w:rPr>
            </w:pPr>
            <w:r>
              <w:rPr>
                <w:sz w:val="24"/>
                <w:szCs w:val="24"/>
              </w:rPr>
              <w:t>4</w:t>
            </w:r>
            <w:r w:rsidR="00321D13" w:rsidRPr="00321D13">
              <w:rPr>
                <w:sz w:val="24"/>
                <w:szCs w:val="24"/>
              </w:rPr>
              <w:t xml:space="preserve">. Классификация кредитов на международном кредитном рынке. </w:t>
            </w:r>
          </w:p>
          <w:p w14:paraId="6C62EFAE" w14:textId="14243DE4" w:rsidR="00321D13" w:rsidRDefault="00AA2EEF" w:rsidP="00321D13">
            <w:pPr>
              <w:pStyle w:val="a3"/>
              <w:spacing w:line="276" w:lineRule="auto"/>
              <w:ind w:left="0"/>
              <w:rPr>
                <w:sz w:val="24"/>
                <w:szCs w:val="24"/>
              </w:rPr>
            </w:pPr>
            <w:r>
              <w:rPr>
                <w:sz w:val="24"/>
                <w:szCs w:val="24"/>
              </w:rPr>
              <w:t>5</w:t>
            </w:r>
            <w:r w:rsidR="006A10B4" w:rsidRPr="00321D13">
              <w:rPr>
                <w:sz w:val="24"/>
                <w:szCs w:val="24"/>
              </w:rPr>
              <w:t xml:space="preserve">. </w:t>
            </w:r>
            <w:r w:rsidR="00321D13" w:rsidRPr="00321D13">
              <w:rPr>
                <w:sz w:val="24"/>
                <w:szCs w:val="24"/>
              </w:rPr>
              <w:t>Понятие кредитного риска и основные методы его минимизации.</w:t>
            </w:r>
          </w:p>
          <w:p w14:paraId="393CFCE7" w14:textId="59439736" w:rsidR="00AA2EEF" w:rsidRDefault="00AA2EEF" w:rsidP="00AA2EEF">
            <w:pPr>
              <w:pStyle w:val="a3"/>
              <w:spacing w:line="276" w:lineRule="auto"/>
              <w:ind w:left="0"/>
              <w:rPr>
                <w:sz w:val="24"/>
                <w:szCs w:val="24"/>
              </w:rPr>
            </w:pPr>
            <w:r>
              <w:rPr>
                <w:sz w:val="24"/>
                <w:szCs w:val="24"/>
              </w:rPr>
              <w:t xml:space="preserve">6. </w:t>
            </w:r>
            <w:r w:rsidRPr="00AA2EEF">
              <w:rPr>
                <w:sz w:val="24"/>
                <w:szCs w:val="24"/>
              </w:rPr>
              <w:t>Особенности регулирования операций на</w:t>
            </w:r>
            <w:r>
              <w:rPr>
                <w:sz w:val="24"/>
                <w:szCs w:val="24"/>
              </w:rPr>
              <w:t xml:space="preserve"> </w:t>
            </w:r>
            <w:r w:rsidRPr="00321D13">
              <w:rPr>
                <w:sz w:val="24"/>
                <w:szCs w:val="24"/>
              </w:rPr>
              <w:t xml:space="preserve">международном кредитном рынке. </w:t>
            </w:r>
          </w:p>
          <w:p w14:paraId="127B4D79" w14:textId="5DF69C0C" w:rsidR="00AA2EEF" w:rsidRPr="00321D13" w:rsidRDefault="00AA2EEF" w:rsidP="00AA2EEF">
            <w:pPr>
              <w:pStyle w:val="a3"/>
              <w:spacing w:line="276" w:lineRule="auto"/>
              <w:ind w:left="0"/>
              <w:rPr>
                <w:sz w:val="24"/>
                <w:szCs w:val="24"/>
              </w:rPr>
            </w:pPr>
            <w:r>
              <w:rPr>
                <w:sz w:val="24"/>
                <w:szCs w:val="24"/>
              </w:rPr>
              <w:t xml:space="preserve">7. </w:t>
            </w:r>
            <w:r w:rsidRPr="00AA2EEF">
              <w:rPr>
                <w:sz w:val="24"/>
                <w:szCs w:val="24"/>
              </w:rPr>
              <w:t xml:space="preserve">Особенности функционирования </w:t>
            </w:r>
            <w:r w:rsidRPr="00321D13">
              <w:rPr>
                <w:sz w:val="24"/>
                <w:szCs w:val="24"/>
              </w:rPr>
              <w:t>международного</w:t>
            </w:r>
            <w:r w:rsidRPr="00321D13">
              <w:rPr>
                <w:spacing w:val="1"/>
                <w:sz w:val="24"/>
                <w:szCs w:val="24"/>
              </w:rPr>
              <w:t xml:space="preserve"> </w:t>
            </w:r>
            <w:r w:rsidRPr="00321D13">
              <w:rPr>
                <w:sz w:val="24"/>
                <w:szCs w:val="24"/>
              </w:rPr>
              <w:t>кредитного</w:t>
            </w:r>
            <w:r w:rsidRPr="00321D13">
              <w:rPr>
                <w:spacing w:val="1"/>
                <w:sz w:val="24"/>
                <w:szCs w:val="24"/>
              </w:rPr>
              <w:t xml:space="preserve"> </w:t>
            </w:r>
            <w:r w:rsidRPr="00321D13">
              <w:rPr>
                <w:sz w:val="24"/>
                <w:szCs w:val="24"/>
              </w:rPr>
              <w:t>рынка</w:t>
            </w:r>
            <w:r w:rsidRPr="00AA2EEF">
              <w:rPr>
                <w:sz w:val="24"/>
                <w:szCs w:val="24"/>
              </w:rPr>
              <w:t xml:space="preserve"> в условиях </w:t>
            </w:r>
            <w:proofErr w:type="spellStart"/>
            <w:r w:rsidRPr="00AA2EEF">
              <w:rPr>
                <w:sz w:val="24"/>
                <w:szCs w:val="24"/>
              </w:rPr>
              <w:t>цифровизации</w:t>
            </w:r>
            <w:proofErr w:type="spellEnd"/>
            <w:r w:rsidRPr="00AA2EEF">
              <w:rPr>
                <w:sz w:val="24"/>
                <w:szCs w:val="24"/>
              </w:rPr>
              <w:t xml:space="preserve"> мировой экономики.</w:t>
            </w:r>
          </w:p>
          <w:p w14:paraId="29FADE6E" w14:textId="0647D93A" w:rsidR="00321D13" w:rsidRPr="00321D13" w:rsidRDefault="00AA2EEF" w:rsidP="00321D13">
            <w:pPr>
              <w:pStyle w:val="a3"/>
              <w:spacing w:line="276" w:lineRule="auto"/>
              <w:ind w:left="0"/>
              <w:rPr>
                <w:sz w:val="24"/>
                <w:szCs w:val="24"/>
              </w:rPr>
            </w:pPr>
            <w:r>
              <w:rPr>
                <w:sz w:val="24"/>
                <w:szCs w:val="24"/>
              </w:rPr>
              <w:t>8</w:t>
            </w:r>
            <w:r w:rsidR="00321D13" w:rsidRPr="00321D13">
              <w:rPr>
                <w:sz w:val="24"/>
                <w:szCs w:val="24"/>
              </w:rPr>
              <w:t>. Текущие тенденции</w:t>
            </w:r>
            <w:r w:rsidR="00321D13" w:rsidRPr="00321D13">
              <w:rPr>
                <w:spacing w:val="1"/>
                <w:sz w:val="24"/>
                <w:szCs w:val="24"/>
              </w:rPr>
              <w:t xml:space="preserve"> и перспективы </w:t>
            </w:r>
            <w:r w:rsidR="00321D13" w:rsidRPr="00321D13">
              <w:rPr>
                <w:sz w:val="24"/>
                <w:szCs w:val="24"/>
              </w:rPr>
              <w:t>развития</w:t>
            </w:r>
            <w:r w:rsidR="00321D13" w:rsidRPr="00321D13">
              <w:rPr>
                <w:spacing w:val="1"/>
                <w:sz w:val="24"/>
                <w:szCs w:val="24"/>
              </w:rPr>
              <w:t xml:space="preserve"> современного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2FD0112A" w14:textId="5DFB2C70" w:rsidR="005F74D5" w:rsidRDefault="006A10B4" w:rsidP="002D3E49">
            <w:pPr>
              <w:pStyle w:val="TableParagraph"/>
              <w:spacing w:after="60" w:line="276" w:lineRule="auto"/>
              <w:ind w:left="0"/>
              <w:rPr>
                <w:sz w:val="24"/>
              </w:rPr>
            </w:pPr>
            <w:r w:rsidRPr="002D3E49">
              <w:rPr>
                <w:sz w:val="24"/>
                <w:szCs w:val="24"/>
              </w:rPr>
              <w:lastRenderedPageBreak/>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009D108D">
              <w:rPr>
                <w:spacing w:val="-6"/>
                <w:sz w:val="24"/>
                <w:szCs w:val="24"/>
              </w:rPr>
              <w:t>8.4,</w:t>
            </w:r>
            <w:r w:rsidR="0030495B">
              <w:rPr>
                <w:spacing w:val="-6"/>
                <w:sz w:val="24"/>
                <w:szCs w:val="24"/>
              </w:rPr>
              <w:t xml:space="preserve"> 8.5, </w:t>
            </w:r>
            <w:r w:rsidRPr="002D3E49">
              <w:rPr>
                <w:sz w:val="24"/>
                <w:szCs w:val="24"/>
              </w:rPr>
              <w:t>8.</w:t>
            </w:r>
            <w:r w:rsidR="009D108D">
              <w:rPr>
                <w:sz w:val="24"/>
                <w:szCs w:val="24"/>
              </w:rPr>
              <w:t>6</w:t>
            </w:r>
            <w:r w:rsidRPr="002D3E49">
              <w:rPr>
                <w:sz w:val="24"/>
                <w:szCs w:val="24"/>
              </w:rPr>
              <w:t>,</w:t>
            </w:r>
            <w:r w:rsidRPr="002D3E49">
              <w:rPr>
                <w:spacing w:val="-6"/>
                <w:sz w:val="24"/>
                <w:szCs w:val="24"/>
              </w:rPr>
              <w:t xml:space="preserve"> </w:t>
            </w:r>
            <w:r w:rsidRPr="002D3E49">
              <w:rPr>
                <w:sz w:val="24"/>
                <w:szCs w:val="24"/>
              </w:rPr>
              <w:t>8.7, 8.</w:t>
            </w:r>
            <w:r w:rsidR="009D108D">
              <w:rPr>
                <w:sz w:val="24"/>
                <w:szCs w:val="24"/>
              </w:rPr>
              <w:t>8</w:t>
            </w:r>
          </w:p>
        </w:tc>
        <w:tc>
          <w:tcPr>
            <w:tcW w:w="2242"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lastRenderedPageBreak/>
              <w:t>Опрос, дискуссия, проведение занятия в интерактивной форме</w:t>
            </w:r>
          </w:p>
        </w:tc>
      </w:tr>
      <w:tr w:rsidR="005F74D5" w14:paraId="6FC7CBE6" w14:textId="77777777" w:rsidTr="004F2A1E">
        <w:trPr>
          <w:trHeight w:val="694"/>
        </w:trPr>
        <w:tc>
          <w:tcPr>
            <w:tcW w:w="2285" w:type="dxa"/>
          </w:tcPr>
          <w:p w14:paraId="38119B95" w14:textId="095B7C86" w:rsidR="005F74D5" w:rsidRPr="00FD623B" w:rsidRDefault="005F74D5" w:rsidP="005F74D5">
            <w:pPr>
              <w:pStyle w:val="TableParagraph"/>
              <w:ind w:left="105" w:right="121"/>
              <w:rPr>
                <w:sz w:val="24"/>
                <w:szCs w:val="24"/>
              </w:rPr>
            </w:pPr>
            <w:r w:rsidRPr="00FD623B">
              <w:rPr>
                <w:sz w:val="24"/>
                <w:szCs w:val="24"/>
              </w:rPr>
              <w:t xml:space="preserve">Тема 4. </w:t>
            </w:r>
            <w:r w:rsidR="00FD623B" w:rsidRPr="00FD623B">
              <w:rPr>
                <w:sz w:val="24"/>
                <w:szCs w:val="24"/>
              </w:rPr>
              <w:t>Международный фондовый рынок</w:t>
            </w:r>
          </w:p>
        </w:tc>
        <w:tc>
          <w:tcPr>
            <w:tcW w:w="5679" w:type="dxa"/>
          </w:tcPr>
          <w:p w14:paraId="1525A320" w14:textId="5C9EA54C" w:rsidR="004F2A1E" w:rsidRDefault="00EC72B0" w:rsidP="00192125">
            <w:pPr>
              <w:pStyle w:val="TableParagraph"/>
              <w:tabs>
                <w:tab w:val="left" w:pos="503"/>
              </w:tabs>
              <w:spacing w:line="276" w:lineRule="auto"/>
              <w:ind w:left="0"/>
              <w:rPr>
                <w:sz w:val="24"/>
                <w:szCs w:val="24"/>
              </w:rPr>
            </w:pPr>
            <w:r w:rsidRPr="001E231C">
              <w:rPr>
                <w:sz w:val="24"/>
                <w:szCs w:val="24"/>
              </w:rPr>
              <w:t xml:space="preserve">1. </w:t>
            </w:r>
            <w:r w:rsidR="004F2A1E" w:rsidRPr="004F2A1E">
              <w:rPr>
                <w:sz w:val="24"/>
                <w:szCs w:val="24"/>
              </w:rPr>
              <w:t>Понятие, функции и роль международного фондового рынка</w:t>
            </w:r>
            <w:r w:rsidR="004F2A1E">
              <w:rPr>
                <w:sz w:val="24"/>
                <w:szCs w:val="24"/>
              </w:rPr>
              <w:t>.</w:t>
            </w:r>
            <w:r w:rsidR="004F2A1E" w:rsidRPr="004F2A1E">
              <w:rPr>
                <w:sz w:val="24"/>
                <w:szCs w:val="24"/>
              </w:rPr>
              <w:t xml:space="preserve"> </w:t>
            </w:r>
          </w:p>
          <w:p w14:paraId="5F97179D" w14:textId="77777777" w:rsidR="004F2A1E" w:rsidRDefault="004F2A1E" w:rsidP="004F2A1E">
            <w:pPr>
              <w:pStyle w:val="TableParagraph"/>
              <w:tabs>
                <w:tab w:val="left" w:pos="503"/>
              </w:tabs>
              <w:spacing w:line="276" w:lineRule="auto"/>
              <w:ind w:left="0"/>
              <w:rPr>
                <w:sz w:val="24"/>
                <w:szCs w:val="24"/>
              </w:rPr>
            </w:pPr>
            <w:r>
              <w:rPr>
                <w:sz w:val="24"/>
                <w:szCs w:val="24"/>
              </w:rPr>
              <w:t xml:space="preserve">2. </w:t>
            </w:r>
            <w:r w:rsidRPr="004F2A1E">
              <w:rPr>
                <w:sz w:val="24"/>
                <w:szCs w:val="24"/>
              </w:rPr>
              <w:t>Формирование и особенности эволюции международного фондового рынка</w:t>
            </w:r>
            <w:r>
              <w:rPr>
                <w:sz w:val="24"/>
                <w:szCs w:val="24"/>
              </w:rPr>
              <w:t>.</w:t>
            </w:r>
            <w:r w:rsidRPr="004F2A1E">
              <w:rPr>
                <w:sz w:val="24"/>
                <w:szCs w:val="24"/>
              </w:rPr>
              <w:t xml:space="preserve"> </w:t>
            </w:r>
          </w:p>
          <w:p w14:paraId="6FA625E8" w14:textId="1DA8C505" w:rsidR="00EC72B0" w:rsidRPr="001E231C" w:rsidRDefault="004F2A1E" w:rsidP="00192125">
            <w:pPr>
              <w:pStyle w:val="TableParagraph"/>
              <w:tabs>
                <w:tab w:val="left" w:pos="503"/>
              </w:tabs>
              <w:spacing w:line="276" w:lineRule="auto"/>
              <w:ind w:left="0"/>
              <w:rPr>
                <w:sz w:val="24"/>
                <w:szCs w:val="24"/>
              </w:rPr>
            </w:pPr>
            <w:r>
              <w:rPr>
                <w:sz w:val="24"/>
                <w:szCs w:val="24"/>
              </w:rPr>
              <w:t xml:space="preserve">3. </w:t>
            </w:r>
            <w:r w:rsidR="001E231C" w:rsidRPr="001E231C">
              <w:rPr>
                <w:sz w:val="24"/>
                <w:szCs w:val="24"/>
              </w:rPr>
              <w:t xml:space="preserve">Структура и участники международного фондового рынка. </w:t>
            </w:r>
          </w:p>
          <w:p w14:paraId="7C816DB0" w14:textId="1F0C1A33" w:rsidR="00EC72B0" w:rsidRPr="001E231C" w:rsidRDefault="004F2A1E" w:rsidP="001E231C">
            <w:pPr>
              <w:pStyle w:val="TableParagraph"/>
              <w:tabs>
                <w:tab w:val="left" w:pos="503"/>
              </w:tabs>
              <w:spacing w:line="276" w:lineRule="auto"/>
              <w:ind w:left="0"/>
              <w:rPr>
                <w:spacing w:val="1"/>
                <w:sz w:val="24"/>
                <w:szCs w:val="24"/>
              </w:rPr>
            </w:pPr>
            <w:r>
              <w:rPr>
                <w:sz w:val="24"/>
                <w:szCs w:val="24"/>
              </w:rPr>
              <w:t xml:space="preserve">4. </w:t>
            </w:r>
            <w:r w:rsidR="001E231C" w:rsidRPr="001E231C">
              <w:rPr>
                <w:sz w:val="24"/>
                <w:szCs w:val="24"/>
              </w:rPr>
              <w:t xml:space="preserve">Основные долевые и долговые инструменты международного фондового рынка.  </w:t>
            </w:r>
            <w:r w:rsidR="00EC72B0" w:rsidRPr="001E231C">
              <w:rPr>
                <w:spacing w:val="1"/>
                <w:sz w:val="24"/>
                <w:szCs w:val="24"/>
              </w:rPr>
              <w:t xml:space="preserve"> </w:t>
            </w:r>
          </w:p>
          <w:p w14:paraId="68FB1D16" w14:textId="2D754B8D" w:rsidR="00EC72B0" w:rsidRPr="001E231C" w:rsidRDefault="004F2A1E" w:rsidP="00192125">
            <w:pPr>
              <w:pStyle w:val="TableParagraph"/>
              <w:tabs>
                <w:tab w:val="left" w:pos="503"/>
              </w:tabs>
              <w:spacing w:line="276" w:lineRule="auto"/>
              <w:ind w:left="0"/>
              <w:rPr>
                <w:sz w:val="24"/>
                <w:szCs w:val="24"/>
              </w:rPr>
            </w:pPr>
            <w:r>
              <w:rPr>
                <w:spacing w:val="1"/>
                <w:sz w:val="24"/>
                <w:szCs w:val="24"/>
              </w:rPr>
              <w:t>5</w:t>
            </w:r>
            <w:r w:rsidR="00EC72B0" w:rsidRPr="001E231C">
              <w:rPr>
                <w:spacing w:val="1"/>
                <w:sz w:val="24"/>
                <w:szCs w:val="24"/>
              </w:rPr>
              <w:t xml:space="preserve">. </w:t>
            </w:r>
            <w:r w:rsidR="001E231C" w:rsidRPr="001E231C">
              <w:rPr>
                <w:sz w:val="24"/>
                <w:szCs w:val="24"/>
              </w:rPr>
              <w:t xml:space="preserve">Ведущие международные фондовые биржи. </w:t>
            </w:r>
            <w:r w:rsidR="00EC72B0" w:rsidRPr="001E231C">
              <w:rPr>
                <w:sz w:val="24"/>
                <w:szCs w:val="24"/>
              </w:rPr>
              <w:t xml:space="preserve"> </w:t>
            </w:r>
          </w:p>
          <w:p w14:paraId="480D59E8" w14:textId="7391448B" w:rsidR="001E231C" w:rsidRDefault="004F2A1E" w:rsidP="001E231C">
            <w:pPr>
              <w:pStyle w:val="TableParagraph"/>
              <w:tabs>
                <w:tab w:val="left" w:pos="503"/>
              </w:tabs>
              <w:spacing w:line="276" w:lineRule="auto"/>
              <w:ind w:left="0"/>
              <w:rPr>
                <w:sz w:val="24"/>
                <w:szCs w:val="24"/>
              </w:rPr>
            </w:pPr>
            <w:r>
              <w:rPr>
                <w:sz w:val="24"/>
                <w:szCs w:val="24"/>
              </w:rPr>
              <w:t>6</w:t>
            </w:r>
            <w:r w:rsidR="00EC72B0" w:rsidRPr="001E231C">
              <w:rPr>
                <w:sz w:val="24"/>
                <w:szCs w:val="24"/>
              </w:rPr>
              <w:t xml:space="preserve">. </w:t>
            </w:r>
            <w:r w:rsidR="001E231C" w:rsidRPr="001E231C">
              <w:rPr>
                <w:spacing w:val="1"/>
                <w:sz w:val="24"/>
                <w:szCs w:val="24"/>
              </w:rPr>
              <w:t>Особенности р</w:t>
            </w:r>
            <w:r w:rsidR="001E231C" w:rsidRPr="001E231C">
              <w:rPr>
                <w:sz w:val="24"/>
                <w:szCs w:val="24"/>
              </w:rPr>
              <w:t>егулирования</w:t>
            </w:r>
            <w:r w:rsidR="001E231C" w:rsidRPr="001E231C">
              <w:rPr>
                <w:spacing w:val="1"/>
                <w:sz w:val="24"/>
                <w:szCs w:val="24"/>
              </w:rPr>
              <w:t xml:space="preserve"> </w:t>
            </w:r>
            <w:r w:rsidR="001E231C" w:rsidRPr="001E231C">
              <w:rPr>
                <w:sz w:val="24"/>
                <w:szCs w:val="24"/>
              </w:rPr>
              <w:t>операций</w:t>
            </w:r>
            <w:r w:rsidR="001E231C" w:rsidRPr="001E231C">
              <w:rPr>
                <w:spacing w:val="1"/>
                <w:sz w:val="24"/>
                <w:szCs w:val="24"/>
              </w:rPr>
              <w:t xml:space="preserve"> на м</w:t>
            </w:r>
            <w:r w:rsidR="001E231C" w:rsidRPr="001E231C">
              <w:rPr>
                <w:sz w:val="24"/>
                <w:szCs w:val="24"/>
              </w:rPr>
              <w:t>еждународном фондовом рынке</w:t>
            </w:r>
            <w:r>
              <w:rPr>
                <w:sz w:val="24"/>
                <w:szCs w:val="24"/>
              </w:rPr>
              <w:t>.</w:t>
            </w:r>
          </w:p>
          <w:p w14:paraId="33DB9065" w14:textId="10BD3FD3" w:rsidR="004F2A1E" w:rsidRPr="001E231C" w:rsidRDefault="004F2A1E" w:rsidP="001E231C">
            <w:pPr>
              <w:pStyle w:val="TableParagraph"/>
              <w:tabs>
                <w:tab w:val="left" w:pos="503"/>
              </w:tabs>
              <w:spacing w:line="276" w:lineRule="auto"/>
              <w:ind w:left="0"/>
              <w:rPr>
                <w:sz w:val="24"/>
                <w:szCs w:val="24"/>
              </w:rPr>
            </w:pPr>
            <w:r>
              <w:rPr>
                <w:sz w:val="24"/>
                <w:szCs w:val="24"/>
              </w:rPr>
              <w:t xml:space="preserve">7. </w:t>
            </w:r>
            <w:r w:rsidRPr="004F2A1E">
              <w:rPr>
                <w:sz w:val="24"/>
                <w:szCs w:val="24"/>
              </w:rPr>
              <w:t>Особенности функционирования международного фондового рынка</w:t>
            </w:r>
            <w:r>
              <w:rPr>
                <w:sz w:val="24"/>
                <w:szCs w:val="24"/>
              </w:rPr>
              <w:t xml:space="preserve"> </w:t>
            </w:r>
            <w:r w:rsidRPr="004F2A1E">
              <w:rPr>
                <w:sz w:val="24"/>
                <w:szCs w:val="24"/>
              </w:rPr>
              <w:t xml:space="preserve">в условиях </w:t>
            </w:r>
            <w:proofErr w:type="spellStart"/>
            <w:r w:rsidRPr="004F2A1E">
              <w:rPr>
                <w:sz w:val="24"/>
                <w:szCs w:val="24"/>
              </w:rPr>
              <w:t>цифровизации</w:t>
            </w:r>
            <w:proofErr w:type="spellEnd"/>
            <w:r w:rsidRPr="004F2A1E">
              <w:rPr>
                <w:sz w:val="24"/>
                <w:szCs w:val="24"/>
              </w:rPr>
              <w:t xml:space="preserve"> мировой экономики.</w:t>
            </w:r>
          </w:p>
          <w:p w14:paraId="52E79B08" w14:textId="144CDE68" w:rsidR="001E231C" w:rsidRPr="001E231C" w:rsidRDefault="004F2A1E" w:rsidP="001E231C">
            <w:pPr>
              <w:pStyle w:val="TableParagraph"/>
              <w:tabs>
                <w:tab w:val="left" w:pos="503"/>
              </w:tabs>
              <w:spacing w:line="276" w:lineRule="auto"/>
              <w:ind w:left="0"/>
              <w:rPr>
                <w:sz w:val="24"/>
                <w:szCs w:val="24"/>
              </w:rPr>
            </w:pPr>
            <w:r>
              <w:rPr>
                <w:sz w:val="24"/>
                <w:szCs w:val="24"/>
              </w:rPr>
              <w:t>8</w:t>
            </w:r>
            <w:r w:rsidR="001E231C" w:rsidRPr="001E231C">
              <w:rPr>
                <w:sz w:val="24"/>
                <w:szCs w:val="24"/>
              </w:rPr>
              <w:t xml:space="preserve">. </w:t>
            </w:r>
            <w:r>
              <w:rPr>
                <w:sz w:val="24"/>
                <w:szCs w:val="24"/>
              </w:rPr>
              <w:t>П</w:t>
            </w:r>
            <w:r w:rsidR="001E231C" w:rsidRPr="001E231C">
              <w:rPr>
                <w:spacing w:val="1"/>
                <w:sz w:val="24"/>
                <w:szCs w:val="24"/>
              </w:rPr>
              <w:t xml:space="preserve">ерспективы </w:t>
            </w:r>
            <w:r w:rsidR="001E231C" w:rsidRPr="001E231C">
              <w:rPr>
                <w:sz w:val="24"/>
                <w:szCs w:val="24"/>
              </w:rPr>
              <w:t xml:space="preserve">развития международного фондового рынка. </w:t>
            </w:r>
          </w:p>
          <w:p w14:paraId="032D46F4" w14:textId="3977F9E5"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w:t>
            </w:r>
            <w:r w:rsidR="00A73D2C">
              <w:rPr>
                <w:spacing w:val="-6"/>
                <w:sz w:val="24"/>
                <w:szCs w:val="24"/>
              </w:rPr>
              <w:t>4</w:t>
            </w:r>
            <w:r w:rsidRPr="00192125">
              <w:rPr>
                <w:spacing w:val="-6"/>
                <w:sz w:val="24"/>
                <w:szCs w:val="24"/>
              </w:rPr>
              <w:t xml:space="preserve">, </w:t>
            </w:r>
            <w:r w:rsidR="0030495B">
              <w:rPr>
                <w:spacing w:val="-6"/>
                <w:sz w:val="24"/>
                <w:szCs w:val="24"/>
              </w:rPr>
              <w:t xml:space="preserve">8.5, </w:t>
            </w:r>
            <w:r w:rsidR="00FE5A54">
              <w:rPr>
                <w:spacing w:val="-6"/>
                <w:sz w:val="24"/>
                <w:szCs w:val="24"/>
              </w:rPr>
              <w:t xml:space="preserve">8.6, </w:t>
            </w:r>
            <w:r w:rsidR="00A73D2C">
              <w:rPr>
                <w:spacing w:val="-6"/>
                <w:sz w:val="24"/>
                <w:szCs w:val="24"/>
              </w:rPr>
              <w:t xml:space="preserve">8.8, </w:t>
            </w:r>
            <w:r w:rsidR="00C51B02">
              <w:rPr>
                <w:spacing w:val="-6"/>
                <w:sz w:val="24"/>
                <w:szCs w:val="24"/>
              </w:rPr>
              <w:t xml:space="preserve">8.9, </w:t>
            </w:r>
            <w:r w:rsidRPr="00192125">
              <w:rPr>
                <w:sz w:val="24"/>
                <w:szCs w:val="24"/>
              </w:rPr>
              <w:t>8.10</w:t>
            </w:r>
          </w:p>
        </w:tc>
        <w:tc>
          <w:tcPr>
            <w:tcW w:w="2242"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3A1E9F">
        <w:trPr>
          <w:trHeight w:val="2484"/>
        </w:trPr>
        <w:tc>
          <w:tcPr>
            <w:tcW w:w="2285" w:type="dxa"/>
          </w:tcPr>
          <w:p w14:paraId="56165F67" w14:textId="28C8E701" w:rsidR="006B069D" w:rsidRPr="00FD623B" w:rsidRDefault="006B069D" w:rsidP="006B069D">
            <w:pPr>
              <w:pStyle w:val="TableParagraph"/>
              <w:ind w:left="105" w:right="341"/>
              <w:rPr>
                <w:sz w:val="24"/>
                <w:szCs w:val="24"/>
              </w:rPr>
            </w:pPr>
            <w:r w:rsidRPr="00FD623B">
              <w:rPr>
                <w:sz w:val="24"/>
                <w:szCs w:val="24"/>
              </w:rPr>
              <w:t xml:space="preserve">Тема </w:t>
            </w:r>
            <w:r w:rsidR="007D286C">
              <w:rPr>
                <w:sz w:val="24"/>
                <w:szCs w:val="24"/>
              </w:rPr>
              <w:t>5</w:t>
            </w:r>
            <w:r w:rsidRPr="00FD623B">
              <w:rPr>
                <w:sz w:val="24"/>
                <w:szCs w:val="24"/>
              </w:rPr>
              <w:t xml:space="preserve">. </w:t>
            </w:r>
            <w:r w:rsidR="00FD623B" w:rsidRPr="00FD623B">
              <w:rPr>
                <w:sz w:val="24"/>
                <w:szCs w:val="24"/>
              </w:rPr>
              <w:t>Международный рынок страхования</w:t>
            </w:r>
          </w:p>
        </w:tc>
        <w:tc>
          <w:tcPr>
            <w:tcW w:w="5679" w:type="dxa"/>
          </w:tcPr>
          <w:p w14:paraId="395D2F04" w14:textId="056532E0" w:rsidR="0090207B" w:rsidRPr="00E106B1" w:rsidRDefault="0090207B" w:rsidP="005C623C">
            <w:pPr>
              <w:pStyle w:val="TableParagraph"/>
              <w:spacing w:line="276" w:lineRule="auto"/>
              <w:ind w:left="0"/>
              <w:rPr>
                <w:sz w:val="24"/>
                <w:szCs w:val="24"/>
              </w:rPr>
            </w:pPr>
            <w:r w:rsidRPr="00E106B1">
              <w:rPr>
                <w:sz w:val="24"/>
                <w:szCs w:val="24"/>
              </w:rPr>
              <w:t xml:space="preserve">1. </w:t>
            </w:r>
            <w:r w:rsidR="00E106B1" w:rsidRPr="00E106B1">
              <w:rPr>
                <w:sz w:val="24"/>
                <w:szCs w:val="24"/>
              </w:rPr>
              <w:t>Понятие и особенности развития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3EFBEA81" w14:textId="77777777" w:rsidR="00604577" w:rsidRPr="00E106B1" w:rsidRDefault="0090207B" w:rsidP="00604577">
            <w:pPr>
              <w:pStyle w:val="TableParagraph"/>
              <w:spacing w:line="276" w:lineRule="auto"/>
              <w:ind w:left="0"/>
              <w:rPr>
                <w:sz w:val="24"/>
                <w:szCs w:val="24"/>
              </w:rPr>
            </w:pPr>
            <w:r w:rsidRPr="00E106B1">
              <w:rPr>
                <w:sz w:val="24"/>
                <w:szCs w:val="24"/>
              </w:rPr>
              <w:t xml:space="preserve">2. </w:t>
            </w:r>
            <w:r w:rsidR="00604577" w:rsidRPr="00604577">
              <w:rPr>
                <w:sz w:val="24"/>
                <w:szCs w:val="24"/>
              </w:rPr>
              <w:t xml:space="preserve">Структура и </w:t>
            </w:r>
            <w:r w:rsidR="00604577">
              <w:rPr>
                <w:sz w:val="24"/>
                <w:szCs w:val="24"/>
              </w:rPr>
              <w:t xml:space="preserve">основные </w:t>
            </w:r>
            <w:r w:rsidR="00604577" w:rsidRPr="00604577">
              <w:rPr>
                <w:sz w:val="24"/>
                <w:szCs w:val="24"/>
              </w:rPr>
              <w:t>участники</w:t>
            </w:r>
            <w:r w:rsidR="00604577">
              <w:rPr>
                <w:sz w:val="24"/>
                <w:szCs w:val="24"/>
              </w:rPr>
              <w:t xml:space="preserve"> </w:t>
            </w:r>
            <w:r w:rsidR="00604577" w:rsidRPr="00E106B1">
              <w:rPr>
                <w:sz w:val="24"/>
                <w:szCs w:val="24"/>
              </w:rPr>
              <w:t>международного</w:t>
            </w:r>
            <w:r w:rsidR="00604577" w:rsidRPr="00E106B1">
              <w:rPr>
                <w:spacing w:val="1"/>
                <w:sz w:val="24"/>
                <w:szCs w:val="24"/>
              </w:rPr>
              <w:t xml:space="preserve"> </w:t>
            </w:r>
            <w:r w:rsidR="00604577" w:rsidRPr="00E106B1">
              <w:rPr>
                <w:sz w:val="24"/>
                <w:szCs w:val="24"/>
              </w:rPr>
              <w:t xml:space="preserve">рынка страхования. </w:t>
            </w:r>
          </w:p>
          <w:p w14:paraId="4A76B450" w14:textId="77777777" w:rsidR="009C5328" w:rsidRDefault="00604577" w:rsidP="005C623C">
            <w:pPr>
              <w:pStyle w:val="TableParagraph"/>
              <w:spacing w:line="276" w:lineRule="auto"/>
              <w:ind w:left="0"/>
              <w:rPr>
                <w:sz w:val="24"/>
                <w:szCs w:val="24"/>
              </w:rPr>
            </w:pPr>
            <w:r>
              <w:rPr>
                <w:sz w:val="24"/>
                <w:szCs w:val="24"/>
              </w:rPr>
              <w:t xml:space="preserve">3. </w:t>
            </w:r>
            <w:r w:rsidR="009C5328" w:rsidRPr="009C5328">
              <w:rPr>
                <w:sz w:val="24"/>
                <w:szCs w:val="24"/>
              </w:rPr>
              <w:t>Принципы совместного страхования и перестрахования.</w:t>
            </w:r>
          </w:p>
          <w:p w14:paraId="536D2FDA" w14:textId="6CC9B44F" w:rsidR="005C623C" w:rsidRPr="00E106B1" w:rsidRDefault="009C5328" w:rsidP="005C623C">
            <w:pPr>
              <w:pStyle w:val="TableParagraph"/>
              <w:spacing w:line="276" w:lineRule="auto"/>
              <w:ind w:left="0"/>
              <w:rPr>
                <w:sz w:val="24"/>
                <w:szCs w:val="24"/>
              </w:rPr>
            </w:pPr>
            <w:r>
              <w:rPr>
                <w:sz w:val="24"/>
                <w:szCs w:val="24"/>
              </w:rPr>
              <w:t xml:space="preserve">4. </w:t>
            </w:r>
            <w:r w:rsidR="00E106B1" w:rsidRPr="00E106B1">
              <w:rPr>
                <w:sz w:val="24"/>
                <w:szCs w:val="24"/>
              </w:rPr>
              <w:t xml:space="preserve">Основные виды международного страхования. </w:t>
            </w:r>
          </w:p>
          <w:p w14:paraId="1240E36B" w14:textId="415B7730" w:rsidR="00604577" w:rsidRDefault="009C5328" w:rsidP="005C623C">
            <w:pPr>
              <w:pStyle w:val="TableParagraph"/>
              <w:spacing w:line="276" w:lineRule="auto"/>
              <w:ind w:left="0"/>
              <w:rPr>
                <w:spacing w:val="1"/>
                <w:sz w:val="24"/>
                <w:szCs w:val="24"/>
              </w:rPr>
            </w:pPr>
            <w:r>
              <w:rPr>
                <w:spacing w:val="1"/>
                <w:sz w:val="24"/>
                <w:szCs w:val="24"/>
              </w:rPr>
              <w:t>5</w:t>
            </w:r>
            <w:r w:rsidR="0090207B" w:rsidRPr="00E106B1">
              <w:rPr>
                <w:spacing w:val="1"/>
                <w:sz w:val="24"/>
                <w:szCs w:val="24"/>
              </w:rPr>
              <w:t xml:space="preserve">. </w:t>
            </w:r>
            <w:r w:rsidR="00604577">
              <w:rPr>
                <w:spacing w:val="1"/>
                <w:sz w:val="24"/>
                <w:szCs w:val="24"/>
              </w:rPr>
              <w:t>Страхование э</w:t>
            </w:r>
            <w:r w:rsidR="00604577" w:rsidRPr="00604577">
              <w:rPr>
                <w:spacing w:val="1"/>
                <w:sz w:val="24"/>
                <w:szCs w:val="24"/>
              </w:rPr>
              <w:t>кспортных кредит</w:t>
            </w:r>
            <w:r w:rsidR="00604577">
              <w:rPr>
                <w:spacing w:val="1"/>
                <w:sz w:val="24"/>
                <w:szCs w:val="24"/>
              </w:rPr>
              <w:t xml:space="preserve">ов. </w:t>
            </w:r>
            <w:r w:rsidR="00604577" w:rsidRPr="00604577">
              <w:rPr>
                <w:spacing w:val="1"/>
                <w:sz w:val="24"/>
                <w:szCs w:val="24"/>
              </w:rPr>
              <w:t xml:space="preserve"> </w:t>
            </w:r>
          </w:p>
          <w:p w14:paraId="62B4F942" w14:textId="0B428841" w:rsidR="005C623C" w:rsidRPr="00E106B1" w:rsidRDefault="009C5328" w:rsidP="005C623C">
            <w:pPr>
              <w:pStyle w:val="TableParagraph"/>
              <w:spacing w:line="276" w:lineRule="auto"/>
              <w:ind w:left="0"/>
              <w:rPr>
                <w:sz w:val="24"/>
                <w:szCs w:val="24"/>
              </w:rPr>
            </w:pPr>
            <w:r>
              <w:rPr>
                <w:sz w:val="24"/>
                <w:szCs w:val="24"/>
              </w:rPr>
              <w:t>6</w:t>
            </w:r>
            <w:r w:rsidR="00604577">
              <w:rPr>
                <w:sz w:val="24"/>
                <w:szCs w:val="24"/>
              </w:rPr>
              <w:t>. Р</w:t>
            </w:r>
            <w:r w:rsidR="00E106B1" w:rsidRPr="00E106B1">
              <w:rPr>
                <w:sz w:val="24"/>
                <w:szCs w:val="24"/>
              </w:rPr>
              <w:t>егулировани</w:t>
            </w:r>
            <w:r w:rsidR="00604577">
              <w:rPr>
                <w:sz w:val="24"/>
                <w:szCs w:val="24"/>
              </w:rPr>
              <w:t>е</w:t>
            </w:r>
            <w:r w:rsidR="00E106B1" w:rsidRPr="00E106B1">
              <w:rPr>
                <w:sz w:val="24"/>
                <w:szCs w:val="24"/>
              </w:rPr>
              <w:t xml:space="preserve">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456967EF" w14:textId="6DD64118" w:rsidR="00604577" w:rsidRDefault="00604577" w:rsidP="00E106B1">
            <w:pPr>
              <w:pStyle w:val="TableParagraph"/>
              <w:spacing w:line="276" w:lineRule="auto"/>
              <w:ind w:left="0"/>
              <w:rPr>
                <w:sz w:val="24"/>
                <w:szCs w:val="24"/>
              </w:rPr>
            </w:pPr>
            <w:r>
              <w:rPr>
                <w:sz w:val="24"/>
                <w:szCs w:val="24"/>
              </w:rPr>
              <w:t>7</w:t>
            </w:r>
            <w:r w:rsidR="0090207B" w:rsidRPr="00E106B1">
              <w:rPr>
                <w:sz w:val="24"/>
                <w:szCs w:val="24"/>
              </w:rPr>
              <w:t xml:space="preserve">. </w:t>
            </w:r>
            <w:r w:rsidRPr="00604577">
              <w:rPr>
                <w:sz w:val="24"/>
                <w:szCs w:val="24"/>
              </w:rPr>
              <w:t xml:space="preserve">Особенности функционирования </w:t>
            </w:r>
            <w:r w:rsidRPr="00E106B1">
              <w:rPr>
                <w:sz w:val="24"/>
                <w:szCs w:val="24"/>
              </w:rPr>
              <w:t>международного</w:t>
            </w:r>
            <w:r w:rsidRPr="00E106B1">
              <w:rPr>
                <w:spacing w:val="1"/>
                <w:sz w:val="24"/>
                <w:szCs w:val="24"/>
              </w:rPr>
              <w:t xml:space="preserve"> </w:t>
            </w:r>
            <w:r w:rsidRPr="00E106B1">
              <w:rPr>
                <w:sz w:val="24"/>
                <w:szCs w:val="24"/>
              </w:rPr>
              <w:t>рынка страхования</w:t>
            </w:r>
            <w:r>
              <w:rPr>
                <w:sz w:val="24"/>
                <w:szCs w:val="24"/>
              </w:rPr>
              <w:t xml:space="preserve"> </w:t>
            </w:r>
            <w:r w:rsidRPr="00604577">
              <w:rPr>
                <w:sz w:val="24"/>
                <w:szCs w:val="24"/>
              </w:rPr>
              <w:t xml:space="preserve">в условиях </w:t>
            </w:r>
            <w:proofErr w:type="spellStart"/>
            <w:r w:rsidRPr="00604577">
              <w:rPr>
                <w:sz w:val="24"/>
                <w:szCs w:val="24"/>
              </w:rPr>
              <w:t>цифровизации</w:t>
            </w:r>
            <w:proofErr w:type="spellEnd"/>
            <w:r w:rsidRPr="00604577">
              <w:rPr>
                <w:sz w:val="24"/>
                <w:szCs w:val="24"/>
              </w:rPr>
              <w:t xml:space="preserve"> мировой экономики. </w:t>
            </w:r>
          </w:p>
          <w:p w14:paraId="7466D072" w14:textId="6DD9BD2F" w:rsidR="00E106B1" w:rsidRPr="00E106B1" w:rsidRDefault="00604577" w:rsidP="00E106B1">
            <w:pPr>
              <w:pStyle w:val="TableParagraph"/>
              <w:spacing w:line="276" w:lineRule="auto"/>
              <w:ind w:left="0"/>
              <w:rPr>
                <w:sz w:val="24"/>
                <w:szCs w:val="24"/>
              </w:rPr>
            </w:pPr>
            <w:r>
              <w:rPr>
                <w:sz w:val="24"/>
                <w:szCs w:val="24"/>
              </w:rPr>
              <w:t>8. П</w:t>
            </w:r>
            <w:r w:rsidR="00E106B1" w:rsidRPr="00E106B1">
              <w:rPr>
                <w:spacing w:val="1"/>
                <w:sz w:val="24"/>
                <w:szCs w:val="24"/>
              </w:rPr>
              <w:t xml:space="preserve">ерспективы </w:t>
            </w:r>
            <w:r w:rsidR="00E106B1" w:rsidRPr="00E106B1">
              <w:rPr>
                <w:sz w:val="24"/>
                <w:szCs w:val="24"/>
              </w:rPr>
              <w:t>развития</w:t>
            </w:r>
            <w:r w:rsidR="00E106B1" w:rsidRPr="00E106B1">
              <w:rPr>
                <w:spacing w:val="1"/>
                <w:sz w:val="24"/>
                <w:szCs w:val="24"/>
              </w:rPr>
              <w:t xml:space="preserve"> современного </w:t>
            </w:r>
            <w:r w:rsidR="00E106B1" w:rsidRPr="00E106B1">
              <w:rPr>
                <w:sz w:val="24"/>
                <w:szCs w:val="24"/>
              </w:rPr>
              <w:t>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611C9FF9" w14:textId="533C8788" w:rsidR="006B069D" w:rsidRDefault="0090207B" w:rsidP="005C623C">
            <w:pPr>
              <w:pStyle w:val="TableParagraph"/>
              <w:spacing w:after="60" w:line="276" w:lineRule="auto"/>
              <w:ind w:left="0"/>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w:t>
            </w:r>
            <w:r w:rsidR="00084582">
              <w:rPr>
                <w:spacing w:val="-6"/>
                <w:sz w:val="24"/>
                <w:szCs w:val="24"/>
              </w:rPr>
              <w:t xml:space="preserve">8.4, </w:t>
            </w:r>
            <w:r w:rsidR="0030495B">
              <w:rPr>
                <w:spacing w:val="-6"/>
                <w:sz w:val="24"/>
                <w:szCs w:val="24"/>
              </w:rPr>
              <w:t xml:space="preserve">8.5, </w:t>
            </w:r>
            <w:r w:rsidRPr="005C623C">
              <w:rPr>
                <w:spacing w:val="-6"/>
                <w:sz w:val="24"/>
                <w:szCs w:val="24"/>
              </w:rPr>
              <w:t>8.</w:t>
            </w:r>
            <w:r w:rsidR="00C51B02">
              <w:rPr>
                <w:spacing w:val="-6"/>
                <w:sz w:val="24"/>
                <w:szCs w:val="24"/>
              </w:rPr>
              <w:t>6</w:t>
            </w:r>
            <w:r w:rsidRPr="005C623C">
              <w:rPr>
                <w:spacing w:val="-6"/>
                <w:sz w:val="24"/>
                <w:szCs w:val="24"/>
              </w:rPr>
              <w:t>, 8.8</w:t>
            </w:r>
            <w:r w:rsidR="00C51B02">
              <w:rPr>
                <w:spacing w:val="-6"/>
                <w:sz w:val="24"/>
                <w:szCs w:val="24"/>
              </w:rPr>
              <w:t xml:space="preserve"> </w:t>
            </w:r>
          </w:p>
        </w:tc>
        <w:tc>
          <w:tcPr>
            <w:tcW w:w="2242" w:type="dxa"/>
          </w:tcPr>
          <w:p w14:paraId="2231ED13" w14:textId="0B78327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446162">
        <w:trPr>
          <w:trHeight w:val="708"/>
        </w:trPr>
        <w:tc>
          <w:tcPr>
            <w:tcW w:w="2285" w:type="dxa"/>
          </w:tcPr>
          <w:p w14:paraId="4819BBE0" w14:textId="0D63C396" w:rsidR="006B069D" w:rsidRPr="00FD623B" w:rsidRDefault="006B069D" w:rsidP="006B069D">
            <w:pPr>
              <w:pStyle w:val="TableParagraph"/>
              <w:ind w:left="105" w:right="155"/>
              <w:rPr>
                <w:sz w:val="24"/>
                <w:szCs w:val="24"/>
              </w:rPr>
            </w:pPr>
            <w:r w:rsidRPr="00FD623B">
              <w:rPr>
                <w:sz w:val="24"/>
                <w:szCs w:val="24"/>
              </w:rPr>
              <w:t xml:space="preserve">Тема </w:t>
            </w:r>
            <w:r w:rsidR="007D286C">
              <w:rPr>
                <w:sz w:val="24"/>
                <w:szCs w:val="24"/>
              </w:rPr>
              <w:t>6</w:t>
            </w:r>
            <w:r w:rsidRPr="00FD623B">
              <w:rPr>
                <w:sz w:val="24"/>
                <w:szCs w:val="24"/>
              </w:rPr>
              <w:t xml:space="preserve">. </w:t>
            </w:r>
            <w:r w:rsidR="00FD623B" w:rsidRPr="00FD623B">
              <w:rPr>
                <w:sz w:val="24"/>
                <w:szCs w:val="24"/>
              </w:rPr>
              <w:t>Международный рынок золота</w:t>
            </w:r>
          </w:p>
        </w:tc>
        <w:tc>
          <w:tcPr>
            <w:tcW w:w="5679" w:type="dxa"/>
          </w:tcPr>
          <w:p w14:paraId="73B29E10" w14:textId="77777777" w:rsidR="00D820AD" w:rsidRDefault="000B1F41" w:rsidP="0026200A">
            <w:pPr>
              <w:pStyle w:val="TableParagraph"/>
              <w:spacing w:line="276" w:lineRule="auto"/>
              <w:ind w:left="0"/>
              <w:rPr>
                <w:sz w:val="24"/>
                <w:szCs w:val="24"/>
              </w:rPr>
            </w:pPr>
            <w:r w:rsidRPr="00CF197D">
              <w:rPr>
                <w:sz w:val="24"/>
                <w:szCs w:val="24"/>
              </w:rPr>
              <w:t xml:space="preserve">1. </w:t>
            </w:r>
            <w:r w:rsidR="00CF197D" w:rsidRPr="00CF197D">
              <w:rPr>
                <w:sz w:val="24"/>
                <w:szCs w:val="24"/>
              </w:rPr>
              <w:t>Структура международного рынка золота</w:t>
            </w:r>
            <w:r w:rsidR="00D820AD">
              <w:rPr>
                <w:sz w:val="24"/>
                <w:szCs w:val="24"/>
              </w:rPr>
              <w:t>.</w:t>
            </w:r>
          </w:p>
          <w:p w14:paraId="3E5AE1D7" w14:textId="1E0A40B1" w:rsidR="00CF197D" w:rsidRPr="00CF197D" w:rsidRDefault="00D820AD" w:rsidP="0026200A">
            <w:pPr>
              <w:pStyle w:val="TableParagraph"/>
              <w:spacing w:line="276" w:lineRule="auto"/>
              <w:ind w:left="0"/>
              <w:rPr>
                <w:sz w:val="24"/>
                <w:szCs w:val="24"/>
              </w:rPr>
            </w:pPr>
            <w:r>
              <w:rPr>
                <w:sz w:val="24"/>
                <w:szCs w:val="24"/>
              </w:rPr>
              <w:t>2. О</w:t>
            </w:r>
            <w:r w:rsidR="00CF197D" w:rsidRPr="00CF197D">
              <w:rPr>
                <w:sz w:val="24"/>
                <w:szCs w:val="24"/>
              </w:rPr>
              <w:t xml:space="preserve">сновные виды операций с золотом. </w:t>
            </w:r>
          </w:p>
          <w:p w14:paraId="17B629C7" w14:textId="2390438F" w:rsidR="00CF197D" w:rsidRPr="00CF197D" w:rsidRDefault="00D820AD" w:rsidP="0026200A">
            <w:pPr>
              <w:pStyle w:val="TableParagraph"/>
              <w:spacing w:line="276" w:lineRule="auto"/>
              <w:ind w:left="0"/>
              <w:rPr>
                <w:sz w:val="24"/>
                <w:szCs w:val="24"/>
              </w:rPr>
            </w:pPr>
            <w:r>
              <w:rPr>
                <w:sz w:val="24"/>
                <w:szCs w:val="24"/>
              </w:rPr>
              <w:t>3</w:t>
            </w:r>
            <w:r w:rsidR="00CF197D" w:rsidRPr="00CF197D">
              <w:rPr>
                <w:sz w:val="24"/>
                <w:szCs w:val="24"/>
              </w:rPr>
              <w:t xml:space="preserve">. Участники международного рынка золота. </w:t>
            </w:r>
          </w:p>
          <w:p w14:paraId="75209417" w14:textId="769FABAA" w:rsidR="000B1F41" w:rsidRPr="00CF197D" w:rsidRDefault="00D820AD" w:rsidP="00CF197D">
            <w:pPr>
              <w:pStyle w:val="TableParagraph"/>
              <w:spacing w:line="276" w:lineRule="auto"/>
              <w:ind w:left="0"/>
              <w:rPr>
                <w:sz w:val="24"/>
                <w:szCs w:val="24"/>
              </w:rPr>
            </w:pPr>
            <w:r>
              <w:rPr>
                <w:sz w:val="24"/>
                <w:szCs w:val="24"/>
              </w:rPr>
              <w:t>4</w:t>
            </w:r>
            <w:r w:rsidR="00CF197D" w:rsidRPr="00CF197D">
              <w:rPr>
                <w:sz w:val="24"/>
                <w:szCs w:val="24"/>
              </w:rPr>
              <w:t xml:space="preserve">. </w:t>
            </w:r>
            <w:proofErr w:type="spellStart"/>
            <w:r w:rsidR="00CF197D" w:rsidRPr="00CF197D">
              <w:rPr>
                <w:sz w:val="24"/>
                <w:szCs w:val="24"/>
              </w:rPr>
              <w:t>Спотовые</w:t>
            </w:r>
            <w:proofErr w:type="spellEnd"/>
            <w:r w:rsidR="00CF197D" w:rsidRPr="00CF197D">
              <w:rPr>
                <w:sz w:val="24"/>
                <w:szCs w:val="24"/>
              </w:rPr>
              <w:t xml:space="preserve"> и форвардные операции с золотом. </w:t>
            </w:r>
          </w:p>
          <w:p w14:paraId="2237E72A" w14:textId="51D502ED" w:rsidR="00D820AD" w:rsidRDefault="00D820AD" w:rsidP="00D820AD">
            <w:pPr>
              <w:pStyle w:val="TableParagraph"/>
              <w:spacing w:line="276" w:lineRule="auto"/>
              <w:ind w:left="0"/>
              <w:rPr>
                <w:sz w:val="24"/>
                <w:szCs w:val="24"/>
              </w:rPr>
            </w:pPr>
            <w:r>
              <w:rPr>
                <w:sz w:val="24"/>
                <w:szCs w:val="24"/>
              </w:rPr>
              <w:t>5</w:t>
            </w:r>
            <w:r w:rsidR="000B1F41" w:rsidRPr="00CF197D">
              <w:rPr>
                <w:sz w:val="24"/>
                <w:szCs w:val="24"/>
              </w:rPr>
              <w:t xml:space="preserve">. </w:t>
            </w:r>
            <w:r>
              <w:rPr>
                <w:sz w:val="24"/>
                <w:szCs w:val="24"/>
              </w:rPr>
              <w:t xml:space="preserve">Особенности формирования цены на золото на </w:t>
            </w:r>
            <w:r w:rsidRPr="00CF197D">
              <w:rPr>
                <w:sz w:val="24"/>
                <w:szCs w:val="24"/>
              </w:rPr>
              <w:t>международно</w:t>
            </w:r>
            <w:r>
              <w:rPr>
                <w:sz w:val="24"/>
                <w:szCs w:val="24"/>
              </w:rPr>
              <w:t>м</w:t>
            </w:r>
            <w:r w:rsidRPr="00CF197D">
              <w:rPr>
                <w:sz w:val="24"/>
                <w:szCs w:val="24"/>
              </w:rPr>
              <w:t xml:space="preserve"> рынк</w:t>
            </w:r>
            <w:r>
              <w:rPr>
                <w:sz w:val="24"/>
                <w:szCs w:val="24"/>
              </w:rPr>
              <w:t>е.</w:t>
            </w:r>
          </w:p>
          <w:p w14:paraId="58B95862" w14:textId="09827958" w:rsidR="00D820AD" w:rsidRDefault="00D820AD" w:rsidP="0026200A">
            <w:pPr>
              <w:pStyle w:val="TableParagraph"/>
              <w:spacing w:line="276" w:lineRule="auto"/>
              <w:ind w:left="0"/>
              <w:rPr>
                <w:sz w:val="24"/>
                <w:szCs w:val="24"/>
              </w:rPr>
            </w:pPr>
            <w:r>
              <w:rPr>
                <w:sz w:val="24"/>
                <w:szCs w:val="24"/>
              </w:rPr>
              <w:t>6. Причины в</w:t>
            </w:r>
            <w:r w:rsidRPr="00D820AD">
              <w:rPr>
                <w:sz w:val="24"/>
                <w:szCs w:val="24"/>
              </w:rPr>
              <w:t>озрастани</w:t>
            </w:r>
            <w:r>
              <w:rPr>
                <w:sz w:val="24"/>
                <w:szCs w:val="24"/>
              </w:rPr>
              <w:t>я</w:t>
            </w:r>
            <w:r w:rsidRPr="00D820AD">
              <w:rPr>
                <w:sz w:val="24"/>
                <w:szCs w:val="24"/>
              </w:rPr>
              <w:t xml:space="preserve"> роли золота в структуре международных резервов.</w:t>
            </w:r>
          </w:p>
          <w:p w14:paraId="1116D6D5" w14:textId="6F8CF8AA" w:rsidR="0026200A" w:rsidRDefault="00D820AD" w:rsidP="0026200A">
            <w:pPr>
              <w:pStyle w:val="TableParagraph"/>
              <w:spacing w:line="276" w:lineRule="auto"/>
              <w:ind w:left="0"/>
              <w:rPr>
                <w:sz w:val="24"/>
                <w:szCs w:val="24"/>
              </w:rPr>
            </w:pPr>
            <w:r>
              <w:rPr>
                <w:sz w:val="24"/>
                <w:szCs w:val="24"/>
              </w:rPr>
              <w:t xml:space="preserve">7. </w:t>
            </w:r>
            <w:r w:rsidR="00CF197D" w:rsidRPr="00CF197D">
              <w:rPr>
                <w:sz w:val="24"/>
                <w:szCs w:val="24"/>
              </w:rPr>
              <w:t>Основные международные центры торговли золотом.</w:t>
            </w:r>
          </w:p>
          <w:p w14:paraId="0DBA8FCC" w14:textId="291FC93C" w:rsidR="00D820AD" w:rsidRDefault="00D820AD" w:rsidP="00D820AD">
            <w:pPr>
              <w:pStyle w:val="TableParagraph"/>
              <w:spacing w:line="276" w:lineRule="auto"/>
              <w:ind w:left="0"/>
              <w:rPr>
                <w:sz w:val="24"/>
                <w:szCs w:val="24"/>
              </w:rPr>
            </w:pPr>
            <w:r>
              <w:rPr>
                <w:sz w:val="24"/>
                <w:szCs w:val="24"/>
              </w:rPr>
              <w:t xml:space="preserve">8. </w:t>
            </w:r>
            <w:r w:rsidRPr="00D820AD">
              <w:rPr>
                <w:sz w:val="24"/>
                <w:szCs w:val="24"/>
              </w:rPr>
              <w:t>Особенности применения современных интернет-</w:t>
            </w:r>
            <w:r w:rsidRPr="00D820AD">
              <w:rPr>
                <w:sz w:val="24"/>
                <w:szCs w:val="24"/>
              </w:rPr>
              <w:lastRenderedPageBreak/>
              <w:t>технологий на</w:t>
            </w:r>
            <w:r>
              <w:rPr>
                <w:sz w:val="24"/>
                <w:szCs w:val="24"/>
              </w:rPr>
              <w:t xml:space="preserve"> </w:t>
            </w:r>
            <w:r w:rsidRPr="00CF197D">
              <w:rPr>
                <w:sz w:val="24"/>
                <w:szCs w:val="24"/>
              </w:rPr>
              <w:t>международно</w:t>
            </w:r>
            <w:r>
              <w:rPr>
                <w:sz w:val="24"/>
                <w:szCs w:val="24"/>
              </w:rPr>
              <w:t>м</w:t>
            </w:r>
            <w:r w:rsidRPr="00CF197D">
              <w:rPr>
                <w:sz w:val="24"/>
                <w:szCs w:val="24"/>
              </w:rPr>
              <w:t xml:space="preserve"> рынк</w:t>
            </w:r>
            <w:r>
              <w:rPr>
                <w:sz w:val="24"/>
                <w:szCs w:val="24"/>
              </w:rPr>
              <w:t>е</w:t>
            </w:r>
            <w:r w:rsidRPr="00CF197D">
              <w:rPr>
                <w:sz w:val="24"/>
                <w:szCs w:val="24"/>
              </w:rPr>
              <w:t xml:space="preserve"> золота</w:t>
            </w:r>
            <w:r>
              <w:rPr>
                <w:sz w:val="24"/>
                <w:szCs w:val="24"/>
              </w:rPr>
              <w:t>.</w:t>
            </w:r>
          </w:p>
          <w:p w14:paraId="2A8AC960" w14:textId="22E69529" w:rsidR="006B069D" w:rsidRDefault="000B1F41" w:rsidP="0026200A">
            <w:pPr>
              <w:pStyle w:val="TableParagraph"/>
              <w:spacing w:after="60" w:line="276" w:lineRule="auto"/>
              <w:ind w:left="0"/>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w:t>
            </w:r>
            <w:r w:rsidR="00084582">
              <w:rPr>
                <w:spacing w:val="-6"/>
                <w:sz w:val="24"/>
                <w:szCs w:val="24"/>
              </w:rPr>
              <w:t xml:space="preserve">8.4, </w:t>
            </w:r>
            <w:r w:rsidR="00114E82">
              <w:rPr>
                <w:spacing w:val="-6"/>
                <w:sz w:val="24"/>
                <w:szCs w:val="24"/>
              </w:rPr>
              <w:t xml:space="preserve">8.5, </w:t>
            </w:r>
            <w:r w:rsidRPr="0026200A">
              <w:rPr>
                <w:spacing w:val="-6"/>
                <w:sz w:val="24"/>
                <w:szCs w:val="24"/>
              </w:rPr>
              <w:t>8.</w:t>
            </w:r>
            <w:r w:rsidR="0026200A" w:rsidRPr="0026200A">
              <w:rPr>
                <w:spacing w:val="-6"/>
                <w:sz w:val="24"/>
                <w:szCs w:val="24"/>
              </w:rPr>
              <w:t>6</w:t>
            </w:r>
            <w:r w:rsidRPr="0026200A">
              <w:rPr>
                <w:spacing w:val="-6"/>
                <w:sz w:val="24"/>
                <w:szCs w:val="24"/>
              </w:rPr>
              <w:t xml:space="preserve">, </w:t>
            </w:r>
            <w:r w:rsidRPr="0026200A">
              <w:rPr>
                <w:sz w:val="24"/>
                <w:szCs w:val="24"/>
              </w:rPr>
              <w:t>8.</w:t>
            </w:r>
            <w:r w:rsidR="00C51B02">
              <w:rPr>
                <w:sz w:val="24"/>
                <w:szCs w:val="24"/>
              </w:rPr>
              <w:t>8</w:t>
            </w:r>
          </w:p>
        </w:tc>
        <w:tc>
          <w:tcPr>
            <w:tcW w:w="2242" w:type="dxa"/>
          </w:tcPr>
          <w:p w14:paraId="295C2565" w14:textId="277CE496" w:rsidR="006B069D" w:rsidRDefault="006B069D" w:rsidP="006B069D">
            <w:pPr>
              <w:pStyle w:val="TableParagraph"/>
              <w:spacing w:line="276" w:lineRule="auto"/>
              <w:ind w:left="105" w:right="544"/>
              <w:rPr>
                <w:sz w:val="24"/>
              </w:rPr>
            </w:pPr>
            <w:r w:rsidRPr="003A1E9F">
              <w:rPr>
                <w:kern w:val="32"/>
                <w:sz w:val="24"/>
                <w:szCs w:val="24"/>
                <w:lang w:eastAsia="ru-RU"/>
              </w:rPr>
              <w:lastRenderedPageBreak/>
              <w:t>Опрос, дискуссия, проведение занятия в интерактивной форме</w:t>
            </w:r>
          </w:p>
        </w:tc>
      </w:tr>
      <w:tr w:rsidR="00BB06F0" w14:paraId="0945FB5C" w14:textId="77777777" w:rsidTr="003A1E9F">
        <w:trPr>
          <w:trHeight w:val="2759"/>
        </w:trPr>
        <w:tc>
          <w:tcPr>
            <w:tcW w:w="2285" w:type="dxa"/>
          </w:tcPr>
          <w:p w14:paraId="50F630EF" w14:textId="54ED070B" w:rsidR="00BB06F0" w:rsidRPr="00FD623B" w:rsidRDefault="00BB06F0" w:rsidP="00BB06F0">
            <w:pPr>
              <w:pStyle w:val="TableParagraph"/>
              <w:ind w:left="105" w:right="267"/>
              <w:rPr>
                <w:sz w:val="24"/>
                <w:szCs w:val="24"/>
              </w:rPr>
            </w:pPr>
            <w:r w:rsidRPr="00FD623B">
              <w:rPr>
                <w:sz w:val="24"/>
                <w:szCs w:val="24"/>
              </w:rPr>
              <w:t xml:space="preserve">Тема </w:t>
            </w:r>
            <w:r w:rsidR="007D286C">
              <w:rPr>
                <w:sz w:val="24"/>
                <w:szCs w:val="24"/>
              </w:rPr>
              <w:t>7</w:t>
            </w:r>
            <w:r w:rsidRPr="00FD623B">
              <w:rPr>
                <w:sz w:val="24"/>
                <w:szCs w:val="24"/>
              </w:rPr>
              <w:t>. Международный</w:t>
            </w:r>
            <w:r w:rsidRPr="00FD623B">
              <w:rPr>
                <w:spacing w:val="1"/>
                <w:sz w:val="24"/>
                <w:szCs w:val="24"/>
              </w:rPr>
              <w:t xml:space="preserve"> </w:t>
            </w:r>
            <w:r w:rsidRPr="00FD623B">
              <w:rPr>
                <w:sz w:val="24"/>
                <w:szCs w:val="24"/>
              </w:rPr>
              <w:t xml:space="preserve">рынок производных финансовых инструментов </w:t>
            </w:r>
          </w:p>
        </w:tc>
        <w:tc>
          <w:tcPr>
            <w:tcW w:w="5679" w:type="dxa"/>
          </w:tcPr>
          <w:p w14:paraId="66E24150" w14:textId="2F7D1500" w:rsidR="00951AFB" w:rsidRDefault="00BB06F0" w:rsidP="00951AFB">
            <w:pPr>
              <w:pStyle w:val="a3"/>
              <w:spacing w:line="276" w:lineRule="auto"/>
              <w:ind w:left="0"/>
              <w:rPr>
                <w:spacing w:val="1"/>
                <w:sz w:val="24"/>
                <w:szCs w:val="24"/>
              </w:rPr>
            </w:pPr>
            <w:r w:rsidRPr="00951AFB">
              <w:rPr>
                <w:sz w:val="24"/>
                <w:szCs w:val="24"/>
              </w:rPr>
              <w:t xml:space="preserve">1. </w:t>
            </w:r>
            <w:r w:rsidR="00951AFB" w:rsidRPr="00951AFB">
              <w:rPr>
                <w:spacing w:val="1"/>
                <w:sz w:val="24"/>
                <w:szCs w:val="24"/>
              </w:rPr>
              <w:t>Ф</w:t>
            </w:r>
            <w:r w:rsidR="00951AFB" w:rsidRPr="00951AFB">
              <w:rPr>
                <w:sz w:val="24"/>
                <w:szCs w:val="24"/>
              </w:rPr>
              <w:t>ормирование и</w:t>
            </w:r>
            <w:r w:rsidR="00951AFB" w:rsidRPr="00951AFB">
              <w:rPr>
                <w:spacing w:val="1"/>
                <w:sz w:val="24"/>
                <w:szCs w:val="24"/>
              </w:rPr>
              <w:t xml:space="preserve"> </w:t>
            </w:r>
            <w:r w:rsidR="00951AFB" w:rsidRPr="00951AFB">
              <w:rPr>
                <w:sz w:val="24"/>
                <w:szCs w:val="24"/>
              </w:rPr>
              <w:t>особенности</w:t>
            </w:r>
            <w:r w:rsidR="00951AFB" w:rsidRPr="00951AFB">
              <w:rPr>
                <w:spacing w:val="1"/>
                <w:sz w:val="24"/>
                <w:szCs w:val="24"/>
              </w:rPr>
              <w:t xml:space="preserve"> </w:t>
            </w:r>
            <w:r w:rsidR="00951AFB" w:rsidRPr="00951AFB">
              <w:rPr>
                <w:sz w:val="24"/>
                <w:szCs w:val="24"/>
              </w:rPr>
              <w:t>эволюции</w:t>
            </w:r>
            <w:r w:rsidR="00951AFB" w:rsidRPr="00951AFB">
              <w:rPr>
                <w:spacing w:val="1"/>
                <w:sz w:val="24"/>
                <w:szCs w:val="24"/>
              </w:rPr>
              <w:t xml:space="preserve"> международного рынка производных финансовых инструментов</w:t>
            </w:r>
            <w:r w:rsidR="00FB30AB">
              <w:rPr>
                <w:spacing w:val="1"/>
                <w:sz w:val="24"/>
                <w:szCs w:val="24"/>
              </w:rPr>
              <w:t xml:space="preserve"> (</w:t>
            </w:r>
            <w:proofErr w:type="spellStart"/>
            <w:r w:rsidR="00FB30AB">
              <w:rPr>
                <w:spacing w:val="1"/>
                <w:sz w:val="24"/>
                <w:szCs w:val="24"/>
              </w:rPr>
              <w:t>деривативов</w:t>
            </w:r>
            <w:proofErr w:type="spellEnd"/>
            <w:r w:rsidR="00FB30AB">
              <w:rPr>
                <w:spacing w:val="1"/>
                <w:sz w:val="24"/>
                <w:szCs w:val="24"/>
              </w:rPr>
              <w:t>)</w:t>
            </w:r>
            <w:r w:rsidR="00951AFB" w:rsidRPr="00951AFB">
              <w:rPr>
                <w:sz w:val="24"/>
                <w:szCs w:val="24"/>
              </w:rPr>
              <w:t>.</w:t>
            </w:r>
            <w:r w:rsidR="00951AFB" w:rsidRPr="00951AFB">
              <w:rPr>
                <w:spacing w:val="1"/>
                <w:sz w:val="24"/>
                <w:szCs w:val="24"/>
              </w:rPr>
              <w:t xml:space="preserve"> </w:t>
            </w:r>
          </w:p>
          <w:p w14:paraId="6D4CB842" w14:textId="77777777" w:rsidR="00FB30AB" w:rsidRDefault="00FB30AB" w:rsidP="00FB30AB">
            <w:pPr>
              <w:pStyle w:val="a3"/>
              <w:spacing w:line="276" w:lineRule="auto"/>
              <w:ind w:left="0"/>
              <w:rPr>
                <w:spacing w:val="1"/>
                <w:sz w:val="24"/>
                <w:szCs w:val="24"/>
              </w:rPr>
            </w:pPr>
            <w:r>
              <w:rPr>
                <w:spacing w:val="1"/>
                <w:sz w:val="24"/>
                <w:szCs w:val="24"/>
              </w:rPr>
              <w:t xml:space="preserve">2. </w:t>
            </w:r>
            <w:r w:rsidRPr="00FB30AB">
              <w:rPr>
                <w:spacing w:val="1"/>
                <w:sz w:val="24"/>
                <w:szCs w:val="24"/>
              </w:rPr>
              <w:t>Структура и участники рынка</w:t>
            </w:r>
            <w:r>
              <w:rPr>
                <w:spacing w:val="1"/>
                <w:sz w:val="24"/>
                <w:szCs w:val="24"/>
              </w:rPr>
              <w:t xml:space="preserve"> </w:t>
            </w:r>
            <w:r w:rsidRPr="00951AFB">
              <w:rPr>
                <w:spacing w:val="1"/>
                <w:sz w:val="24"/>
                <w:szCs w:val="24"/>
              </w:rPr>
              <w:t>производных финансовых инструментов</w:t>
            </w:r>
            <w:r w:rsidRPr="00951AFB">
              <w:rPr>
                <w:sz w:val="24"/>
                <w:szCs w:val="24"/>
              </w:rPr>
              <w:t>.</w:t>
            </w:r>
            <w:r w:rsidRPr="00951AFB">
              <w:rPr>
                <w:spacing w:val="1"/>
                <w:sz w:val="24"/>
                <w:szCs w:val="24"/>
              </w:rPr>
              <w:t xml:space="preserve"> </w:t>
            </w:r>
          </w:p>
          <w:p w14:paraId="270C4EAD" w14:textId="3BFBC9F1" w:rsidR="00951AFB" w:rsidRDefault="00FB30AB" w:rsidP="00951AFB">
            <w:pPr>
              <w:pStyle w:val="a3"/>
              <w:spacing w:line="276" w:lineRule="auto"/>
              <w:ind w:left="0"/>
              <w:rPr>
                <w:sz w:val="24"/>
                <w:szCs w:val="24"/>
              </w:rPr>
            </w:pPr>
            <w:r>
              <w:rPr>
                <w:sz w:val="24"/>
                <w:szCs w:val="24"/>
              </w:rPr>
              <w:t>3</w:t>
            </w:r>
            <w:r w:rsidR="00951AFB" w:rsidRPr="00951AFB">
              <w:rPr>
                <w:sz w:val="24"/>
                <w:szCs w:val="24"/>
              </w:rPr>
              <w:t xml:space="preserve">. Биржевой и внебиржевой сегменты международного </w:t>
            </w:r>
            <w:r w:rsidR="00951AFB" w:rsidRPr="00951AFB">
              <w:rPr>
                <w:spacing w:val="1"/>
                <w:sz w:val="24"/>
                <w:szCs w:val="24"/>
              </w:rPr>
              <w:t>рынка производных финансовых инструментов</w:t>
            </w:r>
            <w:r w:rsidR="00951AFB" w:rsidRPr="00951AFB">
              <w:rPr>
                <w:sz w:val="24"/>
                <w:szCs w:val="24"/>
              </w:rPr>
              <w:t>.</w:t>
            </w:r>
          </w:p>
          <w:p w14:paraId="7ADFB9AC" w14:textId="77777777" w:rsidR="00FB30AB" w:rsidRDefault="00FB30AB" w:rsidP="00FB30AB">
            <w:pPr>
              <w:pStyle w:val="a3"/>
              <w:spacing w:line="276" w:lineRule="auto"/>
              <w:ind w:left="0"/>
              <w:rPr>
                <w:sz w:val="24"/>
                <w:szCs w:val="24"/>
              </w:rPr>
            </w:pPr>
            <w:r>
              <w:rPr>
                <w:sz w:val="24"/>
                <w:szCs w:val="24"/>
              </w:rPr>
              <w:t>4.</w:t>
            </w:r>
            <w:r>
              <w:t xml:space="preserve"> </w:t>
            </w:r>
            <w:r w:rsidRPr="00FB30AB">
              <w:rPr>
                <w:sz w:val="24"/>
                <w:szCs w:val="24"/>
              </w:rPr>
              <w:t>Понятие, функции и классификация</w:t>
            </w:r>
            <w:r>
              <w:rPr>
                <w:sz w:val="24"/>
                <w:szCs w:val="24"/>
              </w:rPr>
              <w:t xml:space="preserve"> </w:t>
            </w:r>
            <w:r w:rsidRPr="00951AFB">
              <w:rPr>
                <w:spacing w:val="1"/>
                <w:sz w:val="24"/>
                <w:szCs w:val="24"/>
              </w:rPr>
              <w:t>производных финансовых инструментов</w:t>
            </w:r>
            <w:r w:rsidRPr="00951AFB">
              <w:rPr>
                <w:sz w:val="24"/>
                <w:szCs w:val="24"/>
              </w:rPr>
              <w:t>.</w:t>
            </w:r>
          </w:p>
          <w:p w14:paraId="2317A407" w14:textId="311C270D" w:rsidR="00951AFB" w:rsidRPr="00951AFB" w:rsidRDefault="00FB30AB" w:rsidP="00951AFB">
            <w:pPr>
              <w:pStyle w:val="a3"/>
              <w:spacing w:line="276" w:lineRule="auto"/>
              <w:ind w:left="0"/>
              <w:rPr>
                <w:sz w:val="24"/>
                <w:szCs w:val="24"/>
              </w:rPr>
            </w:pPr>
            <w:r>
              <w:rPr>
                <w:sz w:val="24"/>
                <w:szCs w:val="24"/>
              </w:rPr>
              <w:t>5</w:t>
            </w:r>
            <w:r w:rsidR="00951AFB" w:rsidRPr="00951AFB">
              <w:rPr>
                <w:sz w:val="24"/>
                <w:szCs w:val="24"/>
              </w:rPr>
              <w:t xml:space="preserve">. Особенности использования валютных, фондовых и кредитных </w:t>
            </w:r>
            <w:proofErr w:type="spellStart"/>
            <w:r w:rsidR="00951AFB" w:rsidRPr="00951AFB">
              <w:rPr>
                <w:sz w:val="24"/>
                <w:szCs w:val="24"/>
              </w:rPr>
              <w:t>деривативов</w:t>
            </w:r>
            <w:proofErr w:type="spellEnd"/>
            <w:r w:rsidR="00951AFB" w:rsidRPr="00951AFB">
              <w:rPr>
                <w:sz w:val="24"/>
                <w:szCs w:val="24"/>
              </w:rPr>
              <w:t xml:space="preserve">. </w:t>
            </w:r>
          </w:p>
          <w:p w14:paraId="180E1F61" w14:textId="261834FF" w:rsidR="00951AFB" w:rsidRPr="00951AFB" w:rsidRDefault="00FB30AB" w:rsidP="00951AFB">
            <w:pPr>
              <w:pStyle w:val="a3"/>
              <w:spacing w:line="276" w:lineRule="auto"/>
              <w:ind w:left="0"/>
              <w:rPr>
                <w:sz w:val="24"/>
                <w:szCs w:val="24"/>
              </w:rPr>
            </w:pPr>
            <w:r>
              <w:rPr>
                <w:sz w:val="24"/>
                <w:szCs w:val="24"/>
              </w:rPr>
              <w:t>6</w:t>
            </w:r>
            <w:r w:rsidR="00951AFB" w:rsidRPr="00951AFB">
              <w:rPr>
                <w:sz w:val="24"/>
                <w:szCs w:val="24"/>
              </w:rPr>
              <w:t xml:space="preserve">. Принципы определения форвардной цены финансового актива. </w:t>
            </w:r>
          </w:p>
          <w:p w14:paraId="7CC491D6" w14:textId="203245E2" w:rsidR="003D7DBC" w:rsidRDefault="00FB30AB" w:rsidP="00951AFB">
            <w:pPr>
              <w:pStyle w:val="a3"/>
              <w:spacing w:line="276" w:lineRule="auto"/>
              <w:ind w:left="0"/>
              <w:rPr>
                <w:sz w:val="24"/>
                <w:szCs w:val="24"/>
              </w:rPr>
            </w:pPr>
            <w:r>
              <w:rPr>
                <w:sz w:val="24"/>
                <w:szCs w:val="24"/>
              </w:rPr>
              <w:t>7</w:t>
            </w:r>
            <w:r w:rsidR="00951AFB" w:rsidRPr="00951AFB">
              <w:rPr>
                <w:sz w:val="24"/>
                <w:szCs w:val="24"/>
              </w:rPr>
              <w:t xml:space="preserve">. Современные виды </w:t>
            </w:r>
            <w:proofErr w:type="spellStart"/>
            <w:r w:rsidR="00951AFB" w:rsidRPr="00951AFB">
              <w:rPr>
                <w:sz w:val="24"/>
                <w:szCs w:val="24"/>
              </w:rPr>
              <w:t>деривативов</w:t>
            </w:r>
            <w:proofErr w:type="spellEnd"/>
            <w:r w:rsidR="00951AFB" w:rsidRPr="00951AFB">
              <w:rPr>
                <w:sz w:val="24"/>
                <w:szCs w:val="24"/>
              </w:rPr>
              <w:t xml:space="preserve">. </w:t>
            </w:r>
          </w:p>
          <w:p w14:paraId="68FCE162" w14:textId="77777777" w:rsidR="00FB30AB" w:rsidRDefault="00FB30AB" w:rsidP="00FB30AB">
            <w:pPr>
              <w:pStyle w:val="a3"/>
              <w:spacing w:line="276" w:lineRule="auto"/>
              <w:ind w:left="0"/>
              <w:rPr>
                <w:spacing w:val="1"/>
                <w:sz w:val="24"/>
                <w:szCs w:val="24"/>
              </w:rPr>
            </w:pPr>
            <w:r>
              <w:rPr>
                <w:sz w:val="24"/>
                <w:szCs w:val="24"/>
              </w:rPr>
              <w:t>8. П</w:t>
            </w:r>
            <w:r w:rsidRPr="00FB30AB">
              <w:rPr>
                <w:sz w:val="24"/>
                <w:szCs w:val="24"/>
              </w:rPr>
              <w:t>ерспективы развития современного рынка</w:t>
            </w:r>
            <w:r>
              <w:rPr>
                <w:sz w:val="24"/>
                <w:szCs w:val="24"/>
              </w:rPr>
              <w:t xml:space="preserve"> </w:t>
            </w:r>
            <w:r w:rsidRPr="00951AFB">
              <w:rPr>
                <w:spacing w:val="1"/>
                <w:sz w:val="24"/>
                <w:szCs w:val="24"/>
              </w:rPr>
              <w:t>производных финансовых инструментов</w:t>
            </w:r>
            <w:r w:rsidRPr="00951AFB">
              <w:rPr>
                <w:sz w:val="24"/>
                <w:szCs w:val="24"/>
              </w:rPr>
              <w:t>.</w:t>
            </w:r>
            <w:r w:rsidRPr="00951AFB">
              <w:rPr>
                <w:spacing w:val="1"/>
                <w:sz w:val="24"/>
                <w:szCs w:val="24"/>
              </w:rPr>
              <w:t xml:space="preserve"> </w:t>
            </w:r>
          </w:p>
          <w:p w14:paraId="1AD7A794" w14:textId="25FB0D0B" w:rsidR="00BB06F0" w:rsidRPr="003D7DBC" w:rsidRDefault="00BB06F0" w:rsidP="003D7DBC">
            <w:pPr>
              <w:pStyle w:val="TableParagraph"/>
              <w:spacing w:after="60" w:line="276" w:lineRule="auto"/>
              <w:ind w:left="0"/>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w:t>
            </w:r>
            <w:r w:rsidR="00084582">
              <w:rPr>
                <w:spacing w:val="-6"/>
                <w:sz w:val="24"/>
                <w:szCs w:val="24"/>
              </w:rPr>
              <w:t xml:space="preserve">8.4, </w:t>
            </w:r>
            <w:r w:rsidR="00114E82">
              <w:rPr>
                <w:spacing w:val="-6"/>
                <w:sz w:val="24"/>
                <w:szCs w:val="24"/>
              </w:rPr>
              <w:t xml:space="preserve">8.5, </w:t>
            </w:r>
            <w:r w:rsidRPr="003D7DBC">
              <w:rPr>
                <w:spacing w:val="-6"/>
                <w:sz w:val="24"/>
                <w:szCs w:val="24"/>
              </w:rPr>
              <w:t>8.</w:t>
            </w:r>
            <w:r w:rsidR="002B3015">
              <w:rPr>
                <w:spacing w:val="-6"/>
                <w:sz w:val="24"/>
                <w:szCs w:val="24"/>
              </w:rPr>
              <w:t>6</w:t>
            </w:r>
            <w:r w:rsidRPr="003D7DBC">
              <w:rPr>
                <w:spacing w:val="-6"/>
                <w:sz w:val="24"/>
                <w:szCs w:val="24"/>
              </w:rPr>
              <w:t xml:space="preserve">, </w:t>
            </w:r>
            <w:r w:rsidRPr="003D7DBC">
              <w:rPr>
                <w:sz w:val="24"/>
                <w:szCs w:val="24"/>
              </w:rPr>
              <w:t>8.</w:t>
            </w:r>
            <w:r w:rsidR="002B3015">
              <w:rPr>
                <w:sz w:val="24"/>
                <w:szCs w:val="24"/>
              </w:rPr>
              <w:t>8</w:t>
            </w:r>
            <w:r w:rsidRPr="003D7DBC">
              <w:rPr>
                <w:sz w:val="24"/>
                <w:szCs w:val="24"/>
              </w:rPr>
              <w:t>,</w:t>
            </w:r>
            <w:r w:rsidRPr="003D7DBC">
              <w:rPr>
                <w:spacing w:val="-6"/>
                <w:sz w:val="24"/>
                <w:szCs w:val="24"/>
              </w:rPr>
              <w:t xml:space="preserve"> </w:t>
            </w:r>
            <w:r w:rsidRPr="003D7DBC">
              <w:rPr>
                <w:sz w:val="24"/>
                <w:szCs w:val="24"/>
              </w:rPr>
              <w:t>8.10</w:t>
            </w:r>
            <w:r w:rsidR="002B3015">
              <w:rPr>
                <w:sz w:val="24"/>
                <w:szCs w:val="24"/>
              </w:rPr>
              <w:t xml:space="preserve"> </w:t>
            </w:r>
          </w:p>
        </w:tc>
        <w:tc>
          <w:tcPr>
            <w:tcW w:w="2242" w:type="dxa"/>
          </w:tcPr>
          <w:p w14:paraId="5E449CF3" w14:textId="0243AAAC"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3A1E9F">
        <w:trPr>
          <w:trHeight w:val="2208"/>
        </w:trPr>
        <w:tc>
          <w:tcPr>
            <w:tcW w:w="2285" w:type="dxa"/>
          </w:tcPr>
          <w:p w14:paraId="3B66D961" w14:textId="0D703BBD" w:rsidR="00BB06F0" w:rsidRPr="00FD623B" w:rsidRDefault="00BB06F0" w:rsidP="00BB06F0">
            <w:pPr>
              <w:pStyle w:val="TableParagraph"/>
              <w:spacing w:line="270" w:lineRule="atLeast"/>
              <w:ind w:left="105" w:right="110"/>
              <w:rPr>
                <w:sz w:val="24"/>
                <w:szCs w:val="24"/>
              </w:rPr>
            </w:pPr>
            <w:r w:rsidRPr="00FD623B">
              <w:rPr>
                <w:sz w:val="24"/>
                <w:szCs w:val="24"/>
              </w:rPr>
              <w:t xml:space="preserve">Тема </w:t>
            </w:r>
            <w:r w:rsidR="007D286C">
              <w:rPr>
                <w:sz w:val="24"/>
                <w:szCs w:val="24"/>
              </w:rPr>
              <w:t>8</w:t>
            </w:r>
            <w:r w:rsidRPr="00FD623B">
              <w:rPr>
                <w:sz w:val="24"/>
                <w:szCs w:val="24"/>
              </w:rPr>
              <w:t xml:space="preserve">. </w:t>
            </w:r>
            <w:proofErr w:type="spellStart"/>
            <w:r w:rsidR="007D286C">
              <w:rPr>
                <w:sz w:val="24"/>
                <w:szCs w:val="24"/>
              </w:rPr>
              <w:t>Цифровизация</w:t>
            </w:r>
            <w:proofErr w:type="spellEnd"/>
            <w:r w:rsidR="007D286C">
              <w:rPr>
                <w:sz w:val="24"/>
                <w:szCs w:val="24"/>
              </w:rPr>
              <w:t xml:space="preserve"> </w:t>
            </w:r>
            <w:r w:rsidR="00FD623B" w:rsidRPr="00FD623B">
              <w:rPr>
                <w:sz w:val="24"/>
                <w:szCs w:val="24"/>
              </w:rPr>
              <w:t>международного финансового рынка</w:t>
            </w:r>
          </w:p>
        </w:tc>
        <w:tc>
          <w:tcPr>
            <w:tcW w:w="5679" w:type="dxa"/>
          </w:tcPr>
          <w:p w14:paraId="54D14630" w14:textId="7559768D" w:rsidR="00B9498F" w:rsidRDefault="002A1C45" w:rsidP="002A1C45">
            <w:pPr>
              <w:pStyle w:val="TableParagraph"/>
              <w:spacing w:line="276" w:lineRule="auto"/>
              <w:ind w:left="0"/>
              <w:rPr>
                <w:sz w:val="24"/>
                <w:szCs w:val="24"/>
              </w:rPr>
            </w:pPr>
            <w:r w:rsidRPr="00574641">
              <w:rPr>
                <w:sz w:val="24"/>
                <w:szCs w:val="24"/>
              </w:rPr>
              <w:t xml:space="preserve">1. </w:t>
            </w:r>
            <w:r w:rsidR="00B9498F" w:rsidRPr="00B9498F">
              <w:rPr>
                <w:sz w:val="24"/>
                <w:szCs w:val="24"/>
              </w:rPr>
              <w:t xml:space="preserve">Предпосылки </w:t>
            </w:r>
            <w:proofErr w:type="spellStart"/>
            <w:r w:rsidR="00B9498F" w:rsidRPr="00B9498F">
              <w:rPr>
                <w:sz w:val="24"/>
                <w:szCs w:val="24"/>
              </w:rPr>
              <w:t>цифровизации</w:t>
            </w:r>
            <w:proofErr w:type="spellEnd"/>
            <w:r w:rsidR="00B9498F" w:rsidRPr="00B9498F">
              <w:rPr>
                <w:sz w:val="24"/>
                <w:szCs w:val="24"/>
              </w:rPr>
              <w:t xml:space="preserve"> международного финансового рынка. </w:t>
            </w:r>
          </w:p>
          <w:p w14:paraId="46D162AA" w14:textId="77777777" w:rsidR="00B9498F" w:rsidRDefault="002A1C45"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sz w:val="24"/>
                <w:szCs w:val="24"/>
              </w:rPr>
            </w:pPr>
            <w:r w:rsidRPr="00574641">
              <w:rPr>
                <w:sz w:val="24"/>
                <w:szCs w:val="24"/>
              </w:rPr>
              <w:t xml:space="preserve">2. </w:t>
            </w:r>
            <w:r w:rsidR="00B9498F" w:rsidRPr="00B9498F">
              <w:rPr>
                <w:sz w:val="24"/>
                <w:szCs w:val="24"/>
              </w:rPr>
              <w:t xml:space="preserve">Особенности и основные характеристики технологии </w:t>
            </w:r>
            <w:proofErr w:type="spellStart"/>
            <w:r w:rsidR="00B9498F" w:rsidRPr="00B9498F">
              <w:rPr>
                <w:sz w:val="24"/>
                <w:szCs w:val="24"/>
              </w:rPr>
              <w:t>блокчейн</w:t>
            </w:r>
            <w:proofErr w:type="spellEnd"/>
            <w:r w:rsidR="00B9498F" w:rsidRPr="00B9498F">
              <w:rPr>
                <w:sz w:val="24"/>
                <w:szCs w:val="24"/>
              </w:rPr>
              <w:t>.</w:t>
            </w:r>
          </w:p>
          <w:p w14:paraId="325CFD22" w14:textId="18A6180B" w:rsidR="00EF287D" w:rsidRDefault="00C203A3" w:rsidP="00EF287D">
            <w:pPr>
              <w:pStyle w:val="TableParagraph"/>
              <w:spacing w:line="276" w:lineRule="auto"/>
              <w:ind w:left="0"/>
              <w:rPr>
                <w:sz w:val="24"/>
                <w:szCs w:val="24"/>
              </w:rPr>
            </w:pPr>
            <w:r w:rsidRPr="00574641">
              <w:rPr>
                <w:sz w:val="24"/>
                <w:szCs w:val="24"/>
              </w:rPr>
              <w:t xml:space="preserve">3. </w:t>
            </w:r>
            <w:r w:rsidR="00EF287D">
              <w:rPr>
                <w:sz w:val="24"/>
                <w:szCs w:val="24"/>
              </w:rPr>
              <w:t xml:space="preserve">Использование смарт-контрактов при проведении операций на </w:t>
            </w:r>
            <w:r w:rsidR="00EF287D" w:rsidRPr="00B9498F">
              <w:rPr>
                <w:sz w:val="24"/>
                <w:szCs w:val="24"/>
              </w:rPr>
              <w:t>международно</w:t>
            </w:r>
            <w:r w:rsidR="00EF287D">
              <w:rPr>
                <w:sz w:val="24"/>
                <w:szCs w:val="24"/>
              </w:rPr>
              <w:t xml:space="preserve">м </w:t>
            </w:r>
            <w:r w:rsidR="00EF287D" w:rsidRPr="00B9498F">
              <w:rPr>
                <w:sz w:val="24"/>
                <w:szCs w:val="24"/>
              </w:rPr>
              <w:t>финансово</w:t>
            </w:r>
            <w:r w:rsidR="00EF287D">
              <w:rPr>
                <w:sz w:val="24"/>
                <w:szCs w:val="24"/>
              </w:rPr>
              <w:t>м</w:t>
            </w:r>
            <w:r w:rsidR="00EF287D" w:rsidRPr="00B9498F">
              <w:rPr>
                <w:sz w:val="24"/>
                <w:szCs w:val="24"/>
              </w:rPr>
              <w:t xml:space="preserve"> рынк</w:t>
            </w:r>
            <w:r w:rsidR="00EF287D">
              <w:rPr>
                <w:sz w:val="24"/>
                <w:szCs w:val="24"/>
              </w:rPr>
              <w:t>е</w:t>
            </w:r>
            <w:r w:rsidR="00EF287D" w:rsidRPr="00B9498F">
              <w:rPr>
                <w:sz w:val="24"/>
                <w:szCs w:val="24"/>
              </w:rPr>
              <w:t xml:space="preserve">. </w:t>
            </w:r>
          </w:p>
          <w:p w14:paraId="71F00C23" w14:textId="77777777" w:rsidR="00EF287D" w:rsidRDefault="00574641" w:rsidP="00EF287D">
            <w:pPr>
              <w:pStyle w:val="TableParagraph"/>
              <w:spacing w:line="276" w:lineRule="auto"/>
              <w:ind w:left="0"/>
              <w:rPr>
                <w:sz w:val="24"/>
                <w:szCs w:val="24"/>
              </w:rPr>
            </w:pPr>
            <w:r w:rsidRPr="00574641">
              <w:rPr>
                <w:sz w:val="24"/>
                <w:szCs w:val="24"/>
              </w:rPr>
              <w:t xml:space="preserve">4. </w:t>
            </w:r>
            <w:r w:rsidR="00EF287D" w:rsidRPr="00EF287D">
              <w:rPr>
                <w:sz w:val="24"/>
                <w:szCs w:val="24"/>
              </w:rPr>
              <w:t xml:space="preserve">Инновационные </w:t>
            </w:r>
            <w:r w:rsidR="00EF287D">
              <w:rPr>
                <w:sz w:val="24"/>
                <w:szCs w:val="24"/>
              </w:rPr>
              <w:t xml:space="preserve">цифровые </w:t>
            </w:r>
            <w:r w:rsidR="00EF287D" w:rsidRPr="00EF287D">
              <w:rPr>
                <w:sz w:val="24"/>
                <w:szCs w:val="24"/>
              </w:rPr>
              <w:t>финансовые инструменты на</w:t>
            </w:r>
            <w:r w:rsidR="00EF287D">
              <w:rPr>
                <w:sz w:val="24"/>
                <w:szCs w:val="24"/>
              </w:rPr>
              <w:t xml:space="preserve"> </w:t>
            </w:r>
            <w:r w:rsidR="00EF287D" w:rsidRPr="00B9498F">
              <w:rPr>
                <w:sz w:val="24"/>
                <w:szCs w:val="24"/>
              </w:rPr>
              <w:t>международно</w:t>
            </w:r>
            <w:r w:rsidR="00EF287D">
              <w:rPr>
                <w:sz w:val="24"/>
                <w:szCs w:val="24"/>
              </w:rPr>
              <w:t xml:space="preserve">м </w:t>
            </w:r>
            <w:r w:rsidR="00EF287D" w:rsidRPr="00B9498F">
              <w:rPr>
                <w:sz w:val="24"/>
                <w:szCs w:val="24"/>
              </w:rPr>
              <w:t>финансово</w:t>
            </w:r>
            <w:r w:rsidR="00EF287D">
              <w:rPr>
                <w:sz w:val="24"/>
                <w:szCs w:val="24"/>
              </w:rPr>
              <w:t>м</w:t>
            </w:r>
            <w:r w:rsidR="00EF287D" w:rsidRPr="00B9498F">
              <w:rPr>
                <w:sz w:val="24"/>
                <w:szCs w:val="24"/>
              </w:rPr>
              <w:t xml:space="preserve"> рынк</w:t>
            </w:r>
            <w:r w:rsidR="00EF287D">
              <w:rPr>
                <w:sz w:val="24"/>
                <w:szCs w:val="24"/>
              </w:rPr>
              <w:t>е</w:t>
            </w:r>
            <w:r w:rsidR="00EF287D" w:rsidRPr="00B9498F">
              <w:rPr>
                <w:sz w:val="24"/>
                <w:szCs w:val="24"/>
              </w:rPr>
              <w:t xml:space="preserve">. </w:t>
            </w:r>
          </w:p>
          <w:p w14:paraId="3889CF81" w14:textId="48C12E6E" w:rsidR="00B9498F" w:rsidRDefault="00B9498F"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sz w:val="24"/>
                <w:szCs w:val="24"/>
              </w:rPr>
            </w:pPr>
            <w:r>
              <w:rPr>
                <w:sz w:val="24"/>
                <w:szCs w:val="24"/>
              </w:rPr>
              <w:t>5.</w:t>
            </w:r>
            <w:r w:rsidR="00EF287D">
              <w:t xml:space="preserve"> </w:t>
            </w:r>
            <w:r w:rsidR="00EF287D" w:rsidRPr="00EF287D">
              <w:rPr>
                <w:sz w:val="24"/>
                <w:szCs w:val="24"/>
              </w:rPr>
              <w:t>Новые виды цифровых финансовых активов (ЦФА)</w:t>
            </w:r>
            <w:r w:rsidR="00EF287D">
              <w:rPr>
                <w:sz w:val="24"/>
                <w:szCs w:val="24"/>
              </w:rPr>
              <w:t>.</w:t>
            </w:r>
          </w:p>
          <w:p w14:paraId="3B5EDF2A" w14:textId="77777777" w:rsidR="00EF287D" w:rsidRDefault="00B9498F" w:rsidP="00EF287D">
            <w:pPr>
              <w:pStyle w:val="TableParagraph"/>
              <w:spacing w:line="276" w:lineRule="auto"/>
              <w:ind w:left="0"/>
              <w:rPr>
                <w:sz w:val="24"/>
                <w:szCs w:val="24"/>
              </w:rPr>
            </w:pPr>
            <w:r>
              <w:rPr>
                <w:sz w:val="24"/>
                <w:szCs w:val="24"/>
              </w:rPr>
              <w:t>6.</w:t>
            </w:r>
            <w:r w:rsidR="00EF287D">
              <w:t xml:space="preserve"> </w:t>
            </w:r>
            <w:bookmarkStart w:id="10" w:name="_Hlk190165230"/>
            <w:r w:rsidR="00EF287D" w:rsidRPr="00EF287D">
              <w:rPr>
                <w:sz w:val="24"/>
                <w:szCs w:val="24"/>
              </w:rPr>
              <w:t>Особенности функционирования цифровых экосистем и информационных платформ.</w:t>
            </w:r>
            <w:bookmarkEnd w:id="10"/>
            <w:r>
              <w:rPr>
                <w:sz w:val="24"/>
                <w:szCs w:val="24"/>
              </w:rPr>
              <w:br/>
              <w:t>7.</w:t>
            </w:r>
            <w:r w:rsidR="00EF287D">
              <w:t xml:space="preserve"> </w:t>
            </w:r>
            <w:r w:rsidR="00EF287D" w:rsidRPr="00EF287D">
              <w:rPr>
                <w:sz w:val="24"/>
                <w:szCs w:val="24"/>
              </w:rPr>
              <w:t xml:space="preserve">Обострение конкуренции традиционных банков с крупными </w:t>
            </w:r>
            <w:proofErr w:type="spellStart"/>
            <w:r w:rsidR="00EF287D" w:rsidRPr="00EF287D">
              <w:rPr>
                <w:sz w:val="24"/>
                <w:szCs w:val="24"/>
              </w:rPr>
              <w:t>финтех</w:t>
            </w:r>
            <w:proofErr w:type="spellEnd"/>
            <w:r w:rsidR="00EF287D" w:rsidRPr="00EF287D">
              <w:rPr>
                <w:sz w:val="24"/>
                <w:szCs w:val="24"/>
              </w:rPr>
              <w:t>-компаниями на</w:t>
            </w:r>
            <w:r w:rsidR="00EF287D">
              <w:rPr>
                <w:sz w:val="24"/>
                <w:szCs w:val="24"/>
              </w:rPr>
              <w:t xml:space="preserve"> </w:t>
            </w:r>
            <w:r w:rsidR="00EF287D" w:rsidRPr="00B9498F">
              <w:rPr>
                <w:sz w:val="24"/>
                <w:szCs w:val="24"/>
              </w:rPr>
              <w:t>международно</w:t>
            </w:r>
            <w:r w:rsidR="00EF287D">
              <w:rPr>
                <w:sz w:val="24"/>
                <w:szCs w:val="24"/>
              </w:rPr>
              <w:t xml:space="preserve">м </w:t>
            </w:r>
            <w:r w:rsidR="00EF287D" w:rsidRPr="00B9498F">
              <w:rPr>
                <w:sz w:val="24"/>
                <w:szCs w:val="24"/>
              </w:rPr>
              <w:t>финансово</w:t>
            </w:r>
            <w:r w:rsidR="00EF287D">
              <w:rPr>
                <w:sz w:val="24"/>
                <w:szCs w:val="24"/>
              </w:rPr>
              <w:t>м</w:t>
            </w:r>
            <w:r w:rsidR="00EF287D" w:rsidRPr="00B9498F">
              <w:rPr>
                <w:sz w:val="24"/>
                <w:szCs w:val="24"/>
              </w:rPr>
              <w:t xml:space="preserve"> рынк</w:t>
            </w:r>
            <w:r w:rsidR="00EF287D">
              <w:rPr>
                <w:sz w:val="24"/>
                <w:szCs w:val="24"/>
              </w:rPr>
              <w:t>е</w:t>
            </w:r>
            <w:r w:rsidR="00EF287D" w:rsidRPr="00B9498F">
              <w:rPr>
                <w:sz w:val="24"/>
                <w:szCs w:val="24"/>
              </w:rPr>
              <w:t xml:space="preserve">. </w:t>
            </w:r>
          </w:p>
          <w:p w14:paraId="63072CA7" w14:textId="77777777" w:rsidR="00EF287D" w:rsidRDefault="00B9498F" w:rsidP="00EF287D">
            <w:pPr>
              <w:pStyle w:val="TableParagraph"/>
              <w:spacing w:line="276" w:lineRule="auto"/>
              <w:ind w:left="0"/>
              <w:rPr>
                <w:sz w:val="24"/>
                <w:szCs w:val="24"/>
              </w:rPr>
            </w:pPr>
            <w:r>
              <w:rPr>
                <w:sz w:val="24"/>
                <w:szCs w:val="24"/>
              </w:rPr>
              <w:t>8.</w:t>
            </w:r>
            <w:r w:rsidR="00EF287D">
              <w:t xml:space="preserve"> </w:t>
            </w:r>
            <w:r w:rsidR="00EF287D" w:rsidRPr="00EF287D">
              <w:rPr>
                <w:sz w:val="24"/>
                <w:szCs w:val="24"/>
              </w:rPr>
              <w:t xml:space="preserve">Перспективы дальнейшей </w:t>
            </w:r>
            <w:proofErr w:type="spellStart"/>
            <w:r w:rsidR="00EF287D" w:rsidRPr="00EF287D">
              <w:rPr>
                <w:sz w:val="24"/>
                <w:szCs w:val="24"/>
              </w:rPr>
              <w:t>цифровизации</w:t>
            </w:r>
            <w:proofErr w:type="spellEnd"/>
            <w:r w:rsidR="00EF287D">
              <w:rPr>
                <w:sz w:val="24"/>
                <w:szCs w:val="24"/>
              </w:rPr>
              <w:t xml:space="preserve"> </w:t>
            </w:r>
            <w:r w:rsidR="00EF287D" w:rsidRPr="00B9498F">
              <w:rPr>
                <w:sz w:val="24"/>
                <w:szCs w:val="24"/>
              </w:rPr>
              <w:t xml:space="preserve">международного финансового рынка. </w:t>
            </w:r>
          </w:p>
          <w:p w14:paraId="7BEF8F7B" w14:textId="0C7A41A9" w:rsidR="00BB06F0" w:rsidRPr="00A9194B" w:rsidRDefault="00C203A3" w:rsidP="00A9194B">
            <w:pPr>
              <w:pStyle w:val="TableParagraph"/>
              <w:spacing w:after="60" w:line="276" w:lineRule="auto"/>
              <w:ind w:left="0"/>
              <w:rPr>
                <w:sz w:val="24"/>
                <w:szCs w:val="24"/>
              </w:rPr>
            </w:pPr>
            <w:r w:rsidRPr="00A9194B">
              <w:rPr>
                <w:sz w:val="24"/>
                <w:szCs w:val="24"/>
              </w:rPr>
              <w:t>Рекомендуемые</w:t>
            </w:r>
            <w:r w:rsidRPr="00A9194B">
              <w:rPr>
                <w:spacing w:val="-3"/>
                <w:sz w:val="24"/>
                <w:szCs w:val="24"/>
              </w:rPr>
              <w:t xml:space="preserve"> </w:t>
            </w:r>
            <w:r w:rsidRPr="00A9194B">
              <w:rPr>
                <w:sz w:val="24"/>
                <w:szCs w:val="24"/>
              </w:rPr>
              <w:t>источники:</w:t>
            </w:r>
            <w:r w:rsidRPr="00A9194B">
              <w:rPr>
                <w:spacing w:val="-3"/>
                <w:sz w:val="24"/>
                <w:szCs w:val="24"/>
              </w:rPr>
              <w:t xml:space="preserve"> </w:t>
            </w:r>
            <w:r w:rsidR="00125809">
              <w:rPr>
                <w:spacing w:val="-6"/>
                <w:sz w:val="24"/>
                <w:szCs w:val="24"/>
              </w:rPr>
              <w:t xml:space="preserve">8.5, </w:t>
            </w:r>
            <w:r w:rsidR="008E56C0">
              <w:rPr>
                <w:sz w:val="24"/>
                <w:szCs w:val="24"/>
              </w:rPr>
              <w:t>8.</w:t>
            </w:r>
            <w:r w:rsidR="00392C3E">
              <w:rPr>
                <w:sz w:val="24"/>
                <w:szCs w:val="24"/>
              </w:rPr>
              <w:t>11</w:t>
            </w:r>
            <w:r w:rsidR="008E56C0">
              <w:rPr>
                <w:sz w:val="24"/>
                <w:szCs w:val="24"/>
              </w:rPr>
              <w:t xml:space="preserve">, </w:t>
            </w:r>
            <w:r w:rsidRPr="00A9194B">
              <w:rPr>
                <w:sz w:val="24"/>
                <w:szCs w:val="24"/>
              </w:rPr>
              <w:t>8.1</w:t>
            </w:r>
            <w:r w:rsidR="00392C3E">
              <w:rPr>
                <w:sz w:val="24"/>
                <w:szCs w:val="24"/>
              </w:rPr>
              <w:t>2</w:t>
            </w:r>
          </w:p>
        </w:tc>
        <w:tc>
          <w:tcPr>
            <w:tcW w:w="2242" w:type="dxa"/>
          </w:tcPr>
          <w:p w14:paraId="306064F6" w14:textId="52D140BA"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1C31A7AA" w:rsidR="00152FB3" w:rsidRDefault="0099358F" w:rsidP="0099358F">
      <w:pPr>
        <w:pStyle w:val="1"/>
        <w:tabs>
          <w:tab w:val="left" w:pos="1783"/>
        </w:tabs>
        <w:spacing w:line="276" w:lineRule="auto"/>
        <w:ind w:left="1742" w:right="1117"/>
      </w:pPr>
      <w:bookmarkStart w:id="11" w:name="_bookmark8"/>
      <w:bookmarkEnd w:id="11"/>
      <w:r>
        <w:t>6.</w:t>
      </w:r>
      <w:r w:rsidR="003E4C7B">
        <w:t xml:space="preserve"> </w:t>
      </w:r>
      <w:r w:rsidR="0024139C">
        <w:t>Учебно-методическое обеспечение для самостоятельной работы обучающихся</w:t>
      </w:r>
      <w:r w:rsidR="0024139C">
        <w:rPr>
          <w:spacing w:val="-1"/>
        </w:rPr>
        <w:t xml:space="preserve"> </w:t>
      </w:r>
      <w:r w:rsidR="0024139C">
        <w:t>по</w:t>
      </w:r>
      <w:r w:rsidR="0024139C">
        <w:rPr>
          <w:spacing w:val="1"/>
        </w:rPr>
        <w:t xml:space="preserve"> </w:t>
      </w:r>
      <w:r w:rsidR="0024139C">
        <w:t>дисциплине</w:t>
      </w:r>
    </w:p>
    <w:p w14:paraId="62FB1D3D" w14:textId="076A1D54" w:rsidR="00152FB3" w:rsidRDefault="0099358F" w:rsidP="0099358F">
      <w:pPr>
        <w:pStyle w:val="1"/>
        <w:tabs>
          <w:tab w:val="left" w:pos="2657"/>
        </w:tabs>
        <w:spacing w:before="239"/>
        <w:ind w:left="1985" w:right="692"/>
      </w:pPr>
      <w:bookmarkStart w:id="12" w:name="_bookmark9"/>
      <w:bookmarkEnd w:id="12"/>
      <w:r>
        <w:t>6.1.</w:t>
      </w:r>
      <w:r w:rsidR="003E4C7B">
        <w:t xml:space="preserve"> </w:t>
      </w:r>
      <w:r w:rsidR="0024139C">
        <w:t>Формы</w:t>
      </w:r>
      <w:r w:rsidR="0024139C">
        <w:rPr>
          <w:spacing w:val="-3"/>
        </w:rPr>
        <w:t xml:space="preserve"> </w:t>
      </w:r>
      <w:r w:rsidR="0024139C">
        <w:t>внеаудиторной</w:t>
      </w:r>
      <w:r w:rsidR="0024139C">
        <w:rPr>
          <w:spacing w:val="-4"/>
        </w:rPr>
        <w:t xml:space="preserve"> </w:t>
      </w:r>
      <w:r w:rsidR="0024139C">
        <w:t>самостоятельной</w:t>
      </w:r>
      <w:r w:rsidR="0024139C">
        <w:rPr>
          <w:spacing w:val="-3"/>
        </w:rPr>
        <w:t xml:space="preserve"> </w:t>
      </w:r>
      <w:r w:rsidR="0024139C">
        <w:t>работы</w:t>
      </w:r>
    </w:p>
    <w:p w14:paraId="569D96CF" w14:textId="53DE50F9" w:rsidR="00152FB3" w:rsidRDefault="00DC55B4" w:rsidP="00A10D6F">
      <w:pPr>
        <w:pStyle w:val="a3"/>
        <w:spacing w:before="62" w:line="276" w:lineRule="auto"/>
        <w:ind w:left="1134" w:right="686" w:firstLine="709"/>
        <w:jc w:val="both"/>
        <w:rPr>
          <w:spacing w:val="1"/>
        </w:rPr>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lastRenderedPageBreak/>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12D550DA" w14:textId="77777777" w:rsidR="00672F9E" w:rsidRDefault="00672F9E" w:rsidP="00A10D6F">
      <w:pPr>
        <w:pStyle w:val="a3"/>
        <w:spacing w:before="62" w:line="276" w:lineRule="auto"/>
        <w:ind w:left="1134" w:right="686" w:firstLine="709"/>
        <w:jc w:val="both"/>
        <w:rPr>
          <w:spacing w:val="1"/>
        </w:rPr>
      </w:pPr>
    </w:p>
    <w:p w14:paraId="633F8C2F" w14:textId="12D464D6" w:rsidR="00672F9E" w:rsidRPr="00672F9E" w:rsidRDefault="00672F9E" w:rsidP="00672F9E">
      <w:pPr>
        <w:pStyle w:val="a3"/>
        <w:spacing w:line="276" w:lineRule="auto"/>
        <w:ind w:left="7931" w:right="686" w:firstLine="709"/>
        <w:jc w:val="both"/>
        <w:rPr>
          <w:sz w:val="24"/>
          <w:szCs w:val="24"/>
        </w:rPr>
      </w:pPr>
      <w:r w:rsidRPr="00672F9E">
        <w:rPr>
          <w:spacing w:val="1"/>
          <w:sz w:val="24"/>
          <w:szCs w:val="24"/>
        </w:rPr>
        <w:t>Таблица 5</w:t>
      </w: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152FB3" w14:paraId="6F70C72E" w14:textId="77777777" w:rsidTr="00F43390">
        <w:trPr>
          <w:trHeight w:val="827"/>
        </w:trPr>
        <w:tc>
          <w:tcPr>
            <w:tcW w:w="2693" w:type="dxa"/>
          </w:tcPr>
          <w:p w14:paraId="0ED2088F" w14:textId="3F12C1F5" w:rsidR="00152FB3" w:rsidRDefault="00DC55B4">
            <w:pPr>
              <w:pStyle w:val="TableParagraph"/>
              <w:spacing w:line="276" w:lineRule="exact"/>
              <w:ind w:left="345" w:right="337"/>
              <w:jc w:val="center"/>
              <w:rPr>
                <w:b/>
                <w:sz w:val="24"/>
              </w:rPr>
            </w:pPr>
            <w:r>
              <w:rPr>
                <w:b/>
                <w:sz w:val="24"/>
              </w:rPr>
              <w:t>Наименование тем</w:t>
            </w:r>
            <w:r w:rsidR="00F3720F">
              <w:rPr>
                <w:b/>
                <w:sz w:val="24"/>
              </w:rPr>
              <w:t xml:space="preserve"> </w:t>
            </w:r>
            <w:r>
              <w:rPr>
                <w:b/>
                <w:spacing w:val="-57"/>
                <w:sz w:val="24"/>
              </w:rPr>
              <w:t xml:space="preserve"> </w:t>
            </w:r>
            <w:r w:rsidR="00F3720F">
              <w:rPr>
                <w:b/>
                <w:spacing w:val="-57"/>
                <w:sz w:val="24"/>
              </w:rPr>
              <w:t xml:space="preserve">    </w:t>
            </w:r>
            <w:r>
              <w:rPr>
                <w:b/>
                <w:sz w:val="24"/>
              </w:rPr>
              <w:t>(разделов)</w:t>
            </w:r>
            <w:r>
              <w:rPr>
                <w:b/>
                <w:spacing w:val="1"/>
                <w:sz w:val="24"/>
              </w:rPr>
              <w:t xml:space="preserve"> </w:t>
            </w:r>
            <w:r>
              <w:rPr>
                <w:b/>
                <w:sz w:val="24"/>
              </w:rPr>
              <w:t>дисциплины</w:t>
            </w:r>
          </w:p>
        </w:tc>
        <w:tc>
          <w:tcPr>
            <w:tcW w:w="4253"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948" w:type="dxa"/>
          </w:tcPr>
          <w:p w14:paraId="33FF97D6" w14:textId="77777777" w:rsidR="00152FB3" w:rsidRDefault="00DC55B4" w:rsidP="00F3720F">
            <w:pPr>
              <w:pStyle w:val="TableParagraph"/>
              <w:ind w:left="159" w:right="149" w:hanging="21"/>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F43390">
        <w:trPr>
          <w:trHeight w:val="691"/>
        </w:trPr>
        <w:tc>
          <w:tcPr>
            <w:tcW w:w="2693" w:type="dxa"/>
          </w:tcPr>
          <w:p w14:paraId="549612C4" w14:textId="35D2A46D" w:rsidR="00152FB3" w:rsidRPr="004C6E60" w:rsidRDefault="004C6E60">
            <w:pPr>
              <w:pStyle w:val="TableParagraph"/>
              <w:ind w:right="184"/>
            </w:pPr>
            <w:r w:rsidRPr="004C6E60">
              <w:t>Понятие и</w:t>
            </w:r>
            <w:r w:rsidRPr="004C6E60">
              <w:rPr>
                <w:spacing w:val="1"/>
              </w:rPr>
              <w:t xml:space="preserve"> структура международного </w:t>
            </w:r>
            <w:r w:rsidRPr="004C6E60">
              <w:t>финансового рынка</w:t>
            </w:r>
          </w:p>
        </w:tc>
        <w:tc>
          <w:tcPr>
            <w:tcW w:w="4253" w:type="dxa"/>
          </w:tcPr>
          <w:p w14:paraId="1C5AC824" w14:textId="58BF9DCA" w:rsidR="00152FB3" w:rsidRPr="00554039" w:rsidRDefault="00554039" w:rsidP="00C66BD9">
            <w:pPr>
              <w:pStyle w:val="a3"/>
              <w:spacing w:after="60" w:line="230" w:lineRule="exact"/>
              <w:ind w:left="0"/>
              <w:rPr>
                <w:sz w:val="22"/>
                <w:szCs w:val="22"/>
              </w:rPr>
            </w:pPr>
            <w:r w:rsidRPr="00554039">
              <w:rPr>
                <w:sz w:val="22"/>
                <w:szCs w:val="22"/>
              </w:rPr>
              <w:t xml:space="preserve">Роль международных рейтинговых агентств в осуществлении операций на </w:t>
            </w:r>
            <w:r w:rsidR="003D6BE1">
              <w:rPr>
                <w:sz w:val="22"/>
                <w:szCs w:val="22"/>
              </w:rPr>
              <w:t>международном финансовом рынке (</w:t>
            </w:r>
            <w:r w:rsidRPr="00554039">
              <w:rPr>
                <w:sz w:val="22"/>
                <w:szCs w:val="22"/>
              </w:rPr>
              <w:t>МФР</w:t>
            </w:r>
            <w:r w:rsidR="003D6BE1">
              <w:rPr>
                <w:sz w:val="22"/>
                <w:szCs w:val="22"/>
              </w:rPr>
              <w:t>)</w:t>
            </w:r>
            <w:r w:rsidRPr="00554039">
              <w:rPr>
                <w:sz w:val="22"/>
                <w:szCs w:val="22"/>
              </w:rPr>
              <w:t>. Особенности финансового инжиниринга. Кросс-секторальные продукты МФР. Причины увеличения масштабов «теневой» банковской деятельности. Инновационные финансовые инструменты, продукты и услуги на МФР (</w:t>
            </w:r>
            <w:proofErr w:type="spellStart"/>
            <w:r w:rsidRPr="00554039">
              <w:rPr>
                <w:sz w:val="22"/>
                <w:szCs w:val="22"/>
              </w:rPr>
              <w:t>секьюритизация</w:t>
            </w:r>
            <w:proofErr w:type="spellEnd"/>
            <w:r w:rsidRPr="00554039">
              <w:rPr>
                <w:sz w:val="22"/>
                <w:szCs w:val="22"/>
              </w:rPr>
              <w:t xml:space="preserve">, «зеленое» финансирование, социально ответственное инвестирование и др.). Сущность принципов </w:t>
            </w:r>
            <w:r w:rsidRPr="00554039">
              <w:rPr>
                <w:sz w:val="22"/>
                <w:szCs w:val="22"/>
                <w:lang w:val="en-US"/>
              </w:rPr>
              <w:t>ESG</w:t>
            </w:r>
            <w:r w:rsidRPr="00554039">
              <w:rPr>
                <w:sz w:val="22"/>
                <w:szCs w:val="22"/>
              </w:rPr>
              <w:t xml:space="preserve">. </w:t>
            </w:r>
            <w:r w:rsidR="003A27F8">
              <w:rPr>
                <w:sz w:val="22"/>
                <w:szCs w:val="22"/>
              </w:rPr>
              <w:t xml:space="preserve">Влияние </w:t>
            </w:r>
            <w:proofErr w:type="spellStart"/>
            <w:r w:rsidR="003A27F8">
              <w:rPr>
                <w:sz w:val="22"/>
                <w:szCs w:val="22"/>
              </w:rPr>
              <w:t>цифровизации</w:t>
            </w:r>
            <w:proofErr w:type="spellEnd"/>
            <w:r w:rsidR="003A27F8">
              <w:rPr>
                <w:sz w:val="22"/>
                <w:szCs w:val="22"/>
              </w:rPr>
              <w:t xml:space="preserve"> на функционирование МФР. </w:t>
            </w:r>
          </w:p>
        </w:tc>
        <w:tc>
          <w:tcPr>
            <w:tcW w:w="2948"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F43390">
        <w:trPr>
          <w:trHeight w:val="690"/>
        </w:trPr>
        <w:tc>
          <w:tcPr>
            <w:tcW w:w="2693" w:type="dxa"/>
          </w:tcPr>
          <w:p w14:paraId="72A9F09A" w14:textId="6CA5B876" w:rsidR="00152FB3" w:rsidRPr="004C6E60" w:rsidRDefault="004C6E60">
            <w:pPr>
              <w:pStyle w:val="TableParagraph"/>
              <w:ind w:right="393"/>
            </w:pPr>
            <w:r w:rsidRPr="004C6E60">
              <w:t>Международный</w:t>
            </w:r>
            <w:r w:rsidRPr="004C6E60">
              <w:rPr>
                <w:spacing w:val="-52"/>
              </w:rPr>
              <w:t xml:space="preserve"> </w:t>
            </w:r>
            <w:r w:rsidRPr="004C6E60">
              <w:t>валютный</w:t>
            </w:r>
            <w:r w:rsidRPr="004C6E60">
              <w:rPr>
                <w:spacing w:val="-11"/>
              </w:rPr>
              <w:t xml:space="preserve"> </w:t>
            </w:r>
            <w:r w:rsidRPr="004C6E60">
              <w:t>рынок</w:t>
            </w:r>
          </w:p>
        </w:tc>
        <w:tc>
          <w:tcPr>
            <w:tcW w:w="4253" w:type="dxa"/>
          </w:tcPr>
          <w:p w14:paraId="7C802CC4" w14:textId="7A07A644" w:rsidR="00152FB3" w:rsidRPr="00CD200F" w:rsidRDefault="00CD200F" w:rsidP="001977A4">
            <w:pPr>
              <w:pStyle w:val="a3"/>
              <w:spacing w:after="60" w:line="230" w:lineRule="exact"/>
              <w:ind w:left="0"/>
              <w:rPr>
                <w:sz w:val="22"/>
                <w:szCs w:val="22"/>
              </w:rPr>
            </w:pPr>
            <w:r w:rsidRPr="00CD200F">
              <w:rPr>
                <w:spacing w:val="1"/>
                <w:sz w:val="22"/>
                <w:szCs w:val="22"/>
              </w:rPr>
              <w:t xml:space="preserve">Место </w:t>
            </w:r>
            <w:r w:rsidR="003D6BE1">
              <w:rPr>
                <w:spacing w:val="1"/>
                <w:sz w:val="22"/>
                <w:szCs w:val="22"/>
              </w:rPr>
              <w:t>международного валютного рынка (</w:t>
            </w:r>
            <w:r w:rsidRPr="00CD200F">
              <w:rPr>
                <w:spacing w:val="1"/>
                <w:sz w:val="22"/>
                <w:szCs w:val="22"/>
              </w:rPr>
              <w:t>МВР</w:t>
            </w:r>
            <w:r w:rsidR="003D6BE1">
              <w:rPr>
                <w:spacing w:val="1"/>
                <w:sz w:val="22"/>
                <w:szCs w:val="22"/>
              </w:rPr>
              <w:t>)</w:t>
            </w:r>
            <w:r w:rsidRPr="00CD200F">
              <w:rPr>
                <w:spacing w:val="1"/>
                <w:sz w:val="22"/>
                <w:szCs w:val="22"/>
              </w:rPr>
              <w:t xml:space="preserve"> в структуре международного финансового рынка</w:t>
            </w:r>
            <w:r w:rsidR="00291CAD">
              <w:rPr>
                <w:spacing w:val="1"/>
                <w:sz w:val="22"/>
                <w:szCs w:val="22"/>
              </w:rPr>
              <w:t xml:space="preserve">. </w:t>
            </w:r>
            <w:r w:rsidRPr="00CD200F">
              <w:rPr>
                <w:sz w:val="22"/>
                <w:szCs w:val="22"/>
              </w:rPr>
              <w:t>Биржевой и внебиржевой сегменты МВР. Ведущие международные валютные биржи. Особенности рынка FOREX. Классификация</w:t>
            </w:r>
            <w:r w:rsidRPr="00CD200F">
              <w:rPr>
                <w:spacing w:val="-14"/>
                <w:sz w:val="22"/>
                <w:szCs w:val="22"/>
              </w:rPr>
              <w:t xml:space="preserve"> </w:t>
            </w:r>
            <w:r w:rsidRPr="00CD200F">
              <w:rPr>
                <w:sz w:val="22"/>
                <w:szCs w:val="22"/>
              </w:rPr>
              <w:t>операций</w:t>
            </w:r>
            <w:r w:rsidRPr="00CD200F">
              <w:rPr>
                <w:spacing w:val="-14"/>
                <w:sz w:val="22"/>
                <w:szCs w:val="22"/>
              </w:rPr>
              <w:t xml:space="preserve"> </w:t>
            </w:r>
            <w:r w:rsidRPr="00CD200F">
              <w:rPr>
                <w:sz w:val="22"/>
                <w:szCs w:val="22"/>
              </w:rPr>
              <w:t>на</w:t>
            </w:r>
            <w:r w:rsidRPr="00CD200F">
              <w:rPr>
                <w:spacing w:val="-17"/>
                <w:sz w:val="22"/>
                <w:szCs w:val="22"/>
              </w:rPr>
              <w:t xml:space="preserve"> </w:t>
            </w:r>
            <w:r w:rsidRPr="00CD200F">
              <w:rPr>
                <w:sz w:val="22"/>
                <w:szCs w:val="22"/>
              </w:rPr>
              <w:t xml:space="preserve">МВР. </w:t>
            </w:r>
            <w:r w:rsidR="00291CAD">
              <w:rPr>
                <w:sz w:val="22"/>
                <w:szCs w:val="22"/>
              </w:rPr>
              <w:t xml:space="preserve">Основные типы </w:t>
            </w:r>
            <w:proofErr w:type="spellStart"/>
            <w:r w:rsidR="00291CAD">
              <w:rPr>
                <w:sz w:val="22"/>
                <w:szCs w:val="22"/>
              </w:rPr>
              <w:t>спотовых</w:t>
            </w:r>
            <w:proofErr w:type="spellEnd"/>
            <w:r w:rsidR="00291CAD">
              <w:rPr>
                <w:sz w:val="22"/>
                <w:szCs w:val="22"/>
              </w:rPr>
              <w:t xml:space="preserve"> операций. </w:t>
            </w:r>
            <w:r w:rsidRPr="00CD200F">
              <w:rPr>
                <w:sz w:val="22"/>
                <w:szCs w:val="22"/>
              </w:rPr>
              <w:t>Форвардные</w:t>
            </w:r>
            <w:r w:rsidRPr="00CD200F">
              <w:rPr>
                <w:spacing w:val="1"/>
                <w:sz w:val="22"/>
                <w:szCs w:val="22"/>
              </w:rPr>
              <w:t xml:space="preserve"> и фьючерсные валютные </w:t>
            </w:r>
            <w:r w:rsidRPr="00CD200F">
              <w:rPr>
                <w:sz w:val="22"/>
                <w:szCs w:val="22"/>
              </w:rPr>
              <w:t xml:space="preserve">контракты. Валютные опционы. Валютные свопы. Валютный арбитраж. </w:t>
            </w:r>
            <w:r w:rsidR="00193B59" w:rsidRPr="00193B59">
              <w:rPr>
                <w:sz w:val="22"/>
                <w:szCs w:val="22"/>
              </w:rPr>
              <w:t xml:space="preserve">Фундаментальный и технический анализ </w:t>
            </w:r>
            <w:r w:rsidR="00193B59">
              <w:rPr>
                <w:sz w:val="22"/>
                <w:szCs w:val="22"/>
              </w:rPr>
              <w:t>МВР</w:t>
            </w:r>
            <w:r w:rsidR="00193B59" w:rsidRPr="00193B59">
              <w:rPr>
                <w:sz w:val="22"/>
                <w:szCs w:val="22"/>
              </w:rPr>
              <w:t>.</w:t>
            </w:r>
            <w:r w:rsidRPr="00CD200F">
              <w:rPr>
                <w:sz w:val="22"/>
                <w:szCs w:val="22"/>
              </w:rPr>
              <w:t xml:space="preserve"> Особенности алгоритмической (высокочастотной) торговли на МВР.</w:t>
            </w:r>
            <w:r w:rsidRPr="00CD200F">
              <w:rPr>
                <w:spacing w:val="1"/>
                <w:sz w:val="22"/>
                <w:szCs w:val="22"/>
              </w:rPr>
              <w:t xml:space="preserve"> </w:t>
            </w:r>
            <w:r w:rsidRPr="00CD200F">
              <w:rPr>
                <w:sz w:val="22"/>
                <w:szCs w:val="22"/>
              </w:rPr>
              <w:t>Понятие валютного риска и основные способы его минимизации.</w:t>
            </w:r>
          </w:p>
        </w:tc>
        <w:tc>
          <w:tcPr>
            <w:tcW w:w="2948" w:type="dxa"/>
          </w:tcPr>
          <w:p w14:paraId="5C425FE6" w14:textId="7BCF045F" w:rsidR="00152FB3" w:rsidRDefault="00C81881" w:rsidP="00CD200F">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F43390">
        <w:trPr>
          <w:trHeight w:val="688"/>
        </w:trPr>
        <w:tc>
          <w:tcPr>
            <w:tcW w:w="2693" w:type="dxa"/>
          </w:tcPr>
          <w:p w14:paraId="5685CAD7" w14:textId="1DB0C0F2" w:rsidR="00152FB3" w:rsidRPr="004C6E60" w:rsidRDefault="004C6E60">
            <w:pPr>
              <w:pStyle w:val="TableParagraph"/>
            </w:pPr>
            <w:r w:rsidRPr="004C6E60">
              <w:t>Международный</w:t>
            </w:r>
            <w:r w:rsidRPr="004C6E60">
              <w:rPr>
                <w:spacing w:val="1"/>
              </w:rPr>
              <w:t xml:space="preserve"> </w:t>
            </w:r>
            <w:r w:rsidRPr="004C6E60">
              <w:t>кредитный</w:t>
            </w:r>
            <w:r w:rsidRPr="004C6E60">
              <w:rPr>
                <w:spacing w:val="-12"/>
              </w:rPr>
              <w:t xml:space="preserve"> </w:t>
            </w:r>
            <w:r w:rsidRPr="004C6E60">
              <w:t>рынок</w:t>
            </w:r>
          </w:p>
        </w:tc>
        <w:tc>
          <w:tcPr>
            <w:tcW w:w="4253" w:type="dxa"/>
          </w:tcPr>
          <w:p w14:paraId="174C50B1" w14:textId="593BB029" w:rsidR="00152FB3" w:rsidRPr="001977A4" w:rsidRDefault="001977A4" w:rsidP="00A74F55">
            <w:pPr>
              <w:pStyle w:val="a3"/>
              <w:spacing w:after="60" w:line="230" w:lineRule="exact"/>
              <w:ind w:left="0"/>
              <w:rPr>
                <w:spacing w:val="1"/>
                <w:sz w:val="22"/>
                <w:szCs w:val="22"/>
              </w:rPr>
            </w:pPr>
            <w:r w:rsidRPr="001977A4">
              <w:rPr>
                <w:sz w:val="22"/>
                <w:szCs w:val="22"/>
              </w:rPr>
              <w:t>Сущность, функции и роль международного кредита. Формы</w:t>
            </w:r>
            <w:r w:rsidRPr="001977A4">
              <w:rPr>
                <w:spacing w:val="-6"/>
                <w:sz w:val="22"/>
                <w:szCs w:val="22"/>
              </w:rPr>
              <w:t xml:space="preserve"> </w:t>
            </w:r>
            <w:r w:rsidRPr="001977A4">
              <w:rPr>
                <w:sz w:val="22"/>
                <w:szCs w:val="22"/>
              </w:rPr>
              <w:t xml:space="preserve">международного кредита. Валютно-финансовые и платежные условия международных кредитов. </w:t>
            </w:r>
            <w:r w:rsidRPr="001977A4">
              <w:rPr>
                <w:spacing w:val="1"/>
                <w:sz w:val="22"/>
                <w:szCs w:val="22"/>
              </w:rPr>
              <w:t xml:space="preserve">Место </w:t>
            </w:r>
            <w:r w:rsidRPr="001977A4">
              <w:rPr>
                <w:sz w:val="22"/>
                <w:szCs w:val="22"/>
              </w:rPr>
              <w:t>международного</w:t>
            </w:r>
            <w:r w:rsidRPr="001977A4">
              <w:rPr>
                <w:spacing w:val="1"/>
                <w:sz w:val="22"/>
                <w:szCs w:val="22"/>
              </w:rPr>
              <w:t xml:space="preserve"> </w:t>
            </w:r>
            <w:r w:rsidRPr="001977A4">
              <w:rPr>
                <w:sz w:val="22"/>
                <w:szCs w:val="22"/>
              </w:rPr>
              <w:t>кредитного</w:t>
            </w:r>
            <w:r w:rsidRPr="001977A4">
              <w:rPr>
                <w:spacing w:val="1"/>
                <w:sz w:val="22"/>
                <w:szCs w:val="22"/>
              </w:rPr>
              <w:t xml:space="preserve"> </w:t>
            </w:r>
            <w:r w:rsidRPr="001977A4">
              <w:rPr>
                <w:sz w:val="22"/>
                <w:szCs w:val="22"/>
              </w:rPr>
              <w:t>рынка</w:t>
            </w:r>
            <w:r w:rsidRPr="001977A4">
              <w:rPr>
                <w:spacing w:val="1"/>
                <w:sz w:val="22"/>
                <w:szCs w:val="22"/>
              </w:rPr>
              <w:t xml:space="preserve"> </w:t>
            </w:r>
            <w:r>
              <w:rPr>
                <w:spacing w:val="1"/>
                <w:sz w:val="22"/>
                <w:szCs w:val="22"/>
              </w:rPr>
              <w:t>(</w:t>
            </w:r>
            <w:r w:rsidRPr="001977A4">
              <w:rPr>
                <w:spacing w:val="1"/>
                <w:sz w:val="22"/>
                <w:szCs w:val="22"/>
              </w:rPr>
              <w:t>МКР</w:t>
            </w:r>
            <w:r>
              <w:rPr>
                <w:spacing w:val="1"/>
                <w:sz w:val="22"/>
                <w:szCs w:val="22"/>
              </w:rPr>
              <w:t>)</w:t>
            </w:r>
            <w:r w:rsidRPr="001977A4">
              <w:rPr>
                <w:spacing w:val="1"/>
                <w:sz w:val="22"/>
                <w:szCs w:val="22"/>
              </w:rPr>
              <w:t xml:space="preserve"> в структуре международного финансового рынка. </w:t>
            </w:r>
            <w:r w:rsidRPr="001977A4">
              <w:rPr>
                <w:sz w:val="22"/>
                <w:szCs w:val="22"/>
              </w:rPr>
              <w:t>Основные функции МКР. Взаимосвязь МКР с другими сегментами международного финансового</w:t>
            </w:r>
            <w:r w:rsidRPr="001977A4">
              <w:rPr>
                <w:spacing w:val="1"/>
                <w:sz w:val="22"/>
                <w:szCs w:val="22"/>
              </w:rPr>
              <w:t xml:space="preserve"> </w:t>
            </w:r>
            <w:r w:rsidRPr="001977A4">
              <w:rPr>
                <w:sz w:val="22"/>
                <w:szCs w:val="22"/>
              </w:rPr>
              <w:t>рынка.</w:t>
            </w:r>
            <w:r w:rsidRPr="001977A4">
              <w:rPr>
                <w:spacing w:val="-11"/>
                <w:sz w:val="22"/>
                <w:szCs w:val="22"/>
              </w:rPr>
              <w:t xml:space="preserve"> </w:t>
            </w:r>
            <w:r w:rsidRPr="001977A4">
              <w:rPr>
                <w:sz w:val="22"/>
                <w:szCs w:val="22"/>
              </w:rPr>
              <w:t>Кросс-секторальные продукты.</w:t>
            </w:r>
            <w:r w:rsidRPr="001977A4">
              <w:rPr>
                <w:spacing w:val="-11"/>
                <w:sz w:val="22"/>
                <w:szCs w:val="22"/>
              </w:rPr>
              <w:t xml:space="preserve"> </w:t>
            </w:r>
            <w:r w:rsidRPr="001977A4">
              <w:rPr>
                <w:sz w:val="22"/>
                <w:szCs w:val="22"/>
              </w:rPr>
              <w:t>Четыре уровня</w:t>
            </w:r>
            <w:r w:rsidRPr="001977A4">
              <w:rPr>
                <w:spacing w:val="1"/>
                <w:sz w:val="22"/>
                <w:szCs w:val="22"/>
              </w:rPr>
              <w:t xml:space="preserve"> </w:t>
            </w:r>
            <w:r w:rsidRPr="001977A4">
              <w:rPr>
                <w:sz w:val="22"/>
                <w:szCs w:val="22"/>
              </w:rPr>
              <w:t>современного МКР. Проблема обеспечения ликвидности МКР. Кредитные</w:t>
            </w:r>
            <w:r w:rsidRPr="001977A4">
              <w:rPr>
                <w:spacing w:val="1"/>
                <w:sz w:val="22"/>
                <w:szCs w:val="22"/>
              </w:rPr>
              <w:t xml:space="preserve"> </w:t>
            </w:r>
            <w:proofErr w:type="spellStart"/>
            <w:r w:rsidRPr="001977A4">
              <w:rPr>
                <w:sz w:val="22"/>
                <w:szCs w:val="22"/>
              </w:rPr>
              <w:t>деривативы</w:t>
            </w:r>
            <w:proofErr w:type="spellEnd"/>
            <w:r w:rsidRPr="001977A4">
              <w:rPr>
                <w:sz w:val="22"/>
                <w:szCs w:val="22"/>
              </w:rPr>
              <w:t>. Новая</w:t>
            </w:r>
            <w:r w:rsidRPr="001977A4">
              <w:rPr>
                <w:spacing w:val="1"/>
                <w:sz w:val="22"/>
                <w:szCs w:val="22"/>
              </w:rPr>
              <w:t xml:space="preserve"> </w:t>
            </w:r>
            <w:r w:rsidRPr="001977A4">
              <w:rPr>
                <w:sz w:val="22"/>
                <w:szCs w:val="22"/>
              </w:rPr>
              <w:t>парадигма</w:t>
            </w:r>
            <w:r w:rsidRPr="001977A4">
              <w:rPr>
                <w:spacing w:val="1"/>
                <w:sz w:val="22"/>
                <w:szCs w:val="22"/>
              </w:rPr>
              <w:t xml:space="preserve"> </w:t>
            </w:r>
            <w:r w:rsidRPr="001977A4">
              <w:rPr>
                <w:sz w:val="22"/>
                <w:szCs w:val="22"/>
              </w:rPr>
              <w:t>регулирующей</w:t>
            </w:r>
            <w:r w:rsidRPr="001977A4">
              <w:rPr>
                <w:spacing w:val="1"/>
                <w:sz w:val="22"/>
                <w:szCs w:val="22"/>
              </w:rPr>
              <w:t xml:space="preserve"> </w:t>
            </w:r>
            <w:r w:rsidRPr="001977A4">
              <w:rPr>
                <w:sz w:val="22"/>
                <w:szCs w:val="22"/>
              </w:rPr>
              <w:t>деятельности</w:t>
            </w:r>
            <w:r w:rsidRPr="001977A4">
              <w:rPr>
                <w:spacing w:val="1"/>
                <w:sz w:val="22"/>
                <w:szCs w:val="22"/>
              </w:rPr>
              <w:t xml:space="preserve"> </w:t>
            </w:r>
            <w:r w:rsidRPr="001977A4">
              <w:rPr>
                <w:sz w:val="22"/>
                <w:szCs w:val="22"/>
              </w:rPr>
              <w:t>МВФ</w:t>
            </w:r>
            <w:r w:rsidRPr="001977A4">
              <w:rPr>
                <w:spacing w:val="1"/>
                <w:sz w:val="22"/>
                <w:szCs w:val="22"/>
              </w:rPr>
              <w:t xml:space="preserve"> </w:t>
            </w:r>
            <w:r w:rsidRPr="001977A4">
              <w:rPr>
                <w:sz w:val="22"/>
                <w:szCs w:val="22"/>
              </w:rPr>
              <w:t>на</w:t>
            </w:r>
            <w:r w:rsidRPr="001977A4">
              <w:rPr>
                <w:spacing w:val="1"/>
                <w:sz w:val="22"/>
                <w:szCs w:val="22"/>
              </w:rPr>
              <w:t xml:space="preserve"> </w:t>
            </w:r>
            <w:r w:rsidRPr="001977A4">
              <w:rPr>
                <w:sz w:val="22"/>
                <w:szCs w:val="22"/>
              </w:rPr>
              <w:t>МКР.</w:t>
            </w:r>
            <w:r w:rsidRPr="001977A4">
              <w:rPr>
                <w:spacing w:val="1"/>
                <w:sz w:val="22"/>
                <w:szCs w:val="22"/>
              </w:rPr>
              <w:t xml:space="preserve"> </w:t>
            </w:r>
          </w:p>
        </w:tc>
        <w:tc>
          <w:tcPr>
            <w:tcW w:w="2948"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015931">
        <w:trPr>
          <w:trHeight w:val="557"/>
        </w:trPr>
        <w:tc>
          <w:tcPr>
            <w:tcW w:w="2693" w:type="dxa"/>
          </w:tcPr>
          <w:p w14:paraId="61B00F6F" w14:textId="13B69786" w:rsidR="00152FB3" w:rsidRPr="004C6E60" w:rsidRDefault="004C6E60">
            <w:pPr>
              <w:pStyle w:val="TableParagraph"/>
              <w:spacing w:line="230" w:lineRule="atLeast"/>
              <w:ind w:right="320"/>
            </w:pPr>
            <w:r w:rsidRPr="004C6E60">
              <w:t>Международный фондовый рынок</w:t>
            </w:r>
          </w:p>
        </w:tc>
        <w:tc>
          <w:tcPr>
            <w:tcW w:w="4253" w:type="dxa"/>
          </w:tcPr>
          <w:p w14:paraId="3A4D0917" w14:textId="644C0175" w:rsidR="00152FB3" w:rsidRPr="00642DAD" w:rsidRDefault="00642DAD" w:rsidP="00642DAD">
            <w:pPr>
              <w:pStyle w:val="a3"/>
              <w:spacing w:after="60" w:line="230" w:lineRule="exact"/>
              <w:ind w:left="0"/>
              <w:rPr>
                <w:sz w:val="22"/>
                <w:szCs w:val="22"/>
              </w:rPr>
            </w:pPr>
            <w:r w:rsidRPr="00642DAD">
              <w:rPr>
                <w:spacing w:val="1"/>
                <w:sz w:val="22"/>
                <w:szCs w:val="22"/>
              </w:rPr>
              <w:t xml:space="preserve">Место </w:t>
            </w:r>
            <w:r w:rsidR="009212C6">
              <w:rPr>
                <w:spacing w:val="1"/>
                <w:sz w:val="22"/>
                <w:szCs w:val="22"/>
              </w:rPr>
              <w:t>международного фондового рынка (</w:t>
            </w:r>
            <w:r w:rsidRPr="00642DAD">
              <w:rPr>
                <w:spacing w:val="1"/>
                <w:sz w:val="22"/>
                <w:szCs w:val="22"/>
              </w:rPr>
              <w:t>МФР</w:t>
            </w:r>
            <w:r w:rsidR="009212C6">
              <w:rPr>
                <w:spacing w:val="1"/>
                <w:sz w:val="22"/>
                <w:szCs w:val="22"/>
              </w:rPr>
              <w:t>)</w:t>
            </w:r>
            <w:r w:rsidRPr="00642DAD">
              <w:rPr>
                <w:spacing w:val="1"/>
                <w:sz w:val="22"/>
                <w:szCs w:val="22"/>
              </w:rPr>
              <w:t xml:space="preserve"> в структуре международного финансового рынка. </w:t>
            </w:r>
            <w:r w:rsidRPr="00642DAD">
              <w:rPr>
                <w:sz w:val="22"/>
                <w:szCs w:val="22"/>
              </w:rPr>
              <w:t xml:space="preserve">Биржевой и внебиржевой сегменты МФР. Особенности функционирования внебиржевого сегмента МФР. Фондовые индексы. Листинг ценных бумаг. Классификация инструментов МФР. Особенности размещения и обращения </w:t>
            </w:r>
            <w:r w:rsidRPr="00642DAD">
              <w:rPr>
                <w:sz w:val="22"/>
                <w:szCs w:val="22"/>
              </w:rPr>
              <w:lastRenderedPageBreak/>
              <w:t xml:space="preserve">депозитарных расписок. Еврооблигации. </w:t>
            </w:r>
            <w:r w:rsidRPr="00642DAD">
              <w:rPr>
                <w:sz w:val="22"/>
                <w:szCs w:val="22"/>
                <w:lang w:val="en-US"/>
              </w:rPr>
              <w:t>IPO</w:t>
            </w:r>
            <w:r w:rsidRPr="00642DAD">
              <w:rPr>
                <w:sz w:val="22"/>
                <w:szCs w:val="22"/>
              </w:rPr>
              <w:t xml:space="preserve"> и </w:t>
            </w:r>
            <w:r w:rsidRPr="00642DAD">
              <w:rPr>
                <w:sz w:val="22"/>
                <w:szCs w:val="22"/>
                <w:lang w:val="en-US"/>
              </w:rPr>
              <w:t>SPO</w:t>
            </w:r>
            <w:r w:rsidRPr="00642DAD">
              <w:rPr>
                <w:sz w:val="22"/>
                <w:szCs w:val="22"/>
              </w:rPr>
              <w:t xml:space="preserve">. Международные </w:t>
            </w:r>
            <w:proofErr w:type="spellStart"/>
            <w:r w:rsidRPr="00642DAD">
              <w:rPr>
                <w:sz w:val="22"/>
                <w:szCs w:val="22"/>
              </w:rPr>
              <w:t>депозитарно</w:t>
            </w:r>
            <w:proofErr w:type="spellEnd"/>
            <w:r w:rsidRPr="00642DAD">
              <w:rPr>
                <w:sz w:val="22"/>
                <w:szCs w:val="22"/>
              </w:rPr>
              <w:t xml:space="preserve">-клиринговые системы </w:t>
            </w:r>
            <w:proofErr w:type="spellStart"/>
            <w:r w:rsidRPr="00642DAD">
              <w:rPr>
                <w:sz w:val="22"/>
                <w:szCs w:val="22"/>
                <w:lang w:val="en-US"/>
              </w:rPr>
              <w:t>Euroclear</w:t>
            </w:r>
            <w:proofErr w:type="spellEnd"/>
            <w:r w:rsidRPr="00642DAD">
              <w:rPr>
                <w:sz w:val="22"/>
                <w:szCs w:val="22"/>
              </w:rPr>
              <w:t xml:space="preserve"> и </w:t>
            </w:r>
            <w:proofErr w:type="spellStart"/>
            <w:r w:rsidRPr="00642DAD">
              <w:rPr>
                <w:sz w:val="22"/>
                <w:szCs w:val="22"/>
                <w:lang w:val="en-US"/>
              </w:rPr>
              <w:t>Clearstream</w:t>
            </w:r>
            <w:proofErr w:type="spellEnd"/>
            <w:r w:rsidRPr="00642DAD">
              <w:rPr>
                <w:sz w:val="22"/>
                <w:szCs w:val="22"/>
              </w:rPr>
              <w:t xml:space="preserve">. </w:t>
            </w:r>
            <w:r w:rsidRPr="00642DAD">
              <w:rPr>
                <w:spacing w:val="1"/>
                <w:sz w:val="22"/>
                <w:szCs w:val="22"/>
              </w:rPr>
              <w:t xml:space="preserve">Основные функции международной профессиональной саморегулируемой организации </w:t>
            </w:r>
            <w:r w:rsidRPr="00642DAD">
              <w:rPr>
                <w:spacing w:val="1"/>
                <w:sz w:val="22"/>
                <w:szCs w:val="22"/>
                <w:lang w:val="en-US"/>
              </w:rPr>
              <w:t>International</w:t>
            </w:r>
            <w:r w:rsidRPr="00642DAD">
              <w:rPr>
                <w:spacing w:val="1"/>
                <w:sz w:val="22"/>
                <w:szCs w:val="22"/>
              </w:rPr>
              <w:t xml:space="preserve"> </w:t>
            </w:r>
            <w:r w:rsidRPr="00642DAD">
              <w:rPr>
                <w:spacing w:val="1"/>
                <w:sz w:val="22"/>
                <w:szCs w:val="22"/>
                <w:lang w:val="en-US"/>
              </w:rPr>
              <w:t>Capital</w:t>
            </w:r>
            <w:r w:rsidRPr="00642DAD">
              <w:rPr>
                <w:spacing w:val="1"/>
                <w:sz w:val="22"/>
                <w:szCs w:val="22"/>
              </w:rPr>
              <w:t xml:space="preserve"> </w:t>
            </w:r>
            <w:r w:rsidRPr="00642DAD">
              <w:rPr>
                <w:spacing w:val="1"/>
                <w:sz w:val="22"/>
                <w:szCs w:val="22"/>
                <w:lang w:val="en-US"/>
              </w:rPr>
              <w:t>Market</w:t>
            </w:r>
            <w:r w:rsidRPr="00642DAD">
              <w:rPr>
                <w:spacing w:val="1"/>
                <w:sz w:val="22"/>
                <w:szCs w:val="22"/>
              </w:rPr>
              <w:t xml:space="preserve"> </w:t>
            </w:r>
            <w:r w:rsidRPr="00642DAD">
              <w:rPr>
                <w:spacing w:val="1"/>
                <w:sz w:val="22"/>
                <w:szCs w:val="22"/>
                <w:lang w:val="en-US"/>
              </w:rPr>
              <w:t>Association</w:t>
            </w:r>
            <w:r w:rsidRPr="00642DAD">
              <w:rPr>
                <w:spacing w:val="1"/>
                <w:sz w:val="22"/>
                <w:szCs w:val="22"/>
              </w:rPr>
              <w:t xml:space="preserve"> (</w:t>
            </w:r>
            <w:r w:rsidRPr="00642DAD">
              <w:rPr>
                <w:spacing w:val="1"/>
                <w:sz w:val="22"/>
                <w:szCs w:val="22"/>
                <w:lang w:val="en-US"/>
              </w:rPr>
              <w:t>ICMA</w:t>
            </w:r>
            <w:r w:rsidRPr="00642DAD">
              <w:rPr>
                <w:spacing w:val="1"/>
                <w:sz w:val="22"/>
                <w:szCs w:val="22"/>
              </w:rPr>
              <w:t>).</w:t>
            </w:r>
          </w:p>
        </w:tc>
        <w:tc>
          <w:tcPr>
            <w:tcW w:w="2948"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 xml:space="preserve">по темам семинарских </w:t>
            </w:r>
            <w:r w:rsidRPr="00BE260E">
              <w:rPr>
                <w:lang w:eastAsia="ru-RU"/>
              </w:rPr>
              <w:lastRenderedPageBreak/>
              <w:t>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32FE4855" w14:textId="77777777" w:rsidTr="003D6BE1">
        <w:trPr>
          <w:trHeight w:val="552"/>
        </w:trPr>
        <w:tc>
          <w:tcPr>
            <w:tcW w:w="2693" w:type="dxa"/>
          </w:tcPr>
          <w:p w14:paraId="3F164951" w14:textId="0D1310FD" w:rsidR="00152FB3" w:rsidRPr="004C6E60" w:rsidRDefault="004C6E60">
            <w:pPr>
              <w:pStyle w:val="TableParagraph"/>
              <w:ind w:right="251"/>
            </w:pPr>
            <w:r w:rsidRPr="004C6E60">
              <w:lastRenderedPageBreak/>
              <w:t>Международный</w:t>
            </w:r>
            <w:r w:rsidRPr="004C6E60">
              <w:rPr>
                <w:spacing w:val="-12"/>
              </w:rPr>
              <w:t xml:space="preserve"> </w:t>
            </w:r>
            <w:r w:rsidRPr="004C6E60">
              <w:t>рынок страхования</w:t>
            </w:r>
          </w:p>
        </w:tc>
        <w:tc>
          <w:tcPr>
            <w:tcW w:w="4253" w:type="dxa"/>
          </w:tcPr>
          <w:p w14:paraId="55076DA9" w14:textId="2E8A987C" w:rsidR="00152FB3" w:rsidRPr="00C66BD9" w:rsidRDefault="00C66BD9" w:rsidP="00C66BD9">
            <w:pPr>
              <w:pStyle w:val="a3"/>
              <w:spacing w:after="60" w:line="230" w:lineRule="exact"/>
              <w:ind w:left="0"/>
              <w:rPr>
                <w:sz w:val="22"/>
                <w:szCs w:val="22"/>
              </w:rPr>
            </w:pPr>
            <w:r w:rsidRPr="00C66BD9">
              <w:rPr>
                <w:spacing w:val="1"/>
                <w:sz w:val="22"/>
                <w:szCs w:val="22"/>
              </w:rPr>
              <w:t xml:space="preserve">Место </w:t>
            </w:r>
            <w:r w:rsidRPr="00C66BD9">
              <w:rPr>
                <w:sz w:val="22"/>
                <w:szCs w:val="22"/>
              </w:rPr>
              <w:t>международного</w:t>
            </w:r>
            <w:r w:rsidRPr="00C66BD9">
              <w:rPr>
                <w:spacing w:val="1"/>
                <w:sz w:val="22"/>
                <w:szCs w:val="22"/>
              </w:rPr>
              <w:t xml:space="preserve"> </w:t>
            </w:r>
            <w:r w:rsidRPr="00C66BD9">
              <w:rPr>
                <w:sz w:val="22"/>
                <w:szCs w:val="22"/>
              </w:rPr>
              <w:t>рынка страхования (</w:t>
            </w:r>
            <w:r w:rsidRPr="00C66BD9">
              <w:rPr>
                <w:spacing w:val="1"/>
                <w:sz w:val="22"/>
                <w:szCs w:val="22"/>
              </w:rPr>
              <w:t>МРС) в структуре международного финансового рынка. Основные функции М</w:t>
            </w:r>
            <w:r w:rsidRPr="00C66BD9">
              <w:rPr>
                <w:sz w:val="22"/>
                <w:szCs w:val="22"/>
              </w:rPr>
              <w:t>РС.</w:t>
            </w:r>
            <w:r w:rsidRPr="00C66BD9">
              <w:rPr>
                <w:spacing w:val="1"/>
                <w:sz w:val="22"/>
                <w:szCs w:val="22"/>
              </w:rPr>
              <w:t xml:space="preserve"> </w:t>
            </w:r>
            <w:r w:rsidRPr="00C66BD9">
              <w:rPr>
                <w:sz w:val="22"/>
                <w:szCs w:val="22"/>
              </w:rPr>
              <w:t>Понятие страхового пула.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Особенности деятельности национальных экспортных кредитных агентств (ЭКА).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C66BD9">
              <w:rPr>
                <w:sz w:val="22"/>
                <w:szCs w:val="22"/>
                <w:lang w:val="en-US"/>
              </w:rPr>
              <w:t>IAIS</w:t>
            </w:r>
            <w:r w:rsidRPr="00C66BD9">
              <w:rPr>
                <w:sz w:val="22"/>
                <w:szCs w:val="22"/>
              </w:rPr>
              <w:t xml:space="preserve">). </w:t>
            </w:r>
          </w:p>
        </w:tc>
        <w:tc>
          <w:tcPr>
            <w:tcW w:w="2948"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r w:rsidR="00152FB3" w14:paraId="12F0A925" w14:textId="77777777" w:rsidTr="003840BB">
        <w:trPr>
          <w:trHeight w:val="553"/>
        </w:trPr>
        <w:tc>
          <w:tcPr>
            <w:tcW w:w="2693" w:type="dxa"/>
          </w:tcPr>
          <w:p w14:paraId="3C97A9BD" w14:textId="70124C15" w:rsidR="00152FB3" w:rsidRPr="004C6E60" w:rsidRDefault="004C6E60">
            <w:pPr>
              <w:pStyle w:val="TableParagraph"/>
              <w:spacing w:line="228" w:lineRule="exact"/>
              <w:ind w:right="280"/>
            </w:pPr>
            <w:r w:rsidRPr="004C6E60">
              <w:t>Международный</w:t>
            </w:r>
            <w:r w:rsidRPr="004C6E60">
              <w:rPr>
                <w:spacing w:val="-12"/>
              </w:rPr>
              <w:t xml:space="preserve"> </w:t>
            </w:r>
            <w:r w:rsidRPr="004C6E60">
              <w:t>рынок золота</w:t>
            </w:r>
          </w:p>
        </w:tc>
        <w:tc>
          <w:tcPr>
            <w:tcW w:w="4253" w:type="dxa"/>
          </w:tcPr>
          <w:p w14:paraId="396F9669" w14:textId="6F623669" w:rsidR="00152FB3" w:rsidRPr="003840BB" w:rsidRDefault="003840BB" w:rsidP="003840BB">
            <w:pPr>
              <w:pStyle w:val="Default"/>
              <w:spacing w:after="60" w:line="230" w:lineRule="exact"/>
              <w:rPr>
                <w:sz w:val="22"/>
                <w:szCs w:val="22"/>
              </w:rPr>
            </w:pPr>
            <w:r w:rsidRPr="003840BB">
              <w:rPr>
                <w:sz w:val="22"/>
                <w:szCs w:val="22"/>
              </w:rPr>
              <w:t>Золото как финансовый ресурс. Особенности эволюции золота как валютного металла. Особенности современных спекулятивных операций с золотом. Пр</w:t>
            </w:r>
            <w:r w:rsidR="0007533F">
              <w:rPr>
                <w:sz w:val="22"/>
                <w:szCs w:val="22"/>
              </w:rPr>
              <w:t xml:space="preserve">ичины </w:t>
            </w:r>
            <w:r w:rsidRPr="003840BB">
              <w:rPr>
                <w:sz w:val="22"/>
                <w:szCs w:val="22"/>
              </w:rPr>
              <w:t xml:space="preserve">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Биржевой и внебиржевой сегменты </w:t>
            </w:r>
            <w:r w:rsidR="0007533F">
              <w:rPr>
                <w:sz w:val="22"/>
                <w:szCs w:val="22"/>
              </w:rPr>
              <w:t>международного рынка золота</w:t>
            </w:r>
            <w:r w:rsidRPr="003840BB">
              <w:rPr>
                <w:sz w:val="22"/>
                <w:szCs w:val="22"/>
              </w:rPr>
              <w:t xml:space="preserve">. </w:t>
            </w:r>
          </w:p>
        </w:tc>
        <w:tc>
          <w:tcPr>
            <w:tcW w:w="2948" w:type="dxa"/>
          </w:tcPr>
          <w:p w14:paraId="66650A60"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pPr>
              <w:pStyle w:val="TableParagraph"/>
              <w:spacing w:line="228" w:lineRule="exact"/>
              <w:ind w:left="106" w:right="166"/>
              <w:rPr>
                <w:sz w:val="20"/>
              </w:rPr>
            </w:pPr>
          </w:p>
        </w:tc>
      </w:tr>
      <w:tr w:rsidR="00152FB3" w14:paraId="1E3F4258" w14:textId="77777777" w:rsidTr="00F43390">
        <w:trPr>
          <w:trHeight w:val="690"/>
        </w:trPr>
        <w:tc>
          <w:tcPr>
            <w:tcW w:w="2693" w:type="dxa"/>
          </w:tcPr>
          <w:p w14:paraId="3595A80A" w14:textId="44C92E1D" w:rsidR="00152FB3" w:rsidRPr="004C6E60" w:rsidRDefault="00DC55B4">
            <w:pPr>
              <w:pStyle w:val="TableParagraph"/>
              <w:ind w:right="187"/>
            </w:pPr>
            <w:r w:rsidRPr="004C6E60">
              <w:t>Международ</w:t>
            </w:r>
            <w:r w:rsidR="002A2B04" w:rsidRPr="004C6E60">
              <w:t xml:space="preserve">ный рынок </w:t>
            </w:r>
            <w:r w:rsidR="00073A23" w:rsidRPr="004C6E60">
              <w:t>производных финансовых инструментов</w:t>
            </w:r>
          </w:p>
        </w:tc>
        <w:tc>
          <w:tcPr>
            <w:tcW w:w="4253" w:type="dxa"/>
          </w:tcPr>
          <w:p w14:paraId="495C58EE" w14:textId="64F7209F" w:rsidR="00081D9F" w:rsidRPr="006B3954" w:rsidRDefault="00081D9F" w:rsidP="00081D9F">
            <w:pPr>
              <w:pStyle w:val="a3"/>
              <w:spacing w:after="60" w:line="230" w:lineRule="exact"/>
              <w:ind w:left="0"/>
              <w:rPr>
                <w:sz w:val="22"/>
                <w:szCs w:val="22"/>
              </w:rPr>
            </w:pPr>
            <w:r w:rsidRPr="00081D9F">
              <w:rPr>
                <w:spacing w:val="1"/>
                <w:sz w:val="22"/>
                <w:szCs w:val="22"/>
              </w:rPr>
              <w:t xml:space="preserve">Место рынка </w:t>
            </w:r>
            <w:r w:rsidR="00FB30AB" w:rsidRPr="00081D9F">
              <w:rPr>
                <w:spacing w:val="1"/>
                <w:sz w:val="22"/>
                <w:szCs w:val="22"/>
              </w:rPr>
              <w:t xml:space="preserve">производных финансовых инструментов </w:t>
            </w:r>
            <w:r w:rsidR="00FB30AB">
              <w:rPr>
                <w:spacing w:val="1"/>
                <w:sz w:val="22"/>
                <w:szCs w:val="22"/>
              </w:rPr>
              <w:t>(</w:t>
            </w:r>
            <w:r w:rsidRPr="00081D9F">
              <w:rPr>
                <w:spacing w:val="1"/>
                <w:sz w:val="22"/>
                <w:szCs w:val="22"/>
              </w:rPr>
              <w:t>ПФИ</w:t>
            </w:r>
            <w:r w:rsidR="00FB30AB">
              <w:rPr>
                <w:spacing w:val="1"/>
                <w:sz w:val="22"/>
                <w:szCs w:val="22"/>
              </w:rPr>
              <w:t>)</w:t>
            </w:r>
            <w:r w:rsidRPr="00081D9F">
              <w:rPr>
                <w:spacing w:val="1"/>
                <w:sz w:val="22"/>
                <w:szCs w:val="22"/>
              </w:rPr>
              <w:t xml:space="preserve"> в структуре международного финансового рынка. Взаимосвязь рынка ПФИ с другими сегментами международного финансового рынка. Основные функции рынка ПФИ</w:t>
            </w:r>
            <w:r w:rsidRPr="00081D9F">
              <w:rPr>
                <w:sz w:val="22"/>
                <w:szCs w:val="22"/>
              </w:rPr>
              <w:t>.</w:t>
            </w:r>
            <w:r w:rsidRPr="00081D9F">
              <w:rPr>
                <w:spacing w:val="1"/>
                <w:sz w:val="22"/>
                <w:szCs w:val="22"/>
              </w:rPr>
              <w:t xml:space="preserve"> </w:t>
            </w:r>
            <w:r w:rsidRPr="00081D9F">
              <w:rPr>
                <w:sz w:val="22"/>
                <w:szCs w:val="22"/>
              </w:rPr>
              <w:t xml:space="preserve"> Форварды, фьючерсы, опционы, свопы, соглашения о будущей процентной ставке (</w:t>
            </w:r>
            <w:r w:rsidRPr="00081D9F">
              <w:rPr>
                <w:sz w:val="22"/>
                <w:szCs w:val="22"/>
                <w:lang w:val="en-US"/>
              </w:rPr>
              <w:t>FRA</w:t>
            </w:r>
            <w:r w:rsidRPr="00081D9F">
              <w:rPr>
                <w:sz w:val="22"/>
                <w:szCs w:val="22"/>
              </w:rPr>
              <w:t xml:space="preserve">). Разновидности опционов. Основные опционные стратегии. Контанго и </w:t>
            </w:r>
            <w:proofErr w:type="spellStart"/>
            <w:r w:rsidRPr="00081D9F">
              <w:rPr>
                <w:sz w:val="22"/>
                <w:szCs w:val="22"/>
              </w:rPr>
              <w:t>бэквордация</w:t>
            </w:r>
            <w:proofErr w:type="spellEnd"/>
            <w:r w:rsidRPr="00081D9F">
              <w:rPr>
                <w:sz w:val="22"/>
                <w:szCs w:val="22"/>
              </w:rPr>
              <w:t xml:space="preserve">. Структурированные </w:t>
            </w:r>
            <w:proofErr w:type="spellStart"/>
            <w:r w:rsidRPr="00081D9F">
              <w:rPr>
                <w:sz w:val="22"/>
                <w:szCs w:val="22"/>
              </w:rPr>
              <w:t>деривативы</w:t>
            </w:r>
            <w:proofErr w:type="spellEnd"/>
            <w:r w:rsidRPr="00081D9F">
              <w:rPr>
                <w:sz w:val="22"/>
                <w:szCs w:val="22"/>
              </w:rPr>
              <w:t xml:space="preserve">. Особенности использования </w:t>
            </w:r>
            <w:proofErr w:type="spellStart"/>
            <w:r w:rsidRPr="00081D9F">
              <w:rPr>
                <w:sz w:val="22"/>
                <w:szCs w:val="22"/>
              </w:rPr>
              <w:t>свопционов</w:t>
            </w:r>
            <w:proofErr w:type="spellEnd"/>
            <w:r w:rsidRPr="00081D9F">
              <w:rPr>
                <w:sz w:val="22"/>
                <w:szCs w:val="22"/>
              </w:rPr>
              <w:t xml:space="preserve">. Экзотические опционы. </w:t>
            </w:r>
            <w:bookmarkStart w:id="13" w:name="_Hlk190165092"/>
            <w:r w:rsidRPr="00081D9F">
              <w:rPr>
                <w:sz w:val="22"/>
                <w:szCs w:val="22"/>
              </w:rPr>
              <w:t xml:space="preserve">Основные функции Международной ассоциации свопов и </w:t>
            </w:r>
            <w:proofErr w:type="spellStart"/>
            <w:r w:rsidRPr="00081D9F">
              <w:rPr>
                <w:sz w:val="22"/>
                <w:szCs w:val="22"/>
              </w:rPr>
              <w:t>деривативов</w:t>
            </w:r>
            <w:proofErr w:type="spellEnd"/>
            <w:r w:rsidRPr="00081D9F">
              <w:rPr>
                <w:sz w:val="22"/>
                <w:szCs w:val="22"/>
              </w:rPr>
              <w:t xml:space="preserve"> (</w:t>
            </w:r>
            <w:r w:rsidRPr="00081D9F">
              <w:rPr>
                <w:sz w:val="22"/>
                <w:szCs w:val="22"/>
                <w:lang w:val="en-US"/>
              </w:rPr>
              <w:t>ISDA</w:t>
            </w:r>
            <w:r w:rsidRPr="00081D9F">
              <w:rPr>
                <w:sz w:val="22"/>
                <w:szCs w:val="22"/>
              </w:rPr>
              <w:t>)</w:t>
            </w:r>
            <w:bookmarkEnd w:id="13"/>
            <w:r w:rsidRPr="00081D9F">
              <w:rPr>
                <w:sz w:val="22"/>
                <w:szCs w:val="22"/>
              </w:rPr>
              <w:t xml:space="preserve">. </w:t>
            </w:r>
            <w:r w:rsidR="00FB30AB">
              <w:rPr>
                <w:sz w:val="22"/>
                <w:szCs w:val="22"/>
              </w:rPr>
              <w:t xml:space="preserve">Особенности </w:t>
            </w:r>
            <w:r w:rsidRPr="00081D9F">
              <w:rPr>
                <w:sz w:val="22"/>
                <w:szCs w:val="22"/>
              </w:rPr>
              <w:t>развития</w:t>
            </w:r>
            <w:r w:rsidRPr="00081D9F">
              <w:rPr>
                <w:spacing w:val="1"/>
                <w:sz w:val="22"/>
                <w:szCs w:val="22"/>
              </w:rPr>
              <w:t xml:space="preserve"> современного рынка ПФИ</w:t>
            </w:r>
            <w:r w:rsidR="00FB30AB">
              <w:rPr>
                <w:spacing w:val="1"/>
                <w:sz w:val="22"/>
                <w:szCs w:val="22"/>
              </w:rPr>
              <w:t xml:space="preserve"> в условиях </w:t>
            </w:r>
            <w:proofErr w:type="spellStart"/>
            <w:r w:rsidR="00FB30AB">
              <w:rPr>
                <w:spacing w:val="1"/>
                <w:sz w:val="22"/>
                <w:szCs w:val="22"/>
              </w:rPr>
              <w:t>цифровизации</w:t>
            </w:r>
            <w:proofErr w:type="spellEnd"/>
            <w:r w:rsidR="00FB30AB">
              <w:rPr>
                <w:spacing w:val="1"/>
                <w:sz w:val="22"/>
                <w:szCs w:val="22"/>
              </w:rPr>
              <w:t xml:space="preserve"> мировой экономики</w:t>
            </w:r>
            <w:r w:rsidRPr="00081D9F">
              <w:rPr>
                <w:spacing w:val="1"/>
                <w:sz w:val="22"/>
                <w:szCs w:val="22"/>
              </w:rPr>
              <w:t>.</w:t>
            </w:r>
          </w:p>
        </w:tc>
        <w:tc>
          <w:tcPr>
            <w:tcW w:w="2948" w:type="dxa"/>
          </w:tcPr>
          <w:p w14:paraId="72E8416F"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pPr>
              <w:pStyle w:val="TableParagraph"/>
              <w:spacing w:line="230" w:lineRule="atLeast"/>
              <w:ind w:left="106" w:right="165"/>
              <w:rPr>
                <w:sz w:val="20"/>
              </w:rPr>
            </w:pPr>
          </w:p>
        </w:tc>
      </w:tr>
      <w:tr w:rsidR="00152FB3" w14:paraId="20357DDE" w14:textId="77777777" w:rsidTr="00F43390">
        <w:trPr>
          <w:trHeight w:val="690"/>
        </w:trPr>
        <w:tc>
          <w:tcPr>
            <w:tcW w:w="2693" w:type="dxa"/>
          </w:tcPr>
          <w:p w14:paraId="04A9B66C" w14:textId="7E9A1618" w:rsidR="00152FB3" w:rsidRPr="004C6E60" w:rsidRDefault="002F5112">
            <w:pPr>
              <w:pStyle w:val="TableParagraph"/>
              <w:ind w:right="96"/>
            </w:pPr>
            <w:proofErr w:type="spellStart"/>
            <w:r>
              <w:t>Цифровизация</w:t>
            </w:r>
            <w:proofErr w:type="spellEnd"/>
            <w:r>
              <w:t xml:space="preserve"> </w:t>
            </w:r>
            <w:r w:rsidR="004C6E60" w:rsidRPr="004C6E60">
              <w:t>международного финансового рынка</w:t>
            </w:r>
          </w:p>
        </w:tc>
        <w:tc>
          <w:tcPr>
            <w:tcW w:w="4253" w:type="dxa"/>
          </w:tcPr>
          <w:p w14:paraId="7DC811F1" w14:textId="798EC018" w:rsidR="00152FB3" w:rsidRPr="004327A1" w:rsidRDefault="00A63F4E" w:rsidP="00A63F4E">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4"/>
              <w:rPr>
                <w:sz w:val="22"/>
                <w:szCs w:val="22"/>
              </w:rPr>
            </w:pPr>
            <w:r w:rsidRPr="00A63F4E">
              <w:rPr>
                <w:sz w:val="22"/>
                <w:szCs w:val="22"/>
              </w:rPr>
              <w:t xml:space="preserve">Цели создания NASDAQ и </w:t>
            </w:r>
            <w:proofErr w:type="spellStart"/>
            <w:r w:rsidRPr="00A63F4E">
              <w:rPr>
                <w:sz w:val="22"/>
                <w:szCs w:val="22"/>
              </w:rPr>
              <w:t>Reuters</w:t>
            </w:r>
            <w:proofErr w:type="spellEnd"/>
            <w:r w:rsidRPr="00A63F4E">
              <w:rPr>
                <w:sz w:val="22"/>
                <w:szCs w:val="22"/>
              </w:rPr>
              <w:t xml:space="preserve"> </w:t>
            </w:r>
            <w:proofErr w:type="spellStart"/>
            <w:r w:rsidRPr="00A63F4E">
              <w:rPr>
                <w:sz w:val="22"/>
                <w:szCs w:val="22"/>
              </w:rPr>
              <w:t>Dealing</w:t>
            </w:r>
            <w:proofErr w:type="spellEnd"/>
            <w:r w:rsidRPr="00A63F4E">
              <w:rPr>
                <w:sz w:val="22"/>
                <w:szCs w:val="22"/>
              </w:rPr>
              <w:t xml:space="preserve">. Основные направления </w:t>
            </w:r>
            <w:proofErr w:type="spellStart"/>
            <w:r w:rsidRPr="00A63F4E">
              <w:rPr>
                <w:sz w:val="22"/>
                <w:szCs w:val="22"/>
              </w:rPr>
              <w:t>цифровизации</w:t>
            </w:r>
            <w:proofErr w:type="spellEnd"/>
            <w:r w:rsidRPr="00A63F4E">
              <w:rPr>
                <w:sz w:val="22"/>
                <w:szCs w:val="22"/>
              </w:rPr>
              <w:t xml:space="preserve"> </w:t>
            </w:r>
            <w:r>
              <w:rPr>
                <w:sz w:val="22"/>
                <w:szCs w:val="22"/>
              </w:rPr>
              <w:t>международного финансового рынка (</w:t>
            </w:r>
            <w:r w:rsidRPr="00A63F4E">
              <w:rPr>
                <w:sz w:val="22"/>
                <w:szCs w:val="22"/>
              </w:rPr>
              <w:t>МФР</w:t>
            </w:r>
            <w:r>
              <w:rPr>
                <w:sz w:val="22"/>
                <w:szCs w:val="22"/>
              </w:rPr>
              <w:t>)</w:t>
            </w:r>
            <w:r w:rsidRPr="00A63F4E">
              <w:rPr>
                <w:sz w:val="22"/>
                <w:szCs w:val="22"/>
              </w:rPr>
              <w:t>. «Децентрализованные финансы» (</w:t>
            </w:r>
            <w:proofErr w:type="spellStart"/>
            <w:r w:rsidRPr="00A63F4E">
              <w:rPr>
                <w:sz w:val="22"/>
                <w:szCs w:val="22"/>
              </w:rPr>
              <w:t>DeFi</w:t>
            </w:r>
            <w:proofErr w:type="spellEnd"/>
            <w:r w:rsidRPr="00A63F4E">
              <w:rPr>
                <w:sz w:val="22"/>
                <w:szCs w:val="22"/>
              </w:rPr>
              <w:t>). Мобильные деньги.</w:t>
            </w:r>
            <w:r>
              <w:rPr>
                <w:sz w:val="22"/>
                <w:szCs w:val="22"/>
              </w:rPr>
              <w:t xml:space="preserve"> Ц</w:t>
            </w:r>
            <w:r w:rsidRPr="00A63F4E">
              <w:rPr>
                <w:sz w:val="22"/>
                <w:szCs w:val="22"/>
              </w:rPr>
              <w:t>ифровые облигации (</w:t>
            </w:r>
            <w:proofErr w:type="spellStart"/>
            <w:r w:rsidRPr="00A63F4E">
              <w:rPr>
                <w:sz w:val="22"/>
                <w:szCs w:val="22"/>
              </w:rPr>
              <w:t>digital</w:t>
            </w:r>
            <w:proofErr w:type="spellEnd"/>
            <w:r w:rsidRPr="00A63F4E">
              <w:rPr>
                <w:sz w:val="22"/>
                <w:szCs w:val="22"/>
              </w:rPr>
              <w:t xml:space="preserve"> </w:t>
            </w:r>
            <w:proofErr w:type="spellStart"/>
            <w:r w:rsidRPr="00A63F4E">
              <w:rPr>
                <w:sz w:val="22"/>
                <w:szCs w:val="22"/>
              </w:rPr>
              <w:t>bonds</w:t>
            </w:r>
            <w:proofErr w:type="spellEnd"/>
            <w:r w:rsidRPr="00A63F4E">
              <w:rPr>
                <w:sz w:val="22"/>
                <w:szCs w:val="22"/>
              </w:rPr>
              <w:t>)</w:t>
            </w:r>
            <w:r>
              <w:rPr>
                <w:sz w:val="22"/>
                <w:szCs w:val="22"/>
              </w:rPr>
              <w:t>. С</w:t>
            </w:r>
            <w:r w:rsidRPr="00A63F4E">
              <w:rPr>
                <w:sz w:val="22"/>
                <w:szCs w:val="22"/>
              </w:rPr>
              <w:t xml:space="preserve">индицированные кредиты на основе технологии </w:t>
            </w:r>
            <w:proofErr w:type="spellStart"/>
            <w:r w:rsidRPr="00A63F4E">
              <w:rPr>
                <w:sz w:val="22"/>
                <w:szCs w:val="22"/>
              </w:rPr>
              <w:t>блокчейн</w:t>
            </w:r>
            <w:proofErr w:type="spellEnd"/>
            <w:r w:rsidRPr="00A63F4E">
              <w:rPr>
                <w:sz w:val="22"/>
                <w:szCs w:val="22"/>
              </w:rPr>
              <w:t>.</w:t>
            </w:r>
            <w:r>
              <w:rPr>
                <w:sz w:val="22"/>
                <w:szCs w:val="22"/>
              </w:rPr>
              <w:t xml:space="preserve"> </w:t>
            </w:r>
            <w:proofErr w:type="spellStart"/>
            <w:r>
              <w:rPr>
                <w:sz w:val="22"/>
                <w:szCs w:val="22"/>
              </w:rPr>
              <w:t>К</w:t>
            </w:r>
            <w:r w:rsidRPr="00A63F4E">
              <w:rPr>
                <w:sz w:val="22"/>
                <w:szCs w:val="22"/>
              </w:rPr>
              <w:t>риптовалюты</w:t>
            </w:r>
            <w:proofErr w:type="spellEnd"/>
            <w:r>
              <w:rPr>
                <w:sz w:val="22"/>
                <w:szCs w:val="22"/>
              </w:rPr>
              <w:t xml:space="preserve">. </w:t>
            </w:r>
            <w:proofErr w:type="spellStart"/>
            <w:r>
              <w:rPr>
                <w:sz w:val="22"/>
                <w:szCs w:val="22"/>
              </w:rPr>
              <w:t>Т</w:t>
            </w:r>
            <w:r w:rsidRPr="00A63F4E">
              <w:rPr>
                <w:sz w:val="22"/>
                <w:szCs w:val="22"/>
              </w:rPr>
              <w:t>окены</w:t>
            </w:r>
            <w:proofErr w:type="spellEnd"/>
            <w:r>
              <w:rPr>
                <w:sz w:val="22"/>
                <w:szCs w:val="22"/>
              </w:rPr>
              <w:t>. Ц</w:t>
            </w:r>
            <w:r w:rsidRPr="00A63F4E">
              <w:rPr>
                <w:sz w:val="22"/>
                <w:szCs w:val="22"/>
              </w:rPr>
              <w:t xml:space="preserve">ифровые валюты </w:t>
            </w:r>
            <w:r w:rsidRPr="00A63F4E">
              <w:rPr>
                <w:sz w:val="22"/>
                <w:szCs w:val="22"/>
              </w:rPr>
              <w:lastRenderedPageBreak/>
              <w:t xml:space="preserve">центральных банков (ЦВЦБ). Проблемы и специфика регулирования </w:t>
            </w:r>
            <w:r>
              <w:rPr>
                <w:sz w:val="22"/>
                <w:szCs w:val="22"/>
              </w:rPr>
              <w:t>цифровых финансовых активов.</w:t>
            </w:r>
            <w:r w:rsidRPr="00A63F4E">
              <w:rPr>
                <w:sz w:val="22"/>
                <w:szCs w:val="22"/>
              </w:rPr>
              <w:t xml:space="preserve"> Интернет-банкинг.</w:t>
            </w:r>
          </w:p>
        </w:tc>
        <w:tc>
          <w:tcPr>
            <w:tcW w:w="2948" w:type="dxa"/>
          </w:tcPr>
          <w:p w14:paraId="7AEEC98A"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 xml:space="preserve">по темам семинарских </w:t>
            </w:r>
            <w:r w:rsidRPr="00BE260E">
              <w:rPr>
                <w:lang w:eastAsia="ru-RU"/>
              </w:rPr>
              <w:lastRenderedPageBreak/>
              <w:t>занятий</w:t>
            </w:r>
            <w:r>
              <w:rPr>
                <w:lang w:eastAsia="ru-RU"/>
              </w:rPr>
              <w:t>.</w:t>
            </w:r>
          </w:p>
          <w:p w14:paraId="69709C9F" w14:textId="058FDBC5" w:rsidR="00152FB3" w:rsidRDefault="00152FB3">
            <w:pPr>
              <w:pStyle w:val="TableParagraph"/>
              <w:spacing w:line="230" w:lineRule="atLeast"/>
              <w:ind w:left="106" w:right="166"/>
              <w:rPr>
                <w:sz w:val="20"/>
              </w:rPr>
            </w:pPr>
          </w:p>
        </w:tc>
      </w:tr>
    </w:tbl>
    <w:p w14:paraId="7E6800DE" w14:textId="77777777" w:rsidR="007657A8" w:rsidRDefault="007657A8" w:rsidP="007657A8">
      <w:pPr>
        <w:pStyle w:val="1"/>
        <w:tabs>
          <w:tab w:val="left" w:pos="2657"/>
        </w:tabs>
        <w:spacing w:before="89"/>
        <w:ind w:left="1922" w:right="961"/>
      </w:pPr>
    </w:p>
    <w:p w14:paraId="71CA4400" w14:textId="2C54739E" w:rsidR="007657A8" w:rsidRPr="001C1CE7" w:rsidRDefault="007657A8" w:rsidP="003E4C7B">
      <w:pPr>
        <w:pStyle w:val="1"/>
        <w:numPr>
          <w:ilvl w:val="1"/>
          <w:numId w:val="22"/>
        </w:numPr>
        <w:tabs>
          <w:tab w:val="left" w:pos="2127"/>
        </w:tabs>
        <w:spacing w:before="89"/>
        <w:ind w:right="961"/>
      </w:pPr>
      <w:r w:rsidRPr="009B4D43">
        <w:t>Перечень вопросов, заданий, тем для подготовки к текущему контролю, контрольной работе</w:t>
      </w:r>
    </w:p>
    <w:p w14:paraId="0DF53152" w14:textId="77777777" w:rsidR="00494ED4" w:rsidRDefault="00494ED4" w:rsidP="007657A8">
      <w:pPr>
        <w:ind w:left="2268" w:hanging="1238"/>
        <w:jc w:val="both"/>
        <w:rPr>
          <w:b/>
          <w:sz w:val="28"/>
          <w:szCs w:val="28"/>
          <w:lang w:eastAsia="ru-RU"/>
        </w:rPr>
      </w:pPr>
    </w:p>
    <w:p w14:paraId="25AE5B5F" w14:textId="77777777" w:rsidR="00AE590B" w:rsidRPr="00494ED4" w:rsidRDefault="00AE590B" w:rsidP="00AE590B">
      <w:pPr>
        <w:spacing w:line="276" w:lineRule="auto"/>
        <w:ind w:left="1418" w:firstLine="709"/>
        <w:jc w:val="both"/>
        <w:rPr>
          <w:b/>
          <w:sz w:val="28"/>
          <w:szCs w:val="28"/>
          <w:lang w:eastAsia="ru-RU"/>
        </w:rPr>
      </w:pPr>
      <w:bookmarkStart w:id="14" w:name="_Hlk123243167"/>
      <w:r w:rsidRPr="00494ED4">
        <w:rPr>
          <w:b/>
          <w:sz w:val="28"/>
          <w:szCs w:val="28"/>
          <w:lang w:eastAsia="ru-RU"/>
        </w:rPr>
        <w:t xml:space="preserve">Вопросы для </w:t>
      </w:r>
      <w:r>
        <w:rPr>
          <w:b/>
          <w:sz w:val="28"/>
          <w:szCs w:val="28"/>
          <w:lang w:eastAsia="ru-RU"/>
        </w:rPr>
        <w:t>подготовки к контрольной</w:t>
      </w:r>
      <w:r w:rsidRPr="00494ED4">
        <w:rPr>
          <w:b/>
          <w:sz w:val="28"/>
          <w:szCs w:val="28"/>
          <w:lang w:eastAsia="ru-RU"/>
        </w:rPr>
        <w:t xml:space="preserve"> работ</w:t>
      </w:r>
      <w:r>
        <w:rPr>
          <w:b/>
          <w:sz w:val="28"/>
          <w:szCs w:val="28"/>
          <w:lang w:eastAsia="ru-RU"/>
        </w:rPr>
        <w:t>е</w:t>
      </w:r>
    </w:p>
    <w:p w14:paraId="2CF40E93" w14:textId="34C35E71" w:rsidR="00AE590B" w:rsidRPr="000034FB" w:rsidRDefault="00B73D2F" w:rsidP="000E3DC3">
      <w:pPr>
        <w:pStyle w:val="a7"/>
        <w:numPr>
          <w:ilvl w:val="0"/>
          <w:numId w:val="7"/>
        </w:numPr>
        <w:tabs>
          <w:tab w:val="left" w:pos="1418"/>
        </w:tabs>
        <w:spacing w:line="276" w:lineRule="auto"/>
        <w:ind w:left="1701" w:right="686" w:hanging="425"/>
        <w:rPr>
          <w:sz w:val="28"/>
          <w:szCs w:val="28"/>
        </w:rPr>
      </w:pPr>
      <w:r>
        <w:rPr>
          <w:spacing w:val="1"/>
          <w:sz w:val="28"/>
          <w:szCs w:val="28"/>
        </w:rPr>
        <w:t xml:space="preserve">Особенности регулирования </w:t>
      </w:r>
      <w:r w:rsidR="00AE590B" w:rsidRPr="000034FB">
        <w:rPr>
          <w:sz w:val="28"/>
          <w:szCs w:val="28"/>
        </w:rPr>
        <w:t>м</w:t>
      </w:r>
      <w:r w:rsidR="00AE590B">
        <w:rPr>
          <w:sz w:val="28"/>
          <w:szCs w:val="28"/>
        </w:rPr>
        <w:t xml:space="preserve">еждународного </w:t>
      </w:r>
      <w:r w:rsidR="00AE590B" w:rsidRPr="000034FB">
        <w:rPr>
          <w:sz w:val="28"/>
          <w:szCs w:val="28"/>
        </w:rPr>
        <w:t>финансов</w:t>
      </w:r>
      <w:r w:rsidR="00AE590B">
        <w:rPr>
          <w:sz w:val="28"/>
          <w:szCs w:val="28"/>
        </w:rPr>
        <w:t xml:space="preserve">ого рынка. </w:t>
      </w:r>
      <w:r w:rsidR="00AE590B" w:rsidRPr="000034FB">
        <w:rPr>
          <w:sz w:val="28"/>
          <w:szCs w:val="28"/>
        </w:rPr>
        <w:t xml:space="preserve"> </w:t>
      </w:r>
    </w:p>
    <w:p w14:paraId="29DFE6AF" w14:textId="5704A44C" w:rsidR="00AE590B" w:rsidRDefault="00D77086" w:rsidP="000E3DC3">
      <w:pPr>
        <w:pStyle w:val="a3"/>
        <w:numPr>
          <w:ilvl w:val="0"/>
          <w:numId w:val="7"/>
        </w:numPr>
        <w:tabs>
          <w:tab w:val="left" w:pos="1418"/>
        </w:tabs>
        <w:spacing w:before="1" w:line="276" w:lineRule="auto"/>
        <w:ind w:left="1701" w:right="686" w:hanging="425"/>
      </w:pPr>
      <w:r>
        <w:t xml:space="preserve">Основные участники </w:t>
      </w:r>
      <w:r w:rsidR="00AE590B" w:rsidRPr="000034FB">
        <w:t>м</w:t>
      </w:r>
      <w:r w:rsidR="00AE590B">
        <w:t xml:space="preserve">еждународного </w:t>
      </w:r>
      <w:r w:rsidR="00AE590B" w:rsidRPr="000034FB">
        <w:t>финансов</w:t>
      </w:r>
      <w:r w:rsidR="00AE590B">
        <w:t xml:space="preserve">ого рынка. </w:t>
      </w:r>
      <w:r w:rsidR="00AE590B" w:rsidRPr="000034FB">
        <w:t xml:space="preserve"> </w:t>
      </w:r>
    </w:p>
    <w:p w14:paraId="540F396C" w14:textId="6225530D" w:rsidR="00D77086" w:rsidRPr="00D77086" w:rsidRDefault="00D77086" w:rsidP="000E3DC3">
      <w:pPr>
        <w:pStyle w:val="a7"/>
        <w:numPr>
          <w:ilvl w:val="0"/>
          <w:numId w:val="7"/>
        </w:numPr>
        <w:tabs>
          <w:tab w:val="left" w:pos="1418"/>
        </w:tabs>
        <w:spacing w:before="2" w:line="276" w:lineRule="auto"/>
        <w:ind w:left="1701" w:right="686" w:hanging="425"/>
        <w:rPr>
          <w:sz w:val="28"/>
          <w:szCs w:val="28"/>
        </w:rPr>
      </w:pPr>
      <w:r w:rsidRPr="00D77086">
        <w:rPr>
          <w:sz w:val="28"/>
          <w:szCs w:val="28"/>
        </w:rPr>
        <w:t xml:space="preserve">Основные продукты и услуги современного международного финансового рынка.  </w:t>
      </w:r>
    </w:p>
    <w:p w14:paraId="0AAF08B8" w14:textId="2FA824FD" w:rsidR="00AE590B" w:rsidRPr="00A65F5B" w:rsidRDefault="00D77086" w:rsidP="000E3DC3">
      <w:pPr>
        <w:pStyle w:val="a7"/>
        <w:numPr>
          <w:ilvl w:val="0"/>
          <w:numId w:val="7"/>
        </w:numPr>
        <w:tabs>
          <w:tab w:val="left" w:pos="1418"/>
        </w:tabs>
        <w:spacing w:before="2" w:line="276" w:lineRule="auto"/>
        <w:ind w:left="1701" w:right="686" w:hanging="425"/>
        <w:rPr>
          <w:sz w:val="28"/>
          <w:szCs w:val="28"/>
        </w:rPr>
      </w:pPr>
      <w:r w:rsidRPr="00D77086">
        <w:rPr>
          <w:spacing w:val="1"/>
          <w:sz w:val="28"/>
          <w:szCs w:val="28"/>
        </w:rPr>
        <w:t>Ф</w:t>
      </w:r>
      <w:r w:rsidRPr="00D77086">
        <w:rPr>
          <w:sz w:val="28"/>
          <w:szCs w:val="28"/>
        </w:rPr>
        <w:t>ормирование и</w:t>
      </w:r>
      <w:r w:rsidRPr="00D77086">
        <w:rPr>
          <w:spacing w:val="1"/>
          <w:sz w:val="28"/>
          <w:szCs w:val="28"/>
        </w:rPr>
        <w:t xml:space="preserve"> </w:t>
      </w:r>
      <w:r w:rsidRPr="00D77086">
        <w:rPr>
          <w:sz w:val="28"/>
          <w:szCs w:val="28"/>
        </w:rPr>
        <w:t>особенности</w:t>
      </w:r>
      <w:r w:rsidRPr="00D77086">
        <w:rPr>
          <w:spacing w:val="1"/>
          <w:sz w:val="28"/>
          <w:szCs w:val="28"/>
        </w:rPr>
        <w:t xml:space="preserve"> </w:t>
      </w:r>
      <w:r w:rsidRPr="00D77086">
        <w:rPr>
          <w:sz w:val="28"/>
          <w:szCs w:val="28"/>
        </w:rPr>
        <w:t xml:space="preserve">эволюции </w:t>
      </w:r>
      <w:r w:rsidR="00AE590B" w:rsidRPr="00D77086">
        <w:rPr>
          <w:sz w:val="28"/>
          <w:szCs w:val="28"/>
        </w:rPr>
        <w:t>м</w:t>
      </w:r>
      <w:r w:rsidR="00AE590B" w:rsidRPr="00A65F5B">
        <w:rPr>
          <w:sz w:val="28"/>
          <w:szCs w:val="28"/>
        </w:rPr>
        <w:t>еждународного</w:t>
      </w:r>
      <w:r w:rsidR="00AE590B" w:rsidRPr="00A65F5B">
        <w:rPr>
          <w:spacing w:val="1"/>
          <w:sz w:val="28"/>
          <w:szCs w:val="28"/>
        </w:rPr>
        <w:t xml:space="preserve"> </w:t>
      </w:r>
      <w:r w:rsidR="00AE590B" w:rsidRPr="00A65F5B">
        <w:rPr>
          <w:sz w:val="28"/>
          <w:szCs w:val="28"/>
        </w:rPr>
        <w:t>валютного</w:t>
      </w:r>
      <w:r w:rsidR="00AE590B" w:rsidRPr="00A65F5B">
        <w:rPr>
          <w:spacing w:val="1"/>
          <w:sz w:val="28"/>
          <w:szCs w:val="28"/>
        </w:rPr>
        <w:t xml:space="preserve"> </w:t>
      </w:r>
      <w:r w:rsidR="00AE590B" w:rsidRPr="00A65F5B">
        <w:rPr>
          <w:sz w:val="28"/>
          <w:szCs w:val="28"/>
        </w:rPr>
        <w:t>рынка.</w:t>
      </w:r>
      <w:r w:rsidR="00AE590B" w:rsidRPr="00A65F5B">
        <w:rPr>
          <w:spacing w:val="1"/>
          <w:sz w:val="28"/>
          <w:szCs w:val="28"/>
        </w:rPr>
        <w:t xml:space="preserve"> </w:t>
      </w:r>
    </w:p>
    <w:p w14:paraId="3150F029" w14:textId="77777777" w:rsidR="00A50953" w:rsidRDefault="00A50953" w:rsidP="000E3DC3">
      <w:pPr>
        <w:pStyle w:val="a3"/>
        <w:numPr>
          <w:ilvl w:val="0"/>
          <w:numId w:val="7"/>
        </w:numPr>
        <w:tabs>
          <w:tab w:val="left" w:pos="1418"/>
        </w:tabs>
        <w:spacing w:line="276" w:lineRule="auto"/>
        <w:ind w:left="1701" w:right="686" w:hanging="425"/>
        <w:jc w:val="both"/>
      </w:pPr>
      <w:r>
        <w:t xml:space="preserve">Ведущие международные валютные биржи. </w:t>
      </w:r>
    </w:p>
    <w:p w14:paraId="0A8D2DC5" w14:textId="7D1F3569" w:rsidR="00AE590B" w:rsidRDefault="00AE590B" w:rsidP="000E3DC3">
      <w:pPr>
        <w:pStyle w:val="a3"/>
        <w:numPr>
          <w:ilvl w:val="0"/>
          <w:numId w:val="7"/>
        </w:numPr>
        <w:tabs>
          <w:tab w:val="left" w:pos="1418"/>
        </w:tabs>
        <w:spacing w:line="276" w:lineRule="auto"/>
        <w:ind w:left="1701" w:right="686" w:hanging="425"/>
        <w:jc w:val="both"/>
      </w:pPr>
      <w:r>
        <w:t>Понятие валютного риска и основные способы его минимизации.</w:t>
      </w:r>
    </w:p>
    <w:p w14:paraId="6719E1C8" w14:textId="77777777" w:rsidR="00A50953" w:rsidRPr="00A50953" w:rsidRDefault="00A50953" w:rsidP="000E3DC3">
      <w:pPr>
        <w:pStyle w:val="a3"/>
        <w:numPr>
          <w:ilvl w:val="0"/>
          <w:numId w:val="7"/>
        </w:numPr>
        <w:tabs>
          <w:tab w:val="left" w:pos="1418"/>
        </w:tabs>
        <w:spacing w:line="276" w:lineRule="auto"/>
        <w:ind w:left="1701" w:right="686" w:hanging="425"/>
        <w:jc w:val="both"/>
        <w:rPr>
          <w:spacing w:val="1"/>
        </w:rPr>
      </w:pPr>
      <w:r>
        <w:t>Формы</w:t>
      </w:r>
      <w:r>
        <w:rPr>
          <w:spacing w:val="-6"/>
        </w:rPr>
        <w:t xml:space="preserve"> </w:t>
      </w:r>
      <w:r>
        <w:t xml:space="preserve">международного кредита. </w:t>
      </w:r>
    </w:p>
    <w:p w14:paraId="2194E65C" w14:textId="5581940F" w:rsidR="00A50953" w:rsidRDefault="00A50953" w:rsidP="000E3DC3">
      <w:pPr>
        <w:pStyle w:val="a3"/>
        <w:numPr>
          <w:ilvl w:val="0"/>
          <w:numId w:val="7"/>
        </w:numPr>
        <w:tabs>
          <w:tab w:val="left" w:pos="1418"/>
        </w:tabs>
        <w:spacing w:line="276" w:lineRule="auto"/>
        <w:ind w:left="1701" w:right="686" w:hanging="425"/>
        <w:jc w:val="both"/>
        <w:rPr>
          <w:spacing w:val="1"/>
        </w:rPr>
      </w:pPr>
      <w:r>
        <w:t>Валютно-финансовые и платежные условия международных кредитов.</w:t>
      </w:r>
      <w:r>
        <w:rPr>
          <w:spacing w:val="1"/>
        </w:rPr>
        <w:t xml:space="preserve"> </w:t>
      </w:r>
    </w:p>
    <w:p w14:paraId="55E66AE8" w14:textId="6B64673F" w:rsidR="00AE590B" w:rsidRDefault="00A50953" w:rsidP="000E3DC3">
      <w:pPr>
        <w:pStyle w:val="a3"/>
        <w:numPr>
          <w:ilvl w:val="0"/>
          <w:numId w:val="7"/>
        </w:numPr>
        <w:tabs>
          <w:tab w:val="left" w:pos="1418"/>
        </w:tabs>
        <w:spacing w:line="276" w:lineRule="auto"/>
        <w:ind w:left="1701" w:right="686" w:hanging="425"/>
      </w:pPr>
      <w:r>
        <w:t>Четыре уровня</w:t>
      </w:r>
      <w:r>
        <w:rPr>
          <w:spacing w:val="1"/>
        </w:rPr>
        <w:t xml:space="preserve"> </w:t>
      </w:r>
      <w:r>
        <w:t xml:space="preserve">современного международного кредитного рынка. </w:t>
      </w:r>
    </w:p>
    <w:p w14:paraId="49A54C3B" w14:textId="77777777" w:rsidR="004C16FE" w:rsidRDefault="004C16FE" w:rsidP="000E3DC3">
      <w:pPr>
        <w:pStyle w:val="a3"/>
        <w:numPr>
          <w:ilvl w:val="0"/>
          <w:numId w:val="7"/>
        </w:numPr>
        <w:tabs>
          <w:tab w:val="left" w:pos="1418"/>
        </w:tabs>
        <w:spacing w:before="1" w:line="276" w:lineRule="auto"/>
        <w:ind w:left="1701" w:right="680" w:hanging="425"/>
        <w:jc w:val="both"/>
      </w:pPr>
      <w:r>
        <w:t xml:space="preserve">Фондовые индексы. </w:t>
      </w:r>
    </w:p>
    <w:p w14:paraId="2EC7D039" w14:textId="73060972" w:rsidR="004C16FE" w:rsidRDefault="004C16FE" w:rsidP="000E3DC3">
      <w:pPr>
        <w:pStyle w:val="a3"/>
        <w:numPr>
          <w:ilvl w:val="0"/>
          <w:numId w:val="7"/>
        </w:numPr>
        <w:tabs>
          <w:tab w:val="left" w:pos="1418"/>
        </w:tabs>
        <w:spacing w:before="1" w:line="276" w:lineRule="auto"/>
        <w:ind w:left="1701" w:right="680" w:hanging="425"/>
        <w:jc w:val="both"/>
      </w:pPr>
      <w:r>
        <w:t xml:space="preserve">Листинг ценных бумаг. </w:t>
      </w:r>
    </w:p>
    <w:p w14:paraId="79783CB8" w14:textId="77777777" w:rsidR="00AE590B" w:rsidRPr="004E0ED3" w:rsidRDefault="00AE590B" w:rsidP="000E3DC3">
      <w:pPr>
        <w:pStyle w:val="a7"/>
        <w:numPr>
          <w:ilvl w:val="0"/>
          <w:numId w:val="7"/>
        </w:numPr>
        <w:tabs>
          <w:tab w:val="left" w:pos="1418"/>
        </w:tabs>
        <w:spacing w:line="276" w:lineRule="auto"/>
        <w:ind w:left="1701" w:right="686" w:hanging="425"/>
        <w:rPr>
          <w:sz w:val="28"/>
          <w:szCs w:val="28"/>
        </w:rPr>
      </w:pPr>
      <w:r w:rsidRPr="004E0ED3">
        <w:rPr>
          <w:sz w:val="28"/>
          <w:szCs w:val="28"/>
        </w:rPr>
        <w:t xml:space="preserve">Международные </w:t>
      </w:r>
      <w:proofErr w:type="spellStart"/>
      <w:r w:rsidRPr="004E0ED3">
        <w:rPr>
          <w:sz w:val="28"/>
          <w:szCs w:val="28"/>
        </w:rPr>
        <w:t>депозитарно</w:t>
      </w:r>
      <w:proofErr w:type="spellEnd"/>
      <w:r w:rsidRPr="004E0ED3">
        <w:rPr>
          <w:sz w:val="28"/>
          <w:szCs w:val="28"/>
        </w:rPr>
        <w:t xml:space="preserve">-клиринговые системы </w:t>
      </w:r>
      <w:proofErr w:type="spellStart"/>
      <w:r w:rsidRPr="004E0ED3">
        <w:rPr>
          <w:sz w:val="28"/>
          <w:szCs w:val="28"/>
          <w:lang w:val="en-US"/>
        </w:rPr>
        <w:t>Euroclear</w:t>
      </w:r>
      <w:proofErr w:type="spellEnd"/>
      <w:r w:rsidRPr="004E0ED3">
        <w:rPr>
          <w:sz w:val="28"/>
          <w:szCs w:val="28"/>
        </w:rPr>
        <w:t xml:space="preserve"> и </w:t>
      </w:r>
      <w:proofErr w:type="spellStart"/>
      <w:r w:rsidRPr="004E0ED3">
        <w:rPr>
          <w:sz w:val="28"/>
          <w:szCs w:val="28"/>
          <w:lang w:val="en-US"/>
        </w:rPr>
        <w:t>Clearstream</w:t>
      </w:r>
      <w:proofErr w:type="spellEnd"/>
      <w:r w:rsidRPr="004E0ED3">
        <w:rPr>
          <w:sz w:val="28"/>
          <w:szCs w:val="28"/>
        </w:rPr>
        <w:t>.</w:t>
      </w:r>
    </w:p>
    <w:p w14:paraId="7B209A12" w14:textId="77777777" w:rsidR="006B022E" w:rsidRPr="006B022E" w:rsidRDefault="006B022E" w:rsidP="000E3DC3">
      <w:pPr>
        <w:pStyle w:val="a7"/>
        <w:numPr>
          <w:ilvl w:val="0"/>
          <w:numId w:val="7"/>
        </w:numPr>
        <w:tabs>
          <w:tab w:val="left" w:pos="1418"/>
        </w:tabs>
        <w:spacing w:line="276" w:lineRule="auto"/>
        <w:ind w:left="1701" w:right="686" w:hanging="425"/>
        <w:rPr>
          <w:sz w:val="28"/>
          <w:szCs w:val="28"/>
        </w:rPr>
      </w:pPr>
      <w:r w:rsidRPr="006B022E">
        <w:rPr>
          <w:bCs/>
          <w:spacing w:val="-10"/>
          <w:sz w:val="28"/>
          <w:szCs w:val="28"/>
        </w:rPr>
        <w:t>Международный кредитный рейтинг и его роль в международных кредитных отношениях.</w:t>
      </w:r>
    </w:p>
    <w:p w14:paraId="22DF3BC3" w14:textId="77777777" w:rsidR="006B022E" w:rsidRPr="006B022E" w:rsidRDefault="006B022E" w:rsidP="000E3DC3">
      <w:pPr>
        <w:pStyle w:val="a7"/>
        <w:numPr>
          <w:ilvl w:val="0"/>
          <w:numId w:val="7"/>
        </w:numPr>
        <w:tabs>
          <w:tab w:val="left" w:pos="1418"/>
        </w:tabs>
        <w:spacing w:line="276" w:lineRule="auto"/>
        <w:ind w:left="1701" w:right="686" w:hanging="425"/>
        <w:rPr>
          <w:sz w:val="28"/>
          <w:szCs w:val="28"/>
        </w:rPr>
      </w:pPr>
      <w:r w:rsidRPr="006B022E">
        <w:rPr>
          <w:bCs/>
          <w:spacing w:val="-10"/>
          <w:sz w:val="28"/>
          <w:szCs w:val="28"/>
        </w:rPr>
        <w:t xml:space="preserve">Международные рейтинговые агентства. </w:t>
      </w:r>
    </w:p>
    <w:p w14:paraId="599814CB" w14:textId="77777777" w:rsidR="00096AE2" w:rsidRDefault="00096AE2" w:rsidP="000E3DC3">
      <w:pPr>
        <w:pStyle w:val="a3"/>
        <w:numPr>
          <w:ilvl w:val="0"/>
          <w:numId w:val="7"/>
        </w:numPr>
        <w:tabs>
          <w:tab w:val="left" w:pos="1418"/>
        </w:tabs>
        <w:spacing w:before="1" w:line="276" w:lineRule="auto"/>
        <w:ind w:left="1701" w:right="680" w:hanging="425"/>
        <w:jc w:val="both"/>
      </w:pPr>
      <w:r>
        <w:t xml:space="preserve">Основные положения Генерального соглашения о торговле услугами (ГАТС). </w:t>
      </w:r>
    </w:p>
    <w:p w14:paraId="04917CE1" w14:textId="53720E36" w:rsidR="00096AE2" w:rsidRDefault="00096AE2" w:rsidP="000E3DC3">
      <w:pPr>
        <w:pStyle w:val="a3"/>
        <w:numPr>
          <w:ilvl w:val="0"/>
          <w:numId w:val="7"/>
        </w:numPr>
        <w:tabs>
          <w:tab w:val="left" w:pos="1418"/>
        </w:tabs>
        <w:spacing w:before="1" w:line="276" w:lineRule="auto"/>
        <w:ind w:left="1701" w:right="680" w:hanging="425"/>
        <w:jc w:val="both"/>
      </w:pPr>
      <w:r>
        <w:t xml:space="preserve">Понятие страхового пула. </w:t>
      </w:r>
    </w:p>
    <w:p w14:paraId="1096062A" w14:textId="6C1534A5" w:rsidR="00096AE2" w:rsidRDefault="00096AE2" w:rsidP="000E3DC3">
      <w:pPr>
        <w:pStyle w:val="a3"/>
        <w:numPr>
          <w:ilvl w:val="0"/>
          <w:numId w:val="7"/>
        </w:numPr>
        <w:tabs>
          <w:tab w:val="left" w:pos="1418"/>
        </w:tabs>
        <w:spacing w:before="1" w:line="276" w:lineRule="auto"/>
        <w:ind w:left="1701" w:right="680" w:hanging="425"/>
        <w:jc w:val="both"/>
      </w:pPr>
      <w:r>
        <w:t>Принципы совместного страхования и перестрахования.</w:t>
      </w:r>
    </w:p>
    <w:p w14:paraId="50840E2A" w14:textId="77777777" w:rsidR="00096AE2" w:rsidRDefault="00096AE2" w:rsidP="000E3DC3">
      <w:pPr>
        <w:pStyle w:val="a7"/>
        <w:numPr>
          <w:ilvl w:val="0"/>
          <w:numId w:val="7"/>
        </w:numPr>
        <w:tabs>
          <w:tab w:val="left" w:pos="1418"/>
        </w:tabs>
        <w:spacing w:line="276" w:lineRule="auto"/>
        <w:ind w:left="1701" w:right="686" w:hanging="425"/>
        <w:rPr>
          <w:sz w:val="28"/>
          <w:szCs w:val="28"/>
        </w:rPr>
      </w:pPr>
      <w:r>
        <w:rPr>
          <w:sz w:val="28"/>
          <w:szCs w:val="28"/>
        </w:rPr>
        <w:t xml:space="preserve">Золото как финансовый ресурс. </w:t>
      </w:r>
    </w:p>
    <w:p w14:paraId="1BA6D17E" w14:textId="77777777" w:rsidR="00096AE2" w:rsidRPr="00096AE2" w:rsidRDefault="00096AE2" w:rsidP="000E3DC3">
      <w:pPr>
        <w:pStyle w:val="a7"/>
        <w:numPr>
          <w:ilvl w:val="0"/>
          <w:numId w:val="7"/>
        </w:numPr>
        <w:tabs>
          <w:tab w:val="left" w:pos="1418"/>
        </w:tabs>
        <w:spacing w:line="276" w:lineRule="auto"/>
        <w:ind w:left="1701" w:right="686" w:hanging="425"/>
        <w:rPr>
          <w:sz w:val="28"/>
          <w:szCs w:val="28"/>
        </w:rPr>
      </w:pPr>
      <w:r w:rsidRPr="00096AE2">
        <w:rPr>
          <w:sz w:val="28"/>
          <w:szCs w:val="28"/>
        </w:rPr>
        <w:t>Особенности формирования современной биржевой и внебиржевой цены на золото.</w:t>
      </w:r>
    </w:p>
    <w:p w14:paraId="43867771" w14:textId="062093FD" w:rsidR="00096AE2" w:rsidRPr="00096AE2" w:rsidRDefault="00096AE2" w:rsidP="000E3DC3">
      <w:pPr>
        <w:pStyle w:val="a7"/>
        <w:numPr>
          <w:ilvl w:val="0"/>
          <w:numId w:val="7"/>
        </w:numPr>
        <w:tabs>
          <w:tab w:val="left" w:pos="1418"/>
        </w:tabs>
        <w:spacing w:before="2" w:line="276" w:lineRule="auto"/>
        <w:ind w:left="1701" w:right="686" w:hanging="425"/>
        <w:rPr>
          <w:sz w:val="28"/>
          <w:szCs w:val="28"/>
        </w:rPr>
      </w:pPr>
      <w:r w:rsidRPr="00096AE2">
        <w:rPr>
          <w:sz w:val="28"/>
          <w:szCs w:val="28"/>
        </w:rPr>
        <w:t xml:space="preserve">Особенности применения современных интернет-технологий на международном рынке золота. </w:t>
      </w:r>
    </w:p>
    <w:p w14:paraId="3F9F93B2" w14:textId="50CDBDE5" w:rsidR="00AE590B" w:rsidRPr="00EA5D8B" w:rsidRDefault="00EA5D8B" w:rsidP="000E3DC3">
      <w:pPr>
        <w:pStyle w:val="a7"/>
        <w:numPr>
          <w:ilvl w:val="0"/>
          <w:numId w:val="7"/>
        </w:numPr>
        <w:tabs>
          <w:tab w:val="left" w:pos="1418"/>
        </w:tabs>
        <w:spacing w:before="2" w:line="276" w:lineRule="auto"/>
        <w:ind w:left="1701" w:right="686" w:hanging="425"/>
        <w:rPr>
          <w:sz w:val="28"/>
          <w:szCs w:val="28"/>
        </w:rPr>
      </w:pPr>
      <w:r w:rsidRPr="00EA5D8B">
        <w:rPr>
          <w:sz w:val="28"/>
          <w:szCs w:val="28"/>
        </w:rPr>
        <w:t xml:space="preserve">Биржевой и внебиржевой сегменты </w:t>
      </w:r>
      <w:r w:rsidRPr="00EA5D8B">
        <w:rPr>
          <w:spacing w:val="1"/>
          <w:sz w:val="28"/>
          <w:szCs w:val="28"/>
        </w:rPr>
        <w:t xml:space="preserve">рынка </w:t>
      </w:r>
      <w:r w:rsidR="00AE590B" w:rsidRPr="00EA5D8B">
        <w:rPr>
          <w:spacing w:val="1"/>
          <w:sz w:val="28"/>
          <w:szCs w:val="28"/>
        </w:rPr>
        <w:t>производных финансовых инструментов.</w:t>
      </w:r>
    </w:p>
    <w:p w14:paraId="67F1E615" w14:textId="5A3873E7" w:rsidR="00AE590B" w:rsidRPr="00EA5D8B" w:rsidRDefault="00EA5D8B" w:rsidP="000E3DC3">
      <w:pPr>
        <w:pStyle w:val="a7"/>
        <w:numPr>
          <w:ilvl w:val="0"/>
          <w:numId w:val="7"/>
        </w:numPr>
        <w:tabs>
          <w:tab w:val="left" w:pos="1418"/>
        </w:tabs>
        <w:spacing w:before="2" w:line="276" w:lineRule="auto"/>
        <w:ind w:left="1701" w:right="686" w:hanging="425"/>
        <w:rPr>
          <w:sz w:val="28"/>
          <w:szCs w:val="28"/>
        </w:rPr>
      </w:pPr>
      <w:r w:rsidRPr="00EA5D8B">
        <w:rPr>
          <w:sz w:val="28"/>
          <w:szCs w:val="28"/>
        </w:rPr>
        <w:t>Принципы определения форвардной цены финансового актива.</w:t>
      </w:r>
    </w:p>
    <w:p w14:paraId="4AAC1DA2" w14:textId="77777777" w:rsidR="00EA5D8B" w:rsidRPr="00EA5D8B" w:rsidRDefault="00EA5D8B" w:rsidP="000E3DC3">
      <w:pPr>
        <w:pStyle w:val="a7"/>
        <w:numPr>
          <w:ilvl w:val="0"/>
          <w:numId w:val="7"/>
        </w:numPr>
        <w:tabs>
          <w:tab w:val="left" w:pos="1418"/>
        </w:tabs>
        <w:spacing w:line="276" w:lineRule="auto"/>
        <w:ind w:left="1701" w:right="686" w:hanging="425"/>
        <w:jc w:val="both"/>
        <w:rPr>
          <w:sz w:val="28"/>
          <w:szCs w:val="28"/>
        </w:rPr>
      </w:pPr>
      <w:r w:rsidRPr="00EA5D8B">
        <w:rPr>
          <w:sz w:val="28"/>
          <w:szCs w:val="28"/>
        </w:rPr>
        <w:t xml:space="preserve">Разновидности опционов. </w:t>
      </w:r>
    </w:p>
    <w:p w14:paraId="25BB78AA" w14:textId="2410D220" w:rsidR="00EA5D8B" w:rsidRPr="00EA5D8B" w:rsidRDefault="00EA5D8B" w:rsidP="000E3DC3">
      <w:pPr>
        <w:pStyle w:val="a7"/>
        <w:numPr>
          <w:ilvl w:val="0"/>
          <w:numId w:val="7"/>
        </w:numPr>
        <w:tabs>
          <w:tab w:val="left" w:pos="1418"/>
        </w:tabs>
        <w:spacing w:line="276" w:lineRule="auto"/>
        <w:ind w:left="1701" w:right="686" w:hanging="425"/>
        <w:jc w:val="both"/>
        <w:rPr>
          <w:sz w:val="28"/>
          <w:szCs w:val="28"/>
        </w:rPr>
      </w:pPr>
      <w:r w:rsidRPr="00EA5D8B">
        <w:rPr>
          <w:bCs/>
          <w:sz w:val="28"/>
          <w:szCs w:val="28"/>
        </w:rPr>
        <w:t xml:space="preserve">Цели регулирования международного финансового рынка. </w:t>
      </w:r>
    </w:p>
    <w:p w14:paraId="6643A30B" w14:textId="7780DD6C" w:rsidR="00AE590B" w:rsidRPr="001F3851" w:rsidRDefault="00AE590B" w:rsidP="000E3DC3">
      <w:pPr>
        <w:pStyle w:val="a7"/>
        <w:numPr>
          <w:ilvl w:val="0"/>
          <w:numId w:val="7"/>
        </w:numPr>
        <w:tabs>
          <w:tab w:val="left" w:pos="1418"/>
        </w:tabs>
        <w:spacing w:line="276" w:lineRule="auto"/>
        <w:ind w:left="1701" w:right="686" w:hanging="425"/>
        <w:jc w:val="both"/>
        <w:rPr>
          <w:sz w:val="28"/>
          <w:szCs w:val="28"/>
        </w:rPr>
      </w:pPr>
      <w:r w:rsidRPr="001F3851">
        <w:rPr>
          <w:bCs/>
          <w:sz w:val="28"/>
          <w:szCs w:val="28"/>
        </w:rPr>
        <w:lastRenderedPageBreak/>
        <w:t xml:space="preserve">Система методов регулирования </w:t>
      </w:r>
      <w:r w:rsidRPr="001F3851">
        <w:rPr>
          <w:sz w:val="28"/>
          <w:szCs w:val="28"/>
        </w:rPr>
        <w:t xml:space="preserve">международного финансового рынка.  </w:t>
      </w:r>
    </w:p>
    <w:p w14:paraId="514F935F" w14:textId="7D376E1F" w:rsidR="00015931" w:rsidRDefault="00015931" w:rsidP="000E3DC3">
      <w:pPr>
        <w:pStyle w:val="a3"/>
        <w:numPr>
          <w:ilvl w:val="0"/>
          <w:numId w:val="7"/>
        </w:numPr>
        <w:tabs>
          <w:tab w:val="left" w:pos="1418"/>
        </w:tabs>
        <w:spacing w:line="276" w:lineRule="auto"/>
        <w:ind w:left="1701" w:right="686" w:hanging="425"/>
      </w:pPr>
      <w:r w:rsidRPr="00015931">
        <w:t xml:space="preserve">Основные функции Международной ассоциации свопов и </w:t>
      </w:r>
      <w:proofErr w:type="spellStart"/>
      <w:r w:rsidRPr="00015931">
        <w:t>деривативов</w:t>
      </w:r>
      <w:proofErr w:type="spellEnd"/>
      <w:r w:rsidRPr="00015931">
        <w:t xml:space="preserve"> (ISDA)</w:t>
      </w:r>
      <w:r>
        <w:t>.</w:t>
      </w:r>
    </w:p>
    <w:p w14:paraId="0123CF27" w14:textId="77777777" w:rsidR="00015931" w:rsidRDefault="00015931" w:rsidP="000E3DC3">
      <w:pPr>
        <w:pStyle w:val="a3"/>
        <w:numPr>
          <w:ilvl w:val="0"/>
          <w:numId w:val="7"/>
        </w:numPr>
        <w:tabs>
          <w:tab w:val="left" w:pos="1418"/>
        </w:tabs>
        <w:spacing w:line="276" w:lineRule="auto"/>
        <w:ind w:left="1701" w:right="686" w:hanging="425"/>
      </w:pPr>
      <w:r w:rsidRPr="00015931">
        <w:t>Особенности функционирования цифровых экосистем и информационных платформ.</w:t>
      </w:r>
    </w:p>
    <w:bookmarkEnd w:id="14"/>
    <w:p w14:paraId="13EB4F90" w14:textId="77777777" w:rsidR="00015931" w:rsidRDefault="00015931" w:rsidP="000E3DC3">
      <w:pPr>
        <w:pStyle w:val="a3"/>
        <w:numPr>
          <w:ilvl w:val="0"/>
          <w:numId w:val="7"/>
        </w:numPr>
        <w:tabs>
          <w:tab w:val="left" w:pos="1418"/>
        </w:tabs>
        <w:spacing w:line="276" w:lineRule="auto"/>
        <w:ind w:left="1701" w:right="686" w:hanging="425"/>
      </w:pPr>
      <w:r w:rsidRPr="00015931">
        <w:t xml:space="preserve">Использование смарт-контрактов при проведении операций на международном финансовом рынке. </w:t>
      </w:r>
    </w:p>
    <w:p w14:paraId="7DCBE41A" w14:textId="1E8FF65F" w:rsidR="00E93990" w:rsidRDefault="00091BAF" w:rsidP="000E3DC3">
      <w:pPr>
        <w:pStyle w:val="a3"/>
        <w:numPr>
          <w:ilvl w:val="0"/>
          <w:numId w:val="7"/>
        </w:numPr>
        <w:tabs>
          <w:tab w:val="left" w:pos="1418"/>
        </w:tabs>
        <w:spacing w:line="276" w:lineRule="auto"/>
        <w:ind w:left="1701" w:right="686" w:hanging="425"/>
      </w:pPr>
      <w:r>
        <w:t>Влияние внешних санкций на участие в деятельности международного финансового рынка различных российских субъектов рынка.</w:t>
      </w:r>
    </w:p>
    <w:p w14:paraId="3C3CA29E" w14:textId="559ED3B0" w:rsidR="00015931" w:rsidRDefault="00015931" w:rsidP="000E3DC3">
      <w:pPr>
        <w:pStyle w:val="a3"/>
        <w:numPr>
          <w:ilvl w:val="0"/>
          <w:numId w:val="7"/>
        </w:numPr>
        <w:tabs>
          <w:tab w:val="left" w:pos="1418"/>
        </w:tabs>
        <w:spacing w:line="276" w:lineRule="auto"/>
        <w:ind w:left="1701" w:right="686" w:hanging="425"/>
      </w:pPr>
      <w:r w:rsidRPr="00015931">
        <w:t>Проблемы и специфика регулирования цифровых финансовых активов.</w:t>
      </w:r>
    </w:p>
    <w:p w14:paraId="342FBA65" w14:textId="77777777" w:rsidR="00015931" w:rsidRPr="00091BAF" w:rsidRDefault="00015931" w:rsidP="000E3DC3">
      <w:pPr>
        <w:pStyle w:val="a3"/>
        <w:tabs>
          <w:tab w:val="left" w:pos="1418"/>
        </w:tabs>
        <w:spacing w:line="276" w:lineRule="auto"/>
        <w:ind w:left="1273" w:right="686" w:hanging="425"/>
      </w:pPr>
    </w:p>
    <w:p w14:paraId="6CB6DD5E" w14:textId="249D8E5E"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выпускающих кафедр.</w:t>
      </w:r>
    </w:p>
    <w:p w14:paraId="21056807" w14:textId="7AB1A268" w:rsidR="00152FB3" w:rsidRDefault="00DC55B4" w:rsidP="000E3DC3">
      <w:pPr>
        <w:pStyle w:val="1"/>
        <w:numPr>
          <w:ilvl w:val="1"/>
          <w:numId w:val="7"/>
        </w:numPr>
        <w:spacing w:before="240"/>
        <w:ind w:left="1418" w:right="686" w:firstLine="35"/>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56A501C4" w14:textId="54C56620" w:rsidR="000E3DC3" w:rsidRPr="000E3DC3" w:rsidRDefault="000E3DC3" w:rsidP="000E3DC3">
      <w:pPr>
        <w:pStyle w:val="a7"/>
        <w:spacing w:line="276" w:lineRule="auto"/>
        <w:ind w:left="1440" w:right="686" w:firstLine="22"/>
        <w:jc w:val="both"/>
        <w:rPr>
          <w:sz w:val="28"/>
          <w:szCs w:val="28"/>
          <w:lang w:eastAsia="ru-RU"/>
        </w:rPr>
      </w:pPr>
      <w:bookmarkStart w:id="15" w:name="_bookmark12"/>
      <w:bookmarkEnd w:id="15"/>
      <w:r w:rsidRPr="000E3DC3">
        <w:rPr>
          <w:sz w:val="28"/>
          <w:szCs w:val="28"/>
          <w:lang w:eastAsia="ru-RU"/>
        </w:rPr>
        <w:t>Перечень компетенций и их структура в виде знаний, умений содержится в разделе 2 «Перечень планируемых результатов обучения по дисциплине»</w:t>
      </w:r>
      <w:r>
        <w:rPr>
          <w:sz w:val="28"/>
          <w:szCs w:val="28"/>
          <w:lang w:eastAsia="ru-RU"/>
        </w:rPr>
        <w:t>.</w:t>
      </w:r>
    </w:p>
    <w:p w14:paraId="7CC7EA79" w14:textId="77777777" w:rsidR="00165190" w:rsidRPr="0050275B" w:rsidRDefault="00165190" w:rsidP="0050275B">
      <w:pPr>
        <w:spacing w:line="276" w:lineRule="auto"/>
        <w:ind w:left="1383" w:right="686" w:firstLine="709"/>
        <w:jc w:val="both"/>
        <w:rPr>
          <w:sz w:val="28"/>
          <w:szCs w:val="28"/>
          <w:lang w:eastAsia="ru-RU"/>
        </w:rPr>
      </w:pPr>
    </w:p>
    <w:p w14:paraId="19D98FA1" w14:textId="5C20CE3B" w:rsidR="00152FB3" w:rsidRDefault="00DC55B4" w:rsidP="000E3DC3">
      <w:pPr>
        <w:pStyle w:val="1"/>
        <w:tabs>
          <w:tab w:val="left" w:pos="1912"/>
        </w:tabs>
        <w:spacing w:before="48"/>
        <w:ind w:right="686"/>
      </w:pPr>
      <w:bookmarkStart w:id="16" w:name="_bookmark13"/>
      <w:bookmarkEnd w:id="16"/>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p w14:paraId="71949A74" w14:textId="006512F1" w:rsidR="000E3DC3" w:rsidRPr="00EF356F" w:rsidRDefault="000E3DC3" w:rsidP="000E3DC3">
      <w:pPr>
        <w:pStyle w:val="1"/>
        <w:tabs>
          <w:tab w:val="left" w:pos="1912"/>
        </w:tabs>
        <w:spacing w:before="48"/>
        <w:ind w:right="686"/>
        <w:rPr>
          <w:b w:val="0"/>
        </w:rPr>
      </w:pPr>
    </w:p>
    <w:p w14:paraId="5F32D9D1" w14:textId="2CA780A2" w:rsidR="009151F8" w:rsidRPr="000E3DC3" w:rsidRDefault="000E3DC3" w:rsidP="009151F8">
      <w:pPr>
        <w:pStyle w:val="1"/>
        <w:tabs>
          <w:tab w:val="left" w:pos="1912"/>
        </w:tabs>
        <w:spacing w:before="48"/>
        <w:ind w:right="688"/>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0E3DC3">
        <w:rPr>
          <w:b w:val="0"/>
          <w:sz w:val="24"/>
          <w:szCs w:val="24"/>
        </w:rPr>
        <w:t>Таблица 6</w:t>
      </w:r>
    </w:p>
    <w:tbl>
      <w:tblPr>
        <w:tblStyle w:val="12"/>
        <w:tblW w:w="9639" w:type="dxa"/>
        <w:tblInd w:w="1129" w:type="dxa"/>
        <w:tblLayout w:type="fixed"/>
        <w:tblLook w:val="04A0" w:firstRow="1" w:lastRow="0" w:firstColumn="1" w:lastColumn="0" w:noHBand="0" w:noVBand="1"/>
      </w:tblPr>
      <w:tblGrid>
        <w:gridCol w:w="2268"/>
        <w:gridCol w:w="1984"/>
        <w:gridCol w:w="2410"/>
        <w:gridCol w:w="2977"/>
      </w:tblGrid>
      <w:tr w:rsidR="00DE3083" w:rsidRPr="00DE3083" w14:paraId="20572D47" w14:textId="446234C0" w:rsidTr="00114088">
        <w:trPr>
          <w:trHeight w:val="415"/>
        </w:trPr>
        <w:tc>
          <w:tcPr>
            <w:tcW w:w="2268" w:type="dxa"/>
          </w:tcPr>
          <w:p w14:paraId="0ADA08AB" w14:textId="02B0ABCC" w:rsidR="00DE3083" w:rsidRPr="00DE3083" w:rsidRDefault="00DE3083" w:rsidP="00DE3083">
            <w:pPr>
              <w:tabs>
                <w:tab w:val="left" w:pos="706"/>
              </w:tabs>
              <w:adjustRightInd w:val="0"/>
              <w:jc w:val="both"/>
              <w:rPr>
                <w:b/>
                <w:bCs/>
              </w:rPr>
            </w:pPr>
            <w:r w:rsidRPr="00DE3083">
              <w:rPr>
                <w:b/>
                <w:bCs/>
              </w:rPr>
              <w:t>Наименование компетенции</w:t>
            </w:r>
          </w:p>
        </w:tc>
        <w:tc>
          <w:tcPr>
            <w:tcW w:w="1984" w:type="dxa"/>
          </w:tcPr>
          <w:p w14:paraId="698B4EB4" w14:textId="34E7F27F" w:rsidR="00DE3083" w:rsidRPr="00DE3083" w:rsidRDefault="00DE3083" w:rsidP="00DE3083">
            <w:pPr>
              <w:tabs>
                <w:tab w:val="left" w:pos="706"/>
              </w:tabs>
              <w:adjustRightInd w:val="0"/>
              <w:ind w:left="36"/>
              <w:jc w:val="both"/>
              <w:rPr>
                <w:b/>
                <w:bCs/>
              </w:rPr>
            </w:pPr>
            <w:r w:rsidRPr="00DE3083">
              <w:rPr>
                <w:b/>
                <w:bCs/>
              </w:rPr>
              <w:t>Наименование индикаторов достижения компетенции</w:t>
            </w:r>
          </w:p>
        </w:tc>
        <w:tc>
          <w:tcPr>
            <w:tcW w:w="2410" w:type="dxa"/>
          </w:tcPr>
          <w:p w14:paraId="02C8BF27" w14:textId="16F18A8E" w:rsidR="00DE3083" w:rsidRPr="00DE3083" w:rsidRDefault="00DE3083" w:rsidP="00DE3083">
            <w:pPr>
              <w:tabs>
                <w:tab w:val="left" w:pos="706"/>
              </w:tabs>
              <w:adjustRightInd w:val="0"/>
              <w:ind w:left="36"/>
              <w:jc w:val="both"/>
              <w:rPr>
                <w:b/>
                <w:bCs/>
              </w:rPr>
            </w:pPr>
            <w:r w:rsidRPr="00DE3083">
              <w:rPr>
                <w:b/>
                <w:bCs/>
              </w:rPr>
              <w:t>Результаты обучения (умения и знания), соотнесенные с индикаторами достижения компетенции</w:t>
            </w:r>
          </w:p>
        </w:tc>
        <w:tc>
          <w:tcPr>
            <w:tcW w:w="2977" w:type="dxa"/>
          </w:tcPr>
          <w:p w14:paraId="068E7FB2" w14:textId="40484D85" w:rsidR="00DE3083" w:rsidRPr="00DE3083" w:rsidRDefault="00DE3083" w:rsidP="00DE3083">
            <w:pPr>
              <w:tabs>
                <w:tab w:val="left" w:pos="706"/>
              </w:tabs>
              <w:adjustRightInd w:val="0"/>
              <w:ind w:left="36"/>
              <w:jc w:val="both"/>
              <w:rPr>
                <w:b/>
                <w:bCs/>
              </w:rPr>
            </w:pPr>
            <w:r w:rsidRPr="00DE3083">
              <w:rPr>
                <w:b/>
                <w:bCs/>
              </w:rPr>
              <w:t>Типовые контрольные  задания</w:t>
            </w:r>
          </w:p>
        </w:tc>
      </w:tr>
      <w:tr w:rsidR="00A67BF0" w:rsidRPr="00A43492" w14:paraId="2C31F00C" w14:textId="23C59041" w:rsidTr="00114088">
        <w:trPr>
          <w:trHeight w:val="415"/>
        </w:trPr>
        <w:tc>
          <w:tcPr>
            <w:tcW w:w="2268" w:type="dxa"/>
          </w:tcPr>
          <w:p w14:paraId="4B70C71F" w14:textId="3422D7E0" w:rsidR="00A67BF0" w:rsidRPr="00DE3083" w:rsidRDefault="00A67BF0" w:rsidP="00DE3083">
            <w:pPr>
              <w:tabs>
                <w:tab w:val="left" w:pos="706"/>
              </w:tabs>
              <w:adjustRightInd w:val="0"/>
            </w:pPr>
            <w:r w:rsidRPr="00DE3083">
              <w:t xml:space="preserve">Способность осуществлять операции со всеми продуктами </w:t>
            </w:r>
            <w:r w:rsidRPr="00DE3083">
              <w:rPr>
                <w:rFonts w:eastAsia="Calibri"/>
              </w:rPr>
              <w:t>международного финансового рынка, анализировать состав, структуру и основные методы осуществления операций в сфере мировых финансово и международного финансового рынка, тенденции их современной эволюции</w:t>
            </w:r>
            <w:r w:rsidRPr="00DE3083">
              <w:t xml:space="preserve"> (</w:t>
            </w:r>
            <w:r w:rsidRPr="00DE3083">
              <w:rPr>
                <w:b/>
              </w:rPr>
              <w:t>ПКП-5</w:t>
            </w:r>
            <w:r w:rsidRPr="00DE3083">
              <w:t>).</w:t>
            </w:r>
          </w:p>
        </w:tc>
        <w:tc>
          <w:tcPr>
            <w:tcW w:w="1984" w:type="dxa"/>
            <w:shd w:val="clear" w:color="auto" w:fill="auto"/>
          </w:tcPr>
          <w:p w14:paraId="5717EE59" w14:textId="6C515A0D" w:rsidR="00A67BF0" w:rsidRPr="00114088" w:rsidRDefault="00DE3083" w:rsidP="00DE3083">
            <w:pPr>
              <w:pStyle w:val="1"/>
              <w:tabs>
                <w:tab w:val="left" w:pos="2102"/>
              </w:tabs>
              <w:ind w:left="0"/>
              <w:jc w:val="left"/>
              <w:outlineLvl w:val="0"/>
              <w:rPr>
                <w:b w:val="0"/>
                <w:sz w:val="22"/>
                <w:szCs w:val="22"/>
              </w:rPr>
            </w:pPr>
            <w:r w:rsidRPr="00114088">
              <w:rPr>
                <w:sz w:val="22"/>
                <w:szCs w:val="22"/>
              </w:rPr>
              <w:t>1.</w:t>
            </w:r>
            <w:r w:rsidR="00A67BF0" w:rsidRPr="00114088">
              <w:rPr>
                <w:b w:val="0"/>
                <w:sz w:val="22"/>
                <w:szCs w:val="22"/>
              </w:rPr>
              <w:t>Применяет современные подходы к организации расчетов по международным финансово-торговым операциям.</w:t>
            </w:r>
          </w:p>
          <w:p w14:paraId="00385696" w14:textId="30A6211C" w:rsidR="00A67BF0" w:rsidRDefault="00A67BF0" w:rsidP="00DF1296">
            <w:pPr>
              <w:spacing w:line="259" w:lineRule="auto"/>
              <w:ind w:left="360"/>
              <w:contextualSpacing/>
              <w:jc w:val="both"/>
            </w:pPr>
          </w:p>
          <w:p w14:paraId="7050F96C" w14:textId="62087A41" w:rsidR="00885488" w:rsidRDefault="00885488" w:rsidP="00DF1296">
            <w:pPr>
              <w:spacing w:line="259" w:lineRule="auto"/>
              <w:ind w:left="360"/>
              <w:contextualSpacing/>
              <w:jc w:val="both"/>
            </w:pPr>
          </w:p>
          <w:p w14:paraId="7A46FD4E" w14:textId="10D24342" w:rsidR="00885488" w:rsidRDefault="00885488" w:rsidP="00DF1296">
            <w:pPr>
              <w:spacing w:line="259" w:lineRule="auto"/>
              <w:ind w:left="360"/>
              <w:contextualSpacing/>
              <w:jc w:val="both"/>
            </w:pPr>
          </w:p>
          <w:p w14:paraId="6D6AFFAF" w14:textId="2A4925C1" w:rsidR="00885488" w:rsidRDefault="00885488" w:rsidP="00DF1296">
            <w:pPr>
              <w:spacing w:line="259" w:lineRule="auto"/>
              <w:ind w:left="360"/>
              <w:contextualSpacing/>
              <w:jc w:val="both"/>
            </w:pPr>
          </w:p>
          <w:p w14:paraId="533A1DA0" w14:textId="630FAF80" w:rsidR="00885488" w:rsidRDefault="00885488" w:rsidP="00DF1296">
            <w:pPr>
              <w:spacing w:line="259" w:lineRule="auto"/>
              <w:ind w:left="360"/>
              <w:contextualSpacing/>
              <w:jc w:val="both"/>
            </w:pPr>
          </w:p>
          <w:p w14:paraId="26658AF3" w14:textId="5B86F9DD" w:rsidR="00A67BF0" w:rsidRPr="00114088" w:rsidRDefault="00DE3083" w:rsidP="00DE3083">
            <w:pPr>
              <w:spacing w:after="120" w:line="259" w:lineRule="auto"/>
              <w:contextualSpacing/>
              <w:rPr>
                <w:bCs/>
              </w:rPr>
            </w:pPr>
            <w:r w:rsidRPr="00114088">
              <w:rPr>
                <w:b/>
                <w:bCs/>
              </w:rPr>
              <w:t>2.</w:t>
            </w:r>
            <w:r w:rsidR="00A67BF0" w:rsidRPr="00114088">
              <w:rPr>
                <w:bCs/>
              </w:rPr>
              <w:t xml:space="preserve">Обосновывает управленческие решения при проведении </w:t>
            </w:r>
            <w:r w:rsidR="00A67BF0" w:rsidRPr="00114088">
              <w:rPr>
                <w:bCs/>
              </w:rPr>
              <w:lastRenderedPageBreak/>
              <w:t xml:space="preserve">международных финансово-торговых операций. </w:t>
            </w:r>
          </w:p>
          <w:p w14:paraId="5010B664" w14:textId="7031837F" w:rsidR="00A67BF0" w:rsidRPr="001428EE" w:rsidRDefault="00A67BF0" w:rsidP="005479FA">
            <w:pPr>
              <w:spacing w:line="259" w:lineRule="auto"/>
              <w:jc w:val="both"/>
              <w:rPr>
                <w:color w:val="000000" w:themeColor="text1"/>
                <w:sz w:val="24"/>
                <w:szCs w:val="24"/>
              </w:rPr>
            </w:pPr>
          </w:p>
        </w:tc>
        <w:tc>
          <w:tcPr>
            <w:tcW w:w="2410" w:type="dxa"/>
          </w:tcPr>
          <w:p w14:paraId="6A004D61" w14:textId="77777777" w:rsidR="00885488" w:rsidRPr="007B0FC8" w:rsidRDefault="00885488" w:rsidP="00885488">
            <w:pPr>
              <w:pStyle w:val="1"/>
              <w:tabs>
                <w:tab w:val="left" w:pos="2102"/>
              </w:tabs>
              <w:ind w:left="0"/>
              <w:jc w:val="left"/>
              <w:outlineLvl w:val="0"/>
              <w:rPr>
                <w:b w:val="0"/>
                <w:bCs w:val="0"/>
                <w:sz w:val="22"/>
                <w:szCs w:val="22"/>
              </w:rPr>
            </w:pPr>
            <w:r w:rsidRPr="007B0FC8">
              <w:rPr>
                <w:sz w:val="22"/>
                <w:szCs w:val="22"/>
              </w:rPr>
              <w:lastRenderedPageBreak/>
              <w:t xml:space="preserve">Уметь: </w:t>
            </w:r>
            <w:r>
              <w:rPr>
                <w:b w:val="0"/>
                <w:bCs w:val="0"/>
                <w:sz w:val="22"/>
                <w:szCs w:val="22"/>
              </w:rPr>
              <w:t>организовывать расчеты по международным финансово-торговым операциям</w:t>
            </w:r>
          </w:p>
          <w:p w14:paraId="6BA792FA" w14:textId="77777777" w:rsidR="00885488" w:rsidRPr="007B0FC8" w:rsidRDefault="00885488" w:rsidP="00885488">
            <w:pPr>
              <w:pStyle w:val="1"/>
              <w:tabs>
                <w:tab w:val="left" w:pos="2102"/>
              </w:tabs>
              <w:ind w:left="0"/>
              <w:jc w:val="left"/>
              <w:outlineLvl w:val="0"/>
              <w:rPr>
                <w:b w:val="0"/>
                <w:bCs w:val="0"/>
                <w:sz w:val="22"/>
                <w:szCs w:val="22"/>
              </w:rPr>
            </w:pPr>
            <w:r w:rsidRPr="007B0FC8">
              <w:rPr>
                <w:sz w:val="22"/>
                <w:szCs w:val="22"/>
              </w:rPr>
              <w:t xml:space="preserve">Знать: </w:t>
            </w:r>
            <w:r>
              <w:rPr>
                <w:b w:val="0"/>
                <w:bCs w:val="0"/>
                <w:sz w:val="22"/>
                <w:szCs w:val="22"/>
              </w:rPr>
              <w:t>современные подходы к организации расчетов по международным финансово-торговым операциям</w:t>
            </w:r>
          </w:p>
          <w:p w14:paraId="16BE7629" w14:textId="67A4C407" w:rsidR="00885488" w:rsidRDefault="00885488" w:rsidP="00885488">
            <w:pPr>
              <w:pStyle w:val="1"/>
              <w:ind w:left="0" w:right="689"/>
              <w:jc w:val="left"/>
              <w:outlineLvl w:val="0"/>
              <w:rPr>
                <w:sz w:val="22"/>
                <w:szCs w:val="22"/>
              </w:rPr>
            </w:pPr>
          </w:p>
          <w:p w14:paraId="37011C2E" w14:textId="2A545C00" w:rsidR="00885488" w:rsidRDefault="00885488" w:rsidP="00885488">
            <w:pPr>
              <w:pStyle w:val="1"/>
              <w:ind w:left="0" w:right="689"/>
              <w:jc w:val="left"/>
              <w:outlineLvl w:val="0"/>
              <w:rPr>
                <w:sz w:val="22"/>
                <w:szCs w:val="22"/>
              </w:rPr>
            </w:pPr>
          </w:p>
          <w:p w14:paraId="015A2912" w14:textId="77777777" w:rsidR="00885488" w:rsidRPr="007B0FC8" w:rsidRDefault="00885488" w:rsidP="00885488">
            <w:pPr>
              <w:pStyle w:val="1"/>
              <w:ind w:left="0" w:right="689"/>
              <w:jc w:val="left"/>
              <w:outlineLvl w:val="0"/>
              <w:rPr>
                <w:sz w:val="22"/>
                <w:szCs w:val="22"/>
              </w:rPr>
            </w:pPr>
          </w:p>
          <w:p w14:paraId="23C7C7C1" w14:textId="77777777" w:rsidR="00885488" w:rsidRPr="00A6369E" w:rsidRDefault="00885488" w:rsidP="00885488">
            <w:pPr>
              <w:pStyle w:val="1"/>
              <w:ind w:left="0"/>
              <w:jc w:val="left"/>
              <w:outlineLvl w:val="0"/>
              <w:rPr>
                <w:b w:val="0"/>
                <w:bCs w:val="0"/>
                <w:sz w:val="22"/>
                <w:szCs w:val="22"/>
              </w:rPr>
            </w:pPr>
            <w:r w:rsidRPr="007B0FC8">
              <w:rPr>
                <w:sz w:val="22"/>
                <w:szCs w:val="22"/>
              </w:rPr>
              <w:t xml:space="preserve">Уметь: </w:t>
            </w:r>
            <w:r w:rsidRPr="008F5187">
              <w:rPr>
                <w:b w:val="0"/>
                <w:bCs w:val="0"/>
                <w:sz w:val="22"/>
                <w:szCs w:val="22"/>
              </w:rPr>
              <w:t>обосновывать и</w:t>
            </w:r>
            <w:r>
              <w:rPr>
                <w:sz w:val="22"/>
                <w:szCs w:val="22"/>
              </w:rPr>
              <w:t xml:space="preserve"> </w:t>
            </w:r>
            <w:r>
              <w:rPr>
                <w:b w:val="0"/>
                <w:bCs w:val="0"/>
                <w:sz w:val="22"/>
                <w:szCs w:val="22"/>
              </w:rPr>
              <w:t xml:space="preserve">принимать управленческие </w:t>
            </w:r>
            <w:r>
              <w:rPr>
                <w:b w:val="0"/>
                <w:bCs w:val="0"/>
                <w:sz w:val="22"/>
                <w:szCs w:val="22"/>
              </w:rPr>
              <w:lastRenderedPageBreak/>
              <w:t xml:space="preserve">решения при проведении международных финансово-торговых операций </w:t>
            </w:r>
          </w:p>
          <w:p w14:paraId="18CB8E9B" w14:textId="3AF7D719" w:rsidR="00A67BF0" w:rsidRPr="001428EE" w:rsidRDefault="00885488" w:rsidP="00885488">
            <w:pPr>
              <w:pStyle w:val="1"/>
              <w:tabs>
                <w:tab w:val="left" w:pos="2102"/>
              </w:tabs>
              <w:ind w:left="0"/>
              <w:outlineLvl w:val="0"/>
              <w:rPr>
                <w:sz w:val="24"/>
                <w:szCs w:val="24"/>
              </w:rPr>
            </w:pPr>
            <w:r w:rsidRPr="007B0FC8">
              <w:rPr>
                <w:sz w:val="22"/>
                <w:szCs w:val="22"/>
              </w:rPr>
              <w:t>Знать:</w:t>
            </w:r>
            <w:r>
              <w:rPr>
                <w:sz w:val="22"/>
                <w:szCs w:val="22"/>
              </w:rPr>
              <w:t xml:space="preserve"> </w:t>
            </w:r>
            <w:r>
              <w:rPr>
                <w:b w:val="0"/>
                <w:bCs w:val="0"/>
                <w:sz w:val="22"/>
                <w:szCs w:val="22"/>
              </w:rPr>
              <w:t>методы оценки эффективности принимаемых управленческих решений при проведении международных финансово-торговых операций</w:t>
            </w:r>
          </w:p>
        </w:tc>
        <w:tc>
          <w:tcPr>
            <w:tcW w:w="2977" w:type="dxa"/>
          </w:tcPr>
          <w:p w14:paraId="06E1771E" w14:textId="77777777" w:rsidR="00DE3083" w:rsidRPr="00DE3083" w:rsidRDefault="00DE3083" w:rsidP="00DE3083">
            <w:pPr>
              <w:spacing w:line="259" w:lineRule="auto"/>
              <w:contextualSpacing/>
              <w:jc w:val="both"/>
              <w:rPr>
                <w:b/>
              </w:rPr>
            </w:pPr>
            <w:r w:rsidRPr="00DE3083">
              <w:rPr>
                <w:b/>
              </w:rPr>
              <w:lastRenderedPageBreak/>
              <w:t>Задание 1.</w:t>
            </w:r>
          </w:p>
          <w:p w14:paraId="2D8E3880" w14:textId="68B1C50D" w:rsidR="00DE3083" w:rsidRPr="00DE3083" w:rsidRDefault="00DE3083" w:rsidP="00DE3083">
            <w:pPr>
              <w:spacing w:line="259" w:lineRule="auto"/>
              <w:contextualSpacing/>
            </w:pPr>
            <w:r w:rsidRPr="00DE3083">
              <w:t xml:space="preserve">В условиях внешних санкций российский коммерческий банк был отключен от системы </w:t>
            </w:r>
            <w:r w:rsidRPr="00DE3083">
              <w:rPr>
                <w:lang w:val="en-US"/>
              </w:rPr>
              <w:t>SWIFT</w:t>
            </w:r>
            <w:r w:rsidRPr="00DE3083">
              <w:t xml:space="preserve">. Разработайте возможные альтернативные схемы расчетов для российской компании, являющейся клиентом данного банка, экспортирующей свою продукцию в Индию. </w:t>
            </w:r>
          </w:p>
          <w:p w14:paraId="2D386154" w14:textId="77777777" w:rsidR="00DE3083" w:rsidRDefault="00DE3083" w:rsidP="00DE3083">
            <w:pPr>
              <w:spacing w:line="259" w:lineRule="auto"/>
              <w:contextualSpacing/>
              <w:jc w:val="both"/>
            </w:pPr>
          </w:p>
          <w:p w14:paraId="441A5B3E" w14:textId="0CB59596" w:rsidR="00DE3083" w:rsidRPr="00DE3083" w:rsidRDefault="00DE3083" w:rsidP="00DE3083">
            <w:pPr>
              <w:spacing w:line="259" w:lineRule="auto"/>
              <w:contextualSpacing/>
              <w:jc w:val="both"/>
              <w:rPr>
                <w:b/>
              </w:rPr>
            </w:pPr>
            <w:r w:rsidRPr="00DE3083">
              <w:rPr>
                <w:b/>
              </w:rPr>
              <w:t>Задание 2.</w:t>
            </w:r>
          </w:p>
          <w:p w14:paraId="6D3BD71E" w14:textId="37341FDB" w:rsidR="00A67BF0" w:rsidRPr="00DE3083" w:rsidRDefault="00DE3083" w:rsidP="00DE3083">
            <w:pPr>
              <w:pStyle w:val="1"/>
              <w:tabs>
                <w:tab w:val="left" w:pos="2102"/>
              </w:tabs>
              <w:ind w:left="0"/>
              <w:jc w:val="left"/>
              <w:outlineLvl w:val="0"/>
              <w:rPr>
                <w:b w:val="0"/>
                <w:sz w:val="22"/>
                <w:szCs w:val="22"/>
              </w:rPr>
            </w:pPr>
            <w:r w:rsidRPr="00DE3083">
              <w:rPr>
                <w:b w:val="0"/>
                <w:sz w:val="22"/>
                <w:szCs w:val="22"/>
              </w:rPr>
              <w:t xml:space="preserve">Российская внешнеторговая компания планирует выпустить еврооблигации, номинированные в юанях, со сроком обращения 5 лет. </w:t>
            </w:r>
            <w:r w:rsidRPr="00DE3083">
              <w:rPr>
                <w:b w:val="0"/>
                <w:sz w:val="22"/>
                <w:szCs w:val="22"/>
              </w:rPr>
              <w:lastRenderedPageBreak/>
              <w:t xml:space="preserve">Эмиссия еврооблигаций на сумму 200 млн юаней обойдется компании в 5% годовых, а эмиссия еврооблигаций, номинированных в швейцарских франках, на сумму эквивалентную 200 млн юаней, обойдется компании в 2,25% годовых. В этой ситуации возможен валютный своп, т.е. обмен швейцарских франков, полученных в результате размещения еврооблигаций, на юани. При какой цене свопа подобная схема привлечения юаней на международном финансовом рынке будет выгодной для российской компании?  </w:t>
            </w:r>
          </w:p>
        </w:tc>
      </w:tr>
    </w:tbl>
    <w:p w14:paraId="2D3A6C15" w14:textId="77777777" w:rsidR="00ED20EF" w:rsidRDefault="00ED20EF" w:rsidP="006D539F">
      <w:pPr>
        <w:pStyle w:val="1"/>
        <w:tabs>
          <w:tab w:val="left" w:pos="1912"/>
        </w:tabs>
        <w:spacing w:before="48"/>
        <w:ind w:right="688"/>
      </w:pPr>
    </w:p>
    <w:p w14:paraId="02DAD579" w14:textId="3562B20A" w:rsidR="00BF2AFD" w:rsidRDefault="00BF2AFD" w:rsidP="003A7EB7">
      <w:pPr>
        <w:pStyle w:val="a3"/>
        <w:spacing w:line="276" w:lineRule="auto"/>
        <w:ind w:left="1276" w:right="686" w:firstLine="720"/>
        <w:jc w:val="both"/>
      </w:pPr>
      <w:bookmarkStart w:id="17" w:name="_bookmark14"/>
      <w:bookmarkEnd w:id="17"/>
      <w:r>
        <w:t xml:space="preserve">Промежуточная аттестация проводится в виде </w:t>
      </w:r>
      <w:r w:rsidR="0049283A">
        <w:t>зачета</w:t>
      </w:r>
      <w:r>
        <w:t xml:space="preserve">. </w:t>
      </w:r>
      <w:r w:rsidR="0049283A">
        <w:t xml:space="preserve">Зачет </w:t>
      </w:r>
      <w:r>
        <w:t>проводится по завершению изучения дисциплины в</w:t>
      </w:r>
      <w:r>
        <w:rPr>
          <w:spacing w:val="1"/>
        </w:rPr>
        <w:t xml:space="preserve"> </w:t>
      </w:r>
      <w:r w:rsidR="0049283A">
        <w:rPr>
          <w:spacing w:val="1"/>
        </w:rPr>
        <w:t xml:space="preserve">устной </w:t>
      </w:r>
      <w:r>
        <w:t>форме</w:t>
      </w:r>
      <w:r w:rsidR="0049283A">
        <w:t xml:space="preserve"> в виде ответов на два теоретических вопроса по темам, </w:t>
      </w:r>
      <w:r w:rsidR="00742BC5">
        <w:t>непосредственно связанным с содержанием</w:t>
      </w:r>
      <w:r w:rsidR="0049283A">
        <w:t xml:space="preserve"> </w:t>
      </w:r>
      <w:r w:rsidR="00742BC5">
        <w:t>данной дисциплины</w:t>
      </w:r>
      <w:r>
        <w:t xml:space="preserve">. </w:t>
      </w:r>
      <w:r w:rsidR="00BA78E8">
        <w:t xml:space="preserve">Максимальная оценка на </w:t>
      </w:r>
      <w:r w:rsidR="0049283A">
        <w:t xml:space="preserve">зачете </w:t>
      </w:r>
      <w:r w:rsidR="00BA78E8">
        <w:t xml:space="preserve">– 60 баллов. </w:t>
      </w:r>
    </w:p>
    <w:p w14:paraId="34F1B3EB" w14:textId="77777777" w:rsidR="00301F38" w:rsidRDefault="00301F38" w:rsidP="00BF2AFD">
      <w:pPr>
        <w:pStyle w:val="a3"/>
        <w:ind w:left="1383" w:right="714" w:firstLine="709"/>
        <w:jc w:val="both"/>
      </w:pPr>
    </w:p>
    <w:p w14:paraId="4126EA77" w14:textId="3A354BFD" w:rsidR="009F5DB5" w:rsidRDefault="003A7EB7" w:rsidP="003A7EB7">
      <w:pPr>
        <w:spacing w:after="120" w:line="276" w:lineRule="auto"/>
        <w:jc w:val="center"/>
        <w:rPr>
          <w:b/>
          <w:sz w:val="28"/>
        </w:rPr>
      </w:pPr>
      <w:r>
        <w:rPr>
          <w:b/>
          <w:sz w:val="28"/>
        </w:rPr>
        <w:t>В</w:t>
      </w:r>
      <w:r w:rsidR="009F5DB5">
        <w:rPr>
          <w:b/>
          <w:sz w:val="28"/>
        </w:rPr>
        <w:t>опросы</w:t>
      </w:r>
      <w:r w:rsidR="00F43390">
        <w:rPr>
          <w:b/>
          <w:sz w:val="28"/>
        </w:rPr>
        <w:t xml:space="preserve"> для подготовки к зачету</w:t>
      </w:r>
    </w:p>
    <w:p w14:paraId="0211C267" w14:textId="77777777" w:rsidR="009101A2" w:rsidRPr="000034FB" w:rsidRDefault="009101A2">
      <w:pPr>
        <w:pStyle w:val="a7"/>
        <w:numPr>
          <w:ilvl w:val="0"/>
          <w:numId w:val="5"/>
        </w:numPr>
        <w:tabs>
          <w:tab w:val="left" w:pos="1809"/>
          <w:tab w:val="left" w:pos="1810"/>
        </w:tabs>
        <w:spacing w:line="276" w:lineRule="auto"/>
        <w:ind w:right="686"/>
        <w:rPr>
          <w:sz w:val="28"/>
          <w:szCs w:val="28"/>
        </w:rPr>
      </w:pPr>
      <w:bookmarkStart w:id="18" w:name="_Hlk501298075"/>
      <w:r>
        <w:rPr>
          <w:spacing w:val="1"/>
          <w:sz w:val="28"/>
          <w:szCs w:val="28"/>
        </w:rPr>
        <w:t>Понятие и структура</w:t>
      </w:r>
      <w:r w:rsidRPr="000034FB">
        <w:rPr>
          <w:spacing w:val="1"/>
          <w:sz w:val="28"/>
          <w:szCs w:val="28"/>
        </w:rPr>
        <w:t xml:space="preserve"> </w:t>
      </w:r>
      <w:r w:rsidRPr="000034FB">
        <w:rPr>
          <w:sz w:val="28"/>
          <w:szCs w:val="28"/>
        </w:rPr>
        <w:t>м</w:t>
      </w:r>
      <w:r>
        <w:rPr>
          <w:sz w:val="28"/>
          <w:szCs w:val="28"/>
        </w:rPr>
        <w:t xml:space="preserve">еждународного </w:t>
      </w:r>
      <w:r w:rsidRPr="000034FB">
        <w:rPr>
          <w:sz w:val="28"/>
          <w:szCs w:val="28"/>
        </w:rPr>
        <w:t>финансов</w:t>
      </w:r>
      <w:r>
        <w:rPr>
          <w:sz w:val="28"/>
          <w:szCs w:val="28"/>
        </w:rPr>
        <w:t xml:space="preserve">ого рынка. </w:t>
      </w:r>
      <w:r w:rsidRPr="000034FB">
        <w:rPr>
          <w:sz w:val="28"/>
          <w:szCs w:val="28"/>
        </w:rPr>
        <w:t xml:space="preserve"> </w:t>
      </w:r>
    </w:p>
    <w:p w14:paraId="7E5B8BE2" w14:textId="77777777" w:rsidR="009101A2" w:rsidRDefault="009101A2">
      <w:pPr>
        <w:pStyle w:val="a3"/>
        <w:numPr>
          <w:ilvl w:val="0"/>
          <w:numId w:val="5"/>
        </w:numPr>
        <w:spacing w:before="1" w:line="276" w:lineRule="auto"/>
        <w:ind w:right="686"/>
      </w:pPr>
      <w:r>
        <w:t xml:space="preserve">Этапы развития </w:t>
      </w:r>
      <w:r w:rsidRPr="000034FB">
        <w:t>м</w:t>
      </w:r>
      <w:r>
        <w:t xml:space="preserve">еждународного </w:t>
      </w:r>
      <w:r w:rsidRPr="000034FB">
        <w:t>финансов</w:t>
      </w:r>
      <w:r>
        <w:t xml:space="preserve">ого рынка. </w:t>
      </w:r>
      <w:r w:rsidRPr="000034FB">
        <w:t xml:space="preserve"> </w:t>
      </w:r>
    </w:p>
    <w:p w14:paraId="19124C3A" w14:textId="48A4B3BB" w:rsidR="009101A2" w:rsidRDefault="009101A2">
      <w:pPr>
        <w:pStyle w:val="a7"/>
        <w:numPr>
          <w:ilvl w:val="0"/>
          <w:numId w:val="5"/>
        </w:numPr>
        <w:tabs>
          <w:tab w:val="left" w:pos="1809"/>
          <w:tab w:val="left" w:pos="1810"/>
        </w:tabs>
        <w:spacing w:line="276" w:lineRule="auto"/>
        <w:ind w:right="686"/>
        <w:rPr>
          <w:sz w:val="28"/>
          <w:szCs w:val="28"/>
        </w:rPr>
      </w:pPr>
      <w:r w:rsidRPr="00900627">
        <w:rPr>
          <w:sz w:val="28"/>
          <w:szCs w:val="28"/>
        </w:rPr>
        <w:t xml:space="preserve">Особенности развития современного </w:t>
      </w:r>
      <w:r w:rsidRPr="000034FB">
        <w:rPr>
          <w:sz w:val="28"/>
          <w:szCs w:val="28"/>
        </w:rPr>
        <w:t>м</w:t>
      </w:r>
      <w:r>
        <w:rPr>
          <w:sz w:val="28"/>
          <w:szCs w:val="28"/>
        </w:rPr>
        <w:t xml:space="preserve">еждународного </w:t>
      </w:r>
      <w:r w:rsidRPr="000034FB">
        <w:rPr>
          <w:sz w:val="28"/>
          <w:szCs w:val="28"/>
        </w:rPr>
        <w:t>финансов</w:t>
      </w:r>
      <w:r>
        <w:rPr>
          <w:sz w:val="28"/>
          <w:szCs w:val="28"/>
        </w:rPr>
        <w:t>ого рынка</w:t>
      </w:r>
      <w:r w:rsidRPr="00900627">
        <w:rPr>
          <w:sz w:val="28"/>
          <w:szCs w:val="28"/>
        </w:rPr>
        <w:t xml:space="preserve"> в условиях </w:t>
      </w:r>
      <w:proofErr w:type="spellStart"/>
      <w:r w:rsidRPr="00900627">
        <w:rPr>
          <w:sz w:val="28"/>
          <w:szCs w:val="28"/>
        </w:rPr>
        <w:t>цифровизации</w:t>
      </w:r>
      <w:proofErr w:type="spellEnd"/>
      <w:r w:rsidRPr="00900627">
        <w:rPr>
          <w:sz w:val="28"/>
          <w:szCs w:val="28"/>
        </w:rPr>
        <w:t xml:space="preserve"> мировой экономики. </w:t>
      </w:r>
    </w:p>
    <w:p w14:paraId="3A2499A0" w14:textId="77777777" w:rsidR="00D77086" w:rsidRDefault="00D77086">
      <w:pPr>
        <w:pStyle w:val="a3"/>
        <w:numPr>
          <w:ilvl w:val="0"/>
          <w:numId w:val="5"/>
        </w:numPr>
        <w:spacing w:before="1" w:line="276" w:lineRule="auto"/>
        <w:ind w:right="680"/>
        <w:jc w:val="both"/>
      </w:pPr>
      <w:r>
        <w:t xml:space="preserve">Понятие, особенности функционирования и основные виды международных финансовых центров. </w:t>
      </w:r>
    </w:p>
    <w:p w14:paraId="47FDFAC4" w14:textId="28FD25C7" w:rsidR="00973AD9" w:rsidRPr="00973AD9" w:rsidRDefault="00973AD9">
      <w:pPr>
        <w:pStyle w:val="a7"/>
        <w:numPr>
          <w:ilvl w:val="0"/>
          <w:numId w:val="5"/>
        </w:numPr>
        <w:tabs>
          <w:tab w:val="left" w:pos="1809"/>
          <w:tab w:val="left" w:pos="1810"/>
        </w:tabs>
        <w:spacing w:before="2" w:line="276" w:lineRule="auto"/>
        <w:ind w:right="686"/>
        <w:rPr>
          <w:sz w:val="28"/>
          <w:szCs w:val="28"/>
        </w:rPr>
      </w:pPr>
      <w:r w:rsidRPr="00973AD9">
        <w:rPr>
          <w:sz w:val="28"/>
          <w:szCs w:val="28"/>
        </w:rPr>
        <w:t xml:space="preserve">Инновационные финансовые инструменты, продукты и услуги на международном финансовом рынке.  </w:t>
      </w:r>
    </w:p>
    <w:p w14:paraId="6E02FF7F" w14:textId="4662665E" w:rsidR="009101A2" w:rsidRPr="00A65F5B" w:rsidRDefault="009101A2">
      <w:pPr>
        <w:pStyle w:val="a7"/>
        <w:numPr>
          <w:ilvl w:val="0"/>
          <w:numId w:val="5"/>
        </w:numPr>
        <w:tabs>
          <w:tab w:val="left" w:pos="1809"/>
          <w:tab w:val="left" w:pos="1810"/>
        </w:tabs>
        <w:spacing w:before="2" w:line="276" w:lineRule="auto"/>
        <w:ind w:right="686"/>
        <w:rPr>
          <w:sz w:val="28"/>
          <w:szCs w:val="28"/>
        </w:rPr>
      </w:pPr>
      <w:r w:rsidRPr="00A65F5B">
        <w:rPr>
          <w:sz w:val="28"/>
          <w:szCs w:val="28"/>
        </w:rPr>
        <w:t>Структура и основные участники международного</w:t>
      </w:r>
      <w:r w:rsidRPr="00A65F5B">
        <w:rPr>
          <w:spacing w:val="1"/>
          <w:sz w:val="28"/>
          <w:szCs w:val="28"/>
        </w:rPr>
        <w:t xml:space="preserve"> </w:t>
      </w:r>
      <w:r w:rsidRPr="00A65F5B">
        <w:rPr>
          <w:sz w:val="28"/>
          <w:szCs w:val="28"/>
        </w:rPr>
        <w:t>валютного</w:t>
      </w:r>
      <w:r w:rsidRPr="00A65F5B">
        <w:rPr>
          <w:spacing w:val="1"/>
          <w:sz w:val="28"/>
          <w:szCs w:val="28"/>
        </w:rPr>
        <w:t xml:space="preserve"> </w:t>
      </w:r>
      <w:r w:rsidRPr="00A65F5B">
        <w:rPr>
          <w:sz w:val="28"/>
          <w:szCs w:val="28"/>
        </w:rPr>
        <w:t>рынка.</w:t>
      </w:r>
      <w:r w:rsidRPr="00A65F5B">
        <w:rPr>
          <w:spacing w:val="1"/>
          <w:sz w:val="28"/>
          <w:szCs w:val="28"/>
        </w:rPr>
        <w:t xml:space="preserve"> </w:t>
      </w:r>
    </w:p>
    <w:p w14:paraId="04108E59" w14:textId="77777777" w:rsidR="009101A2" w:rsidRPr="00B833C0" w:rsidRDefault="009101A2">
      <w:pPr>
        <w:pStyle w:val="a7"/>
        <w:numPr>
          <w:ilvl w:val="0"/>
          <w:numId w:val="5"/>
        </w:numPr>
        <w:tabs>
          <w:tab w:val="left" w:pos="1809"/>
          <w:tab w:val="left" w:pos="1810"/>
        </w:tabs>
        <w:spacing w:before="2" w:line="276" w:lineRule="auto"/>
        <w:ind w:right="686"/>
        <w:rPr>
          <w:sz w:val="28"/>
          <w:szCs w:val="28"/>
        </w:rPr>
      </w:pPr>
      <w:r w:rsidRPr="00B833C0">
        <w:rPr>
          <w:sz w:val="28"/>
          <w:szCs w:val="28"/>
        </w:rPr>
        <w:t>Классификация</w:t>
      </w:r>
      <w:r w:rsidRPr="00B833C0">
        <w:rPr>
          <w:spacing w:val="-14"/>
          <w:sz w:val="28"/>
          <w:szCs w:val="28"/>
        </w:rPr>
        <w:t xml:space="preserve"> </w:t>
      </w:r>
      <w:r w:rsidRPr="00B833C0">
        <w:rPr>
          <w:sz w:val="28"/>
          <w:szCs w:val="28"/>
        </w:rPr>
        <w:t>операций</w:t>
      </w:r>
      <w:r w:rsidRPr="00B833C0">
        <w:rPr>
          <w:spacing w:val="-14"/>
          <w:sz w:val="28"/>
          <w:szCs w:val="28"/>
        </w:rPr>
        <w:t xml:space="preserve"> </w:t>
      </w:r>
      <w:r w:rsidRPr="00B833C0">
        <w:rPr>
          <w:sz w:val="28"/>
          <w:szCs w:val="28"/>
        </w:rPr>
        <w:t>на</w:t>
      </w:r>
      <w:r w:rsidRPr="00B833C0">
        <w:rPr>
          <w:spacing w:val="-17"/>
          <w:sz w:val="28"/>
          <w:szCs w:val="28"/>
        </w:rPr>
        <w:t xml:space="preserve"> </w:t>
      </w:r>
      <w:r w:rsidRPr="00B833C0">
        <w:rPr>
          <w:sz w:val="28"/>
          <w:szCs w:val="28"/>
        </w:rPr>
        <w:t>международном</w:t>
      </w:r>
      <w:r w:rsidRPr="00B833C0">
        <w:rPr>
          <w:spacing w:val="1"/>
          <w:sz w:val="28"/>
          <w:szCs w:val="28"/>
        </w:rPr>
        <w:t xml:space="preserve"> </w:t>
      </w:r>
      <w:r w:rsidRPr="00B833C0">
        <w:rPr>
          <w:sz w:val="28"/>
          <w:szCs w:val="28"/>
        </w:rPr>
        <w:t>валютном</w:t>
      </w:r>
      <w:r w:rsidRPr="00B833C0">
        <w:rPr>
          <w:spacing w:val="1"/>
          <w:sz w:val="28"/>
          <w:szCs w:val="28"/>
        </w:rPr>
        <w:t xml:space="preserve"> </w:t>
      </w:r>
      <w:r w:rsidRPr="00B833C0">
        <w:rPr>
          <w:sz w:val="28"/>
          <w:szCs w:val="28"/>
        </w:rPr>
        <w:t>рынк</w:t>
      </w:r>
      <w:r>
        <w:rPr>
          <w:sz w:val="28"/>
          <w:szCs w:val="28"/>
        </w:rPr>
        <w:t>е</w:t>
      </w:r>
      <w:r w:rsidRPr="00B833C0">
        <w:rPr>
          <w:sz w:val="28"/>
          <w:szCs w:val="28"/>
        </w:rPr>
        <w:t>.</w:t>
      </w:r>
      <w:r w:rsidRPr="00B833C0">
        <w:rPr>
          <w:spacing w:val="1"/>
          <w:sz w:val="28"/>
          <w:szCs w:val="28"/>
        </w:rPr>
        <w:t xml:space="preserve"> </w:t>
      </w:r>
    </w:p>
    <w:p w14:paraId="31F69F06" w14:textId="77777777" w:rsidR="00A50953" w:rsidRDefault="00A50953">
      <w:pPr>
        <w:pStyle w:val="a3"/>
        <w:numPr>
          <w:ilvl w:val="0"/>
          <w:numId w:val="5"/>
        </w:numPr>
        <w:spacing w:line="276" w:lineRule="auto"/>
        <w:ind w:right="686"/>
        <w:jc w:val="both"/>
      </w:pPr>
      <w:proofErr w:type="spellStart"/>
      <w:r>
        <w:t>Спотовые</w:t>
      </w:r>
      <w:proofErr w:type="spellEnd"/>
      <w:r>
        <w:t xml:space="preserve"> валютные операции. </w:t>
      </w:r>
    </w:p>
    <w:p w14:paraId="0A318C54" w14:textId="13A1B1DC" w:rsidR="009101A2" w:rsidRDefault="00A50953">
      <w:pPr>
        <w:pStyle w:val="a3"/>
        <w:numPr>
          <w:ilvl w:val="0"/>
          <w:numId w:val="5"/>
        </w:numPr>
        <w:spacing w:line="276" w:lineRule="auto"/>
        <w:ind w:right="686"/>
        <w:jc w:val="both"/>
      </w:pPr>
      <w:r>
        <w:t xml:space="preserve">Срочные валютные операции. </w:t>
      </w:r>
    </w:p>
    <w:p w14:paraId="7380ECBE" w14:textId="1C3BDE30" w:rsidR="000A0A05" w:rsidRPr="00B833C0" w:rsidRDefault="00973AD9">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0A0A05" w:rsidRPr="000A0A05">
        <w:rPr>
          <w:sz w:val="28"/>
          <w:szCs w:val="28"/>
        </w:rPr>
        <w:t>Формы организации торговли на современном ме</w:t>
      </w:r>
      <w:r w:rsidR="000A0A05" w:rsidRPr="00B833C0">
        <w:rPr>
          <w:sz w:val="28"/>
          <w:szCs w:val="28"/>
        </w:rPr>
        <w:t>ждународном</w:t>
      </w:r>
      <w:r w:rsidR="000A0A05" w:rsidRPr="00B833C0">
        <w:rPr>
          <w:spacing w:val="1"/>
          <w:sz w:val="28"/>
          <w:szCs w:val="28"/>
        </w:rPr>
        <w:t xml:space="preserve"> </w:t>
      </w:r>
      <w:r w:rsidR="000A0A05" w:rsidRPr="00B833C0">
        <w:rPr>
          <w:sz w:val="28"/>
          <w:szCs w:val="28"/>
        </w:rPr>
        <w:t>валютном</w:t>
      </w:r>
      <w:r w:rsidR="000A0A05" w:rsidRPr="00B833C0">
        <w:rPr>
          <w:spacing w:val="1"/>
          <w:sz w:val="28"/>
          <w:szCs w:val="28"/>
        </w:rPr>
        <w:t xml:space="preserve"> </w:t>
      </w:r>
      <w:r w:rsidR="000A0A05" w:rsidRPr="00B833C0">
        <w:rPr>
          <w:sz w:val="28"/>
          <w:szCs w:val="28"/>
        </w:rPr>
        <w:t>рынк</w:t>
      </w:r>
      <w:r w:rsidR="000A0A05">
        <w:rPr>
          <w:sz w:val="28"/>
          <w:szCs w:val="28"/>
        </w:rPr>
        <w:t>е</w:t>
      </w:r>
      <w:r w:rsidR="000A0A05" w:rsidRPr="00B833C0">
        <w:rPr>
          <w:sz w:val="28"/>
          <w:szCs w:val="28"/>
        </w:rPr>
        <w:t>.</w:t>
      </w:r>
      <w:r w:rsidR="000A0A05" w:rsidRPr="00B833C0">
        <w:rPr>
          <w:spacing w:val="1"/>
          <w:sz w:val="28"/>
          <w:szCs w:val="28"/>
        </w:rPr>
        <w:t xml:space="preserve"> </w:t>
      </w:r>
    </w:p>
    <w:p w14:paraId="29E13B7F" w14:textId="14AE5717" w:rsidR="009101A2" w:rsidRDefault="000A0A05">
      <w:pPr>
        <w:pStyle w:val="a3"/>
        <w:numPr>
          <w:ilvl w:val="0"/>
          <w:numId w:val="5"/>
        </w:numPr>
        <w:spacing w:line="276" w:lineRule="auto"/>
        <w:ind w:right="686"/>
      </w:pPr>
      <w:r>
        <w:rPr>
          <w:spacing w:val="1"/>
        </w:rPr>
        <w:t xml:space="preserve"> </w:t>
      </w:r>
      <w:r w:rsidR="009101A2">
        <w:rPr>
          <w:spacing w:val="1"/>
        </w:rPr>
        <w:t xml:space="preserve">Понятие и основные характеристики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37FB469B" w14:textId="3E882A1E" w:rsidR="00A50953" w:rsidRPr="00A50953" w:rsidRDefault="00A50953">
      <w:pPr>
        <w:pStyle w:val="a3"/>
        <w:numPr>
          <w:ilvl w:val="0"/>
          <w:numId w:val="5"/>
        </w:numPr>
        <w:spacing w:line="276" w:lineRule="auto"/>
        <w:ind w:right="686"/>
      </w:pPr>
      <w:r>
        <w:t xml:space="preserve"> </w:t>
      </w:r>
      <w:r>
        <w:rPr>
          <w:spacing w:val="1"/>
        </w:rPr>
        <w:t>Ф</w:t>
      </w:r>
      <w:r>
        <w:t>ормирование и</w:t>
      </w:r>
      <w:r>
        <w:rPr>
          <w:spacing w:val="1"/>
        </w:rPr>
        <w:t xml:space="preserve"> </w:t>
      </w:r>
      <w:r>
        <w:t>особенности</w:t>
      </w:r>
      <w:r>
        <w:rPr>
          <w:spacing w:val="1"/>
        </w:rPr>
        <w:t xml:space="preserve"> </w:t>
      </w:r>
      <w:r>
        <w:t>эволюции</w:t>
      </w:r>
      <w:r>
        <w:rPr>
          <w:spacing w:val="1"/>
        </w:rPr>
        <w:t xml:space="preserve"> </w:t>
      </w:r>
      <w:r>
        <w:t>международного</w:t>
      </w:r>
      <w:r>
        <w:rPr>
          <w:spacing w:val="1"/>
        </w:rPr>
        <w:t xml:space="preserve"> </w:t>
      </w:r>
      <w:r>
        <w:t>кредитного</w:t>
      </w:r>
      <w:r>
        <w:rPr>
          <w:spacing w:val="1"/>
        </w:rPr>
        <w:t xml:space="preserve"> </w:t>
      </w:r>
      <w:r>
        <w:t>рынка.</w:t>
      </w:r>
    </w:p>
    <w:p w14:paraId="40B44DD4" w14:textId="08C49EDD" w:rsidR="009101A2" w:rsidRDefault="00A50953">
      <w:pPr>
        <w:pStyle w:val="a3"/>
        <w:numPr>
          <w:ilvl w:val="0"/>
          <w:numId w:val="5"/>
        </w:numPr>
        <w:spacing w:line="276" w:lineRule="auto"/>
        <w:ind w:right="686"/>
      </w:pPr>
      <w:r>
        <w:lastRenderedPageBreak/>
        <w:t xml:space="preserve"> </w:t>
      </w:r>
      <w:r w:rsidR="009101A2">
        <w:t>Структура и</w:t>
      </w:r>
      <w:r w:rsidR="009101A2">
        <w:rPr>
          <w:spacing w:val="1"/>
        </w:rPr>
        <w:t xml:space="preserve"> </w:t>
      </w:r>
      <w:r w:rsidR="009101A2">
        <w:t>участники</w:t>
      </w:r>
      <w:r w:rsidR="009101A2">
        <w:rPr>
          <w:spacing w:val="1"/>
        </w:rPr>
        <w:t xml:space="preserve">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601A9DEC" w14:textId="5592F246" w:rsidR="009101A2" w:rsidRDefault="00D77086">
      <w:pPr>
        <w:pStyle w:val="a3"/>
        <w:numPr>
          <w:ilvl w:val="0"/>
          <w:numId w:val="5"/>
        </w:numPr>
        <w:spacing w:line="276" w:lineRule="auto"/>
        <w:ind w:right="686"/>
      </w:pPr>
      <w:r>
        <w:t xml:space="preserve"> </w:t>
      </w:r>
      <w:r w:rsidR="009101A2">
        <w:t>Классификация кредитов на международном</w:t>
      </w:r>
      <w:r w:rsidR="009101A2">
        <w:rPr>
          <w:spacing w:val="1"/>
        </w:rPr>
        <w:t xml:space="preserve"> </w:t>
      </w:r>
      <w:r w:rsidR="009101A2">
        <w:t>кредитном</w:t>
      </w:r>
      <w:r w:rsidR="009101A2">
        <w:rPr>
          <w:spacing w:val="1"/>
        </w:rPr>
        <w:t xml:space="preserve"> </w:t>
      </w:r>
      <w:r w:rsidR="009101A2">
        <w:t xml:space="preserve">рынке. </w:t>
      </w:r>
    </w:p>
    <w:p w14:paraId="45FC0698" w14:textId="3F7CF561"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Понятие, </w:t>
      </w:r>
      <w:r w:rsidR="004C16FE" w:rsidRPr="004C16FE">
        <w:rPr>
          <w:spacing w:val="1"/>
          <w:sz w:val="28"/>
          <w:szCs w:val="28"/>
        </w:rPr>
        <w:t xml:space="preserve">функции и роль </w:t>
      </w:r>
      <w:r w:rsidR="004C16FE" w:rsidRPr="004C16FE">
        <w:rPr>
          <w:sz w:val="28"/>
          <w:szCs w:val="28"/>
        </w:rPr>
        <w:t>международного</w:t>
      </w:r>
      <w:r w:rsidR="004C16FE" w:rsidRPr="004C16FE">
        <w:rPr>
          <w:spacing w:val="1"/>
          <w:sz w:val="28"/>
          <w:szCs w:val="28"/>
        </w:rPr>
        <w:t xml:space="preserve"> фондового </w:t>
      </w:r>
      <w:r w:rsidR="004C16FE" w:rsidRPr="004C16FE">
        <w:rPr>
          <w:sz w:val="28"/>
          <w:szCs w:val="28"/>
        </w:rPr>
        <w:t>рынка.</w:t>
      </w:r>
    </w:p>
    <w:p w14:paraId="782953C0" w14:textId="69E856EA" w:rsidR="009101A2" w:rsidRPr="00C177C0" w:rsidRDefault="004C16FE">
      <w:pPr>
        <w:pStyle w:val="a7"/>
        <w:numPr>
          <w:ilvl w:val="0"/>
          <w:numId w:val="5"/>
        </w:numPr>
        <w:tabs>
          <w:tab w:val="left" w:pos="1809"/>
          <w:tab w:val="left" w:pos="1810"/>
        </w:tabs>
        <w:spacing w:line="276" w:lineRule="auto"/>
        <w:ind w:right="686"/>
        <w:rPr>
          <w:sz w:val="28"/>
          <w:szCs w:val="28"/>
        </w:rPr>
      </w:pPr>
      <w:r>
        <w:rPr>
          <w:sz w:val="28"/>
          <w:szCs w:val="28"/>
        </w:rPr>
        <w:t xml:space="preserve"> </w:t>
      </w:r>
      <w:r w:rsidR="009101A2" w:rsidRPr="00C177C0">
        <w:rPr>
          <w:sz w:val="28"/>
          <w:szCs w:val="28"/>
        </w:rPr>
        <w:t>Структура и участники международного</w:t>
      </w:r>
      <w:r w:rsidR="009101A2" w:rsidRPr="00C177C0">
        <w:rPr>
          <w:spacing w:val="1"/>
          <w:sz w:val="28"/>
          <w:szCs w:val="28"/>
        </w:rPr>
        <w:t xml:space="preserve"> фондового </w:t>
      </w:r>
      <w:r w:rsidR="009101A2" w:rsidRPr="00C177C0">
        <w:rPr>
          <w:sz w:val="28"/>
          <w:szCs w:val="28"/>
        </w:rPr>
        <w:t>рынка.</w:t>
      </w:r>
    </w:p>
    <w:p w14:paraId="647EF7F7" w14:textId="702E551D" w:rsidR="009101A2" w:rsidRPr="00925A61" w:rsidRDefault="009101A2">
      <w:pPr>
        <w:pStyle w:val="a7"/>
        <w:numPr>
          <w:ilvl w:val="0"/>
          <w:numId w:val="5"/>
        </w:numPr>
        <w:tabs>
          <w:tab w:val="left" w:pos="1809"/>
          <w:tab w:val="left" w:pos="1810"/>
        </w:tabs>
        <w:spacing w:line="276" w:lineRule="auto"/>
        <w:ind w:right="686"/>
        <w:rPr>
          <w:sz w:val="28"/>
          <w:szCs w:val="28"/>
        </w:rPr>
      </w:pPr>
      <w:r>
        <w:rPr>
          <w:sz w:val="28"/>
          <w:szCs w:val="28"/>
        </w:rPr>
        <w:t xml:space="preserve"> </w:t>
      </w:r>
      <w:r w:rsidRPr="00925A61">
        <w:rPr>
          <w:sz w:val="28"/>
          <w:szCs w:val="28"/>
        </w:rPr>
        <w:t>Основные долевые и долговые инструменты</w:t>
      </w:r>
      <w:r w:rsidRPr="00925A61">
        <w:rPr>
          <w:spacing w:val="1"/>
          <w:sz w:val="28"/>
          <w:szCs w:val="28"/>
        </w:rPr>
        <w:t xml:space="preserve"> </w:t>
      </w:r>
      <w:r w:rsidRPr="00925A61">
        <w:rPr>
          <w:sz w:val="28"/>
          <w:szCs w:val="28"/>
        </w:rPr>
        <w:t>международного</w:t>
      </w:r>
      <w:r w:rsidRPr="00925A61">
        <w:rPr>
          <w:spacing w:val="1"/>
          <w:sz w:val="28"/>
          <w:szCs w:val="28"/>
        </w:rPr>
        <w:t xml:space="preserve"> фондового </w:t>
      </w:r>
      <w:r w:rsidRPr="00925A61">
        <w:rPr>
          <w:sz w:val="28"/>
          <w:szCs w:val="28"/>
        </w:rPr>
        <w:t>рынка.</w:t>
      </w:r>
    </w:p>
    <w:p w14:paraId="3C25538C" w14:textId="77777777"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Ведущие международные фондовые биржи. </w:t>
      </w:r>
    </w:p>
    <w:p w14:paraId="1B3F70D0" w14:textId="74FDE496" w:rsidR="009101A2" w:rsidRPr="00F71979" w:rsidRDefault="00482CE3">
      <w:pPr>
        <w:pStyle w:val="a7"/>
        <w:numPr>
          <w:ilvl w:val="0"/>
          <w:numId w:val="5"/>
        </w:numPr>
        <w:tabs>
          <w:tab w:val="left" w:pos="1809"/>
        </w:tabs>
        <w:spacing w:line="276" w:lineRule="auto"/>
        <w:ind w:right="686"/>
        <w:rPr>
          <w:sz w:val="28"/>
          <w:szCs w:val="28"/>
        </w:rPr>
      </w:pPr>
      <w:r>
        <w:rPr>
          <w:bCs/>
          <w:spacing w:val="-10"/>
          <w:sz w:val="28"/>
          <w:szCs w:val="28"/>
        </w:rPr>
        <w:t xml:space="preserve"> </w:t>
      </w:r>
      <w:r w:rsidR="009101A2" w:rsidRPr="00F71979">
        <w:rPr>
          <w:bCs/>
          <w:spacing w:val="-10"/>
          <w:sz w:val="28"/>
          <w:szCs w:val="28"/>
        </w:rPr>
        <w:t>Основные виды международных кредитных рейтингов.</w:t>
      </w:r>
    </w:p>
    <w:p w14:paraId="4B7137F2" w14:textId="7E5744F8" w:rsidR="009101A2" w:rsidRPr="004C16FE" w:rsidRDefault="00482CE3">
      <w:pPr>
        <w:pStyle w:val="a7"/>
        <w:numPr>
          <w:ilvl w:val="0"/>
          <w:numId w:val="5"/>
        </w:numPr>
        <w:tabs>
          <w:tab w:val="left" w:pos="1809"/>
        </w:tabs>
        <w:spacing w:line="276" w:lineRule="auto"/>
        <w:ind w:right="686"/>
        <w:rPr>
          <w:sz w:val="28"/>
          <w:szCs w:val="28"/>
        </w:rPr>
      </w:pPr>
      <w:r>
        <w:rPr>
          <w:bCs/>
          <w:spacing w:val="-10"/>
          <w:sz w:val="28"/>
          <w:szCs w:val="28"/>
        </w:rPr>
        <w:t xml:space="preserve"> </w:t>
      </w:r>
      <w:r w:rsidR="009101A2" w:rsidRPr="000A0AF1">
        <w:rPr>
          <w:bCs/>
          <w:spacing w:val="-10"/>
          <w:sz w:val="28"/>
          <w:szCs w:val="28"/>
        </w:rPr>
        <w:t xml:space="preserve">Причины монополизации рынка рейтинговых услуг «большой тройкой» международных рейтинговых агентств. </w:t>
      </w:r>
    </w:p>
    <w:p w14:paraId="59096A78" w14:textId="5946679E" w:rsidR="004C16FE" w:rsidRPr="004C16FE" w:rsidRDefault="004C16FE">
      <w:pPr>
        <w:pStyle w:val="a7"/>
        <w:numPr>
          <w:ilvl w:val="0"/>
          <w:numId w:val="5"/>
        </w:numPr>
        <w:tabs>
          <w:tab w:val="left" w:pos="1809"/>
        </w:tabs>
        <w:spacing w:line="276" w:lineRule="auto"/>
        <w:ind w:right="686"/>
        <w:rPr>
          <w:sz w:val="28"/>
          <w:szCs w:val="28"/>
        </w:rPr>
      </w:pPr>
      <w:r>
        <w:rPr>
          <w:bCs/>
          <w:spacing w:val="-10"/>
          <w:sz w:val="28"/>
          <w:szCs w:val="28"/>
        </w:rPr>
        <w:t xml:space="preserve"> </w:t>
      </w:r>
      <w:r w:rsidRPr="004C16FE">
        <w:rPr>
          <w:bCs/>
          <w:spacing w:val="-10"/>
          <w:sz w:val="28"/>
          <w:szCs w:val="28"/>
        </w:rPr>
        <w:t xml:space="preserve">Проблема реформы существующей системы присвоения международных кредитных рейтингов. </w:t>
      </w:r>
    </w:p>
    <w:p w14:paraId="517C1E4C" w14:textId="7C8758FB" w:rsidR="009101A2" w:rsidRPr="000A0AF1" w:rsidRDefault="009101A2">
      <w:pPr>
        <w:pStyle w:val="a7"/>
        <w:numPr>
          <w:ilvl w:val="0"/>
          <w:numId w:val="5"/>
        </w:numPr>
        <w:tabs>
          <w:tab w:val="left" w:pos="1809"/>
        </w:tabs>
        <w:spacing w:line="276" w:lineRule="auto"/>
        <w:ind w:right="686"/>
        <w:rPr>
          <w:sz w:val="28"/>
          <w:szCs w:val="28"/>
        </w:rPr>
      </w:pPr>
      <w:r>
        <w:rPr>
          <w:sz w:val="28"/>
          <w:szCs w:val="28"/>
        </w:rPr>
        <w:t xml:space="preserve"> </w:t>
      </w:r>
      <w:r w:rsidRPr="000A0AF1">
        <w:rPr>
          <w:sz w:val="28"/>
          <w:szCs w:val="28"/>
        </w:rPr>
        <w:t>Понятие и особенности развития международного</w:t>
      </w:r>
      <w:r w:rsidRPr="000A0AF1">
        <w:rPr>
          <w:spacing w:val="1"/>
          <w:sz w:val="28"/>
          <w:szCs w:val="28"/>
        </w:rPr>
        <w:t xml:space="preserve"> </w:t>
      </w:r>
      <w:r w:rsidRPr="000A0AF1">
        <w:rPr>
          <w:sz w:val="28"/>
          <w:szCs w:val="28"/>
        </w:rPr>
        <w:t xml:space="preserve">рынка страхования. </w:t>
      </w:r>
    </w:p>
    <w:p w14:paraId="731DAA51" w14:textId="7E324607" w:rsidR="00096AE2" w:rsidRPr="00096AE2" w:rsidRDefault="009101A2">
      <w:pPr>
        <w:pStyle w:val="a7"/>
        <w:numPr>
          <w:ilvl w:val="0"/>
          <w:numId w:val="5"/>
        </w:numPr>
        <w:spacing w:line="276" w:lineRule="auto"/>
        <w:ind w:right="686"/>
        <w:rPr>
          <w:sz w:val="28"/>
          <w:szCs w:val="28"/>
        </w:rPr>
      </w:pPr>
      <w:r w:rsidRPr="00096AE2">
        <w:rPr>
          <w:sz w:val="28"/>
          <w:szCs w:val="28"/>
        </w:rPr>
        <w:t xml:space="preserve"> </w:t>
      </w:r>
      <w:r w:rsidR="00096AE2" w:rsidRPr="00096AE2">
        <w:rPr>
          <w:sz w:val="28"/>
          <w:szCs w:val="28"/>
        </w:rPr>
        <w:t>Структура и участники международного</w:t>
      </w:r>
      <w:r w:rsidR="00096AE2" w:rsidRPr="000A0AF1">
        <w:rPr>
          <w:spacing w:val="1"/>
          <w:sz w:val="28"/>
          <w:szCs w:val="28"/>
        </w:rPr>
        <w:t xml:space="preserve"> </w:t>
      </w:r>
      <w:r w:rsidR="00096AE2" w:rsidRPr="000A0AF1">
        <w:rPr>
          <w:sz w:val="28"/>
          <w:szCs w:val="28"/>
        </w:rPr>
        <w:t>рынка страхования.</w:t>
      </w:r>
    </w:p>
    <w:p w14:paraId="21A32C38" w14:textId="062B0701" w:rsidR="009101A2" w:rsidRPr="000A0AF1" w:rsidRDefault="00096AE2">
      <w:pPr>
        <w:pStyle w:val="a7"/>
        <w:numPr>
          <w:ilvl w:val="0"/>
          <w:numId w:val="5"/>
        </w:numPr>
        <w:spacing w:line="276" w:lineRule="auto"/>
        <w:ind w:right="686"/>
        <w:rPr>
          <w:sz w:val="28"/>
          <w:szCs w:val="28"/>
        </w:rPr>
      </w:pPr>
      <w:r>
        <w:rPr>
          <w:sz w:val="28"/>
          <w:szCs w:val="28"/>
        </w:rPr>
        <w:t xml:space="preserve"> </w:t>
      </w:r>
      <w:r w:rsidR="009101A2" w:rsidRPr="000A0AF1">
        <w:rPr>
          <w:sz w:val="28"/>
          <w:szCs w:val="28"/>
        </w:rPr>
        <w:t xml:space="preserve">Основные виды международного страхования. </w:t>
      </w:r>
    </w:p>
    <w:p w14:paraId="0BE41552" w14:textId="581A5EF4" w:rsidR="009101A2" w:rsidRDefault="009101A2">
      <w:pPr>
        <w:pStyle w:val="a3"/>
        <w:numPr>
          <w:ilvl w:val="0"/>
          <w:numId w:val="5"/>
        </w:numPr>
        <w:spacing w:line="276" w:lineRule="auto"/>
        <w:ind w:right="686"/>
        <w:jc w:val="both"/>
      </w:pPr>
      <w:r>
        <w:t xml:space="preserve"> Особенности деятельности национальных экспортных кредитных агентств (ЭКА). </w:t>
      </w:r>
    </w:p>
    <w:p w14:paraId="4812AE60" w14:textId="06B9A95C" w:rsidR="009101A2" w:rsidRDefault="009101A2">
      <w:pPr>
        <w:pStyle w:val="a7"/>
        <w:numPr>
          <w:ilvl w:val="0"/>
          <w:numId w:val="5"/>
        </w:numPr>
        <w:tabs>
          <w:tab w:val="left" w:pos="1810"/>
        </w:tabs>
        <w:spacing w:before="2" w:line="276" w:lineRule="auto"/>
        <w:ind w:right="686"/>
        <w:rPr>
          <w:sz w:val="28"/>
          <w:szCs w:val="28"/>
        </w:rPr>
      </w:pPr>
      <w:r>
        <w:rPr>
          <w:sz w:val="28"/>
          <w:szCs w:val="28"/>
        </w:rPr>
        <w:t xml:space="preserve"> Структура международного рынка золота и основные виды операций с золотом. </w:t>
      </w:r>
    </w:p>
    <w:p w14:paraId="0FB86C93" w14:textId="077B2205" w:rsidR="009101A2" w:rsidRDefault="009101A2">
      <w:pPr>
        <w:pStyle w:val="a7"/>
        <w:numPr>
          <w:ilvl w:val="0"/>
          <w:numId w:val="5"/>
        </w:numPr>
        <w:tabs>
          <w:tab w:val="left" w:pos="1810"/>
        </w:tabs>
        <w:spacing w:line="276" w:lineRule="auto"/>
        <w:ind w:right="686"/>
        <w:rPr>
          <w:sz w:val="28"/>
          <w:szCs w:val="28"/>
        </w:rPr>
      </w:pPr>
      <w:r>
        <w:rPr>
          <w:sz w:val="28"/>
          <w:szCs w:val="28"/>
        </w:rPr>
        <w:t xml:space="preserve"> Современные особенности функционирования золота на международном финансовом рынке. </w:t>
      </w:r>
    </w:p>
    <w:p w14:paraId="08459F32" w14:textId="57904FF3" w:rsidR="00096AE2" w:rsidRDefault="00096AE2">
      <w:pPr>
        <w:pStyle w:val="Default"/>
        <w:numPr>
          <w:ilvl w:val="0"/>
          <w:numId w:val="5"/>
        </w:numPr>
        <w:spacing w:line="276" w:lineRule="auto"/>
        <w:ind w:right="657"/>
        <w:jc w:val="both"/>
        <w:rPr>
          <w:sz w:val="28"/>
          <w:szCs w:val="28"/>
        </w:rPr>
      </w:pPr>
      <w:r>
        <w:rPr>
          <w:sz w:val="28"/>
          <w:szCs w:val="28"/>
        </w:rPr>
        <w:t xml:space="preserve"> Возрастание роли золота в структуре международных резервов.</w:t>
      </w:r>
    </w:p>
    <w:p w14:paraId="3129F2C2" w14:textId="53482026" w:rsidR="009101A2" w:rsidRPr="0069694C" w:rsidRDefault="009101A2">
      <w:pPr>
        <w:pStyle w:val="a7"/>
        <w:numPr>
          <w:ilvl w:val="0"/>
          <w:numId w:val="5"/>
        </w:numPr>
        <w:tabs>
          <w:tab w:val="left" w:pos="1810"/>
        </w:tabs>
        <w:spacing w:line="276" w:lineRule="auto"/>
        <w:ind w:right="686"/>
        <w:rPr>
          <w:sz w:val="28"/>
          <w:szCs w:val="28"/>
        </w:rPr>
      </w:pPr>
      <w:r>
        <w:rPr>
          <w:sz w:val="28"/>
          <w:szCs w:val="28"/>
        </w:rPr>
        <w:t xml:space="preserve"> </w:t>
      </w:r>
      <w:r w:rsidRPr="0069694C">
        <w:rPr>
          <w:sz w:val="28"/>
          <w:szCs w:val="28"/>
        </w:rPr>
        <w:t xml:space="preserve">Основные международные центры торговли золотом и их особенности. </w:t>
      </w:r>
    </w:p>
    <w:p w14:paraId="3152CE86" w14:textId="11062953"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Понятие и </w:t>
      </w:r>
      <w:r w:rsidRPr="005D3D9D">
        <w:rPr>
          <w:spacing w:val="1"/>
          <w:sz w:val="28"/>
          <w:szCs w:val="28"/>
        </w:rPr>
        <w:t xml:space="preserve">основные характеристики </w:t>
      </w:r>
      <w:r w:rsidRPr="005D3D9D">
        <w:rPr>
          <w:sz w:val="28"/>
          <w:szCs w:val="28"/>
        </w:rPr>
        <w:t>международного</w:t>
      </w:r>
      <w:r w:rsidRPr="005D3D9D">
        <w:rPr>
          <w:spacing w:val="1"/>
          <w:sz w:val="28"/>
          <w:szCs w:val="28"/>
        </w:rPr>
        <w:t xml:space="preserve"> рынка производных финансовых инструментов.</w:t>
      </w:r>
    </w:p>
    <w:p w14:paraId="50C9C08C" w14:textId="346C0EA0"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Структура и участники </w:t>
      </w:r>
      <w:r w:rsidRPr="005D3D9D">
        <w:rPr>
          <w:spacing w:val="1"/>
          <w:sz w:val="28"/>
          <w:szCs w:val="28"/>
        </w:rPr>
        <w:t>рынка</w:t>
      </w:r>
      <w:r w:rsidRPr="005D3D9D">
        <w:rPr>
          <w:sz w:val="28"/>
          <w:szCs w:val="28"/>
        </w:rPr>
        <w:t xml:space="preserve"> </w:t>
      </w:r>
      <w:r w:rsidRPr="005D3D9D">
        <w:rPr>
          <w:spacing w:val="1"/>
          <w:sz w:val="28"/>
          <w:szCs w:val="28"/>
        </w:rPr>
        <w:t>производных финансовых инструментов.</w:t>
      </w:r>
    </w:p>
    <w:p w14:paraId="66EC9AD7" w14:textId="3079CFD1" w:rsidR="009101A2" w:rsidRPr="005D3D9D" w:rsidRDefault="009101A2">
      <w:pPr>
        <w:pStyle w:val="a7"/>
        <w:numPr>
          <w:ilvl w:val="0"/>
          <w:numId w:val="5"/>
        </w:numPr>
        <w:tabs>
          <w:tab w:val="left" w:pos="1810"/>
        </w:tabs>
        <w:spacing w:line="276" w:lineRule="auto"/>
        <w:ind w:right="686"/>
        <w:rPr>
          <w:sz w:val="28"/>
          <w:szCs w:val="28"/>
        </w:rPr>
      </w:pPr>
      <w:r>
        <w:rPr>
          <w:spacing w:val="1"/>
          <w:sz w:val="28"/>
          <w:szCs w:val="28"/>
        </w:rPr>
        <w:t xml:space="preserve"> </w:t>
      </w:r>
      <w:r w:rsidRPr="005D3D9D">
        <w:rPr>
          <w:spacing w:val="1"/>
          <w:sz w:val="28"/>
          <w:szCs w:val="28"/>
        </w:rPr>
        <w:t>Основные виды производных финансовых инструментов.</w:t>
      </w:r>
    </w:p>
    <w:p w14:paraId="2623281D" w14:textId="127731A7" w:rsidR="00605E66" w:rsidRPr="00605E66" w:rsidRDefault="009101A2">
      <w:pPr>
        <w:pStyle w:val="a7"/>
        <w:numPr>
          <w:ilvl w:val="0"/>
          <w:numId w:val="5"/>
        </w:numPr>
        <w:spacing w:line="276" w:lineRule="auto"/>
        <w:ind w:right="686"/>
        <w:jc w:val="both"/>
        <w:rPr>
          <w:sz w:val="28"/>
          <w:szCs w:val="28"/>
        </w:rPr>
      </w:pPr>
      <w:r w:rsidRPr="00605E66">
        <w:rPr>
          <w:bCs/>
          <w:sz w:val="28"/>
          <w:szCs w:val="28"/>
        </w:rPr>
        <w:t xml:space="preserve"> </w:t>
      </w:r>
      <w:r w:rsidR="00605E66" w:rsidRPr="00605E66">
        <w:rPr>
          <w:sz w:val="28"/>
          <w:szCs w:val="28"/>
        </w:rPr>
        <w:t xml:space="preserve">Современные </w:t>
      </w:r>
      <w:r w:rsidR="00482CE3">
        <w:rPr>
          <w:sz w:val="28"/>
          <w:szCs w:val="28"/>
        </w:rPr>
        <w:t xml:space="preserve">разновидности </w:t>
      </w:r>
      <w:r w:rsidR="00605E66" w:rsidRPr="005D3D9D">
        <w:rPr>
          <w:spacing w:val="1"/>
          <w:sz w:val="28"/>
          <w:szCs w:val="28"/>
        </w:rPr>
        <w:t>производных финансовых инструментов.</w:t>
      </w:r>
      <w:r w:rsidR="00605E66" w:rsidRPr="00605E66">
        <w:rPr>
          <w:sz w:val="28"/>
          <w:szCs w:val="28"/>
        </w:rPr>
        <w:t xml:space="preserve"> </w:t>
      </w:r>
    </w:p>
    <w:p w14:paraId="1DFD1E19" w14:textId="69E4FED7" w:rsidR="009101A2" w:rsidRPr="00392E9F" w:rsidRDefault="00EA5D8B">
      <w:pPr>
        <w:pStyle w:val="a7"/>
        <w:numPr>
          <w:ilvl w:val="0"/>
          <w:numId w:val="5"/>
        </w:numPr>
        <w:spacing w:line="276" w:lineRule="auto"/>
        <w:ind w:right="686"/>
        <w:jc w:val="both"/>
        <w:rPr>
          <w:sz w:val="28"/>
          <w:szCs w:val="28"/>
        </w:rPr>
      </w:pPr>
      <w:r>
        <w:rPr>
          <w:bCs/>
          <w:sz w:val="28"/>
          <w:szCs w:val="28"/>
        </w:rPr>
        <w:t xml:space="preserve"> </w:t>
      </w:r>
      <w:r w:rsidR="009101A2" w:rsidRPr="00392E9F">
        <w:rPr>
          <w:bCs/>
          <w:sz w:val="28"/>
          <w:szCs w:val="28"/>
        </w:rPr>
        <w:t xml:space="preserve">Особенности государственного и рыночного регулирования </w:t>
      </w:r>
      <w:r w:rsidR="009101A2" w:rsidRPr="00392E9F">
        <w:rPr>
          <w:sz w:val="28"/>
          <w:szCs w:val="28"/>
        </w:rPr>
        <w:t>международного</w:t>
      </w:r>
      <w:r w:rsidR="009101A2">
        <w:rPr>
          <w:sz w:val="28"/>
          <w:szCs w:val="28"/>
        </w:rPr>
        <w:t xml:space="preserve"> </w:t>
      </w:r>
      <w:r w:rsidR="009101A2" w:rsidRPr="000034FB">
        <w:rPr>
          <w:sz w:val="28"/>
          <w:szCs w:val="28"/>
        </w:rPr>
        <w:t>финансов</w:t>
      </w:r>
      <w:r w:rsidR="009101A2">
        <w:rPr>
          <w:sz w:val="28"/>
          <w:szCs w:val="28"/>
        </w:rPr>
        <w:t xml:space="preserve">ого рынка. </w:t>
      </w:r>
      <w:r w:rsidR="009101A2" w:rsidRPr="000034FB">
        <w:rPr>
          <w:sz w:val="28"/>
          <w:szCs w:val="28"/>
        </w:rPr>
        <w:t xml:space="preserve"> </w:t>
      </w:r>
    </w:p>
    <w:p w14:paraId="5CC100C8" w14:textId="6205B26B" w:rsidR="009101A2" w:rsidRDefault="00482CE3">
      <w:pPr>
        <w:pStyle w:val="a3"/>
        <w:numPr>
          <w:ilvl w:val="0"/>
          <w:numId w:val="5"/>
        </w:numPr>
        <w:spacing w:line="276" w:lineRule="auto"/>
        <w:ind w:right="686"/>
      </w:pPr>
      <w:r>
        <w:t xml:space="preserve"> </w:t>
      </w:r>
      <w:r w:rsidR="009101A2">
        <w:t xml:space="preserve">Место и роль России в различных сегментах международного финансового рынка. </w:t>
      </w:r>
    </w:p>
    <w:p w14:paraId="2945B710" w14:textId="703FA633" w:rsidR="009101A2" w:rsidRDefault="00482CE3">
      <w:pPr>
        <w:pStyle w:val="a7"/>
        <w:numPr>
          <w:ilvl w:val="0"/>
          <w:numId w:val="5"/>
        </w:numPr>
        <w:spacing w:line="276" w:lineRule="auto"/>
        <w:ind w:right="686"/>
        <w:jc w:val="both"/>
        <w:rPr>
          <w:sz w:val="28"/>
          <w:szCs w:val="28"/>
        </w:rPr>
      </w:pPr>
      <w:r>
        <w:rPr>
          <w:sz w:val="28"/>
          <w:szCs w:val="28"/>
        </w:rPr>
        <w:t xml:space="preserve"> </w:t>
      </w:r>
      <w:r w:rsidR="009101A2" w:rsidRPr="003811E2">
        <w:rPr>
          <w:sz w:val="28"/>
          <w:szCs w:val="28"/>
        </w:rPr>
        <w:t xml:space="preserve">Перспективы и основные направления трансформации участия России в функционировании международного финансового рынка.  </w:t>
      </w:r>
    </w:p>
    <w:p w14:paraId="5ED0BBC3" w14:textId="77777777" w:rsidR="00482CE3" w:rsidRDefault="00482CE3" w:rsidP="00482CE3">
      <w:pPr>
        <w:pStyle w:val="a7"/>
        <w:numPr>
          <w:ilvl w:val="0"/>
          <w:numId w:val="5"/>
        </w:numPr>
        <w:spacing w:line="276" w:lineRule="auto"/>
        <w:ind w:right="686"/>
        <w:jc w:val="both"/>
        <w:rPr>
          <w:sz w:val="28"/>
          <w:szCs w:val="28"/>
        </w:rPr>
      </w:pPr>
      <w:r>
        <w:rPr>
          <w:sz w:val="28"/>
          <w:szCs w:val="28"/>
        </w:rPr>
        <w:t xml:space="preserve"> </w:t>
      </w:r>
      <w:r w:rsidRPr="00482CE3">
        <w:rPr>
          <w:sz w:val="28"/>
          <w:szCs w:val="28"/>
        </w:rPr>
        <w:t xml:space="preserve">Основные направления </w:t>
      </w:r>
      <w:proofErr w:type="spellStart"/>
      <w:r w:rsidRPr="00482CE3">
        <w:rPr>
          <w:sz w:val="28"/>
          <w:szCs w:val="28"/>
        </w:rPr>
        <w:t>цифровизации</w:t>
      </w:r>
      <w:proofErr w:type="spellEnd"/>
      <w:r>
        <w:rPr>
          <w:sz w:val="28"/>
          <w:szCs w:val="28"/>
        </w:rPr>
        <w:t xml:space="preserve"> </w:t>
      </w:r>
      <w:r w:rsidRPr="003811E2">
        <w:rPr>
          <w:sz w:val="28"/>
          <w:szCs w:val="28"/>
        </w:rPr>
        <w:t xml:space="preserve">международного финансового рынка.  </w:t>
      </w:r>
    </w:p>
    <w:p w14:paraId="79C755DA" w14:textId="441E2FE1" w:rsidR="00482CE3" w:rsidRDefault="00482CE3">
      <w:pPr>
        <w:pStyle w:val="a7"/>
        <w:numPr>
          <w:ilvl w:val="0"/>
          <w:numId w:val="5"/>
        </w:numPr>
        <w:spacing w:line="276" w:lineRule="auto"/>
        <w:ind w:right="686"/>
        <w:jc w:val="both"/>
        <w:rPr>
          <w:sz w:val="28"/>
          <w:szCs w:val="28"/>
        </w:rPr>
      </w:pPr>
      <w:r>
        <w:rPr>
          <w:sz w:val="28"/>
          <w:szCs w:val="28"/>
        </w:rPr>
        <w:t xml:space="preserve"> </w:t>
      </w:r>
      <w:r w:rsidRPr="00482CE3">
        <w:rPr>
          <w:sz w:val="28"/>
          <w:szCs w:val="28"/>
        </w:rPr>
        <w:t>Особенности функционирования цифровых экосистем и информационных платформ.</w:t>
      </w:r>
    </w:p>
    <w:p w14:paraId="44705DD7" w14:textId="77777777" w:rsidR="00482CE3" w:rsidRDefault="00482CE3">
      <w:pPr>
        <w:pStyle w:val="a7"/>
        <w:numPr>
          <w:ilvl w:val="0"/>
          <w:numId w:val="5"/>
        </w:numPr>
        <w:spacing w:line="276" w:lineRule="auto"/>
        <w:ind w:right="686"/>
        <w:jc w:val="both"/>
        <w:rPr>
          <w:sz w:val="28"/>
          <w:szCs w:val="28"/>
        </w:rPr>
      </w:pPr>
      <w:r>
        <w:rPr>
          <w:sz w:val="28"/>
          <w:szCs w:val="28"/>
        </w:rPr>
        <w:t xml:space="preserve"> </w:t>
      </w:r>
      <w:r w:rsidRPr="00482CE3">
        <w:rPr>
          <w:sz w:val="28"/>
          <w:szCs w:val="28"/>
        </w:rPr>
        <w:t xml:space="preserve">Обострение конкуренции традиционных банков с крупными </w:t>
      </w:r>
      <w:proofErr w:type="spellStart"/>
      <w:r w:rsidRPr="00482CE3">
        <w:rPr>
          <w:sz w:val="28"/>
          <w:szCs w:val="28"/>
        </w:rPr>
        <w:t>финтех</w:t>
      </w:r>
      <w:proofErr w:type="spellEnd"/>
      <w:r w:rsidRPr="00482CE3">
        <w:rPr>
          <w:sz w:val="28"/>
          <w:szCs w:val="28"/>
        </w:rPr>
        <w:t>-</w:t>
      </w:r>
      <w:r w:rsidRPr="00482CE3">
        <w:rPr>
          <w:sz w:val="28"/>
          <w:szCs w:val="28"/>
        </w:rPr>
        <w:lastRenderedPageBreak/>
        <w:t>компаниями на</w:t>
      </w:r>
      <w:r>
        <w:rPr>
          <w:sz w:val="28"/>
          <w:szCs w:val="28"/>
        </w:rPr>
        <w:t xml:space="preserve"> </w:t>
      </w:r>
      <w:r w:rsidRPr="003811E2">
        <w:rPr>
          <w:sz w:val="28"/>
          <w:szCs w:val="28"/>
        </w:rPr>
        <w:t>международно</w:t>
      </w:r>
      <w:r>
        <w:rPr>
          <w:sz w:val="28"/>
          <w:szCs w:val="28"/>
        </w:rPr>
        <w:t>м</w:t>
      </w:r>
      <w:r w:rsidRPr="003811E2">
        <w:rPr>
          <w:sz w:val="28"/>
          <w:szCs w:val="28"/>
        </w:rPr>
        <w:t xml:space="preserve"> финансово</w:t>
      </w:r>
      <w:r>
        <w:rPr>
          <w:sz w:val="28"/>
          <w:szCs w:val="28"/>
        </w:rPr>
        <w:t>м</w:t>
      </w:r>
      <w:r w:rsidRPr="003811E2">
        <w:rPr>
          <w:sz w:val="28"/>
          <w:szCs w:val="28"/>
        </w:rPr>
        <w:t xml:space="preserve"> рынк</w:t>
      </w:r>
      <w:r>
        <w:rPr>
          <w:sz w:val="28"/>
          <w:szCs w:val="28"/>
        </w:rPr>
        <w:t>е</w:t>
      </w:r>
      <w:r w:rsidRPr="003811E2">
        <w:rPr>
          <w:sz w:val="28"/>
          <w:szCs w:val="28"/>
        </w:rPr>
        <w:t>.</w:t>
      </w:r>
    </w:p>
    <w:p w14:paraId="37D1AC45" w14:textId="1F5A2E54" w:rsidR="00482CE3" w:rsidRPr="003811E2" w:rsidRDefault="00482CE3">
      <w:pPr>
        <w:pStyle w:val="a7"/>
        <w:numPr>
          <w:ilvl w:val="0"/>
          <w:numId w:val="5"/>
        </w:numPr>
        <w:spacing w:line="276" w:lineRule="auto"/>
        <w:ind w:right="686"/>
        <w:jc w:val="both"/>
        <w:rPr>
          <w:sz w:val="28"/>
          <w:szCs w:val="28"/>
        </w:rPr>
      </w:pPr>
      <w:r>
        <w:rPr>
          <w:sz w:val="28"/>
          <w:szCs w:val="28"/>
        </w:rPr>
        <w:t xml:space="preserve"> Проблемы и перспективы внедрения и использования цифровых валют центральных банков (ЦВЦБ).</w:t>
      </w:r>
      <w:r w:rsidRPr="003811E2">
        <w:rPr>
          <w:sz w:val="28"/>
          <w:szCs w:val="28"/>
        </w:rPr>
        <w:t xml:space="preserve">  </w:t>
      </w:r>
    </w:p>
    <w:bookmarkEnd w:id="18"/>
    <w:p w14:paraId="548F3A83" w14:textId="77777777" w:rsidR="001532FB" w:rsidRDefault="001532FB">
      <w:pPr>
        <w:pStyle w:val="a3"/>
        <w:spacing w:before="1"/>
        <w:ind w:left="0"/>
      </w:pPr>
    </w:p>
    <w:p w14:paraId="754CCCA7" w14:textId="07130D1B" w:rsidR="00152FB3" w:rsidRDefault="00DC55B4" w:rsidP="00EF356F">
      <w:pPr>
        <w:pStyle w:val="1"/>
        <w:tabs>
          <w:tab w:val="left" w:pos="2797"/>
        </w:tabs>
        <w:ind w:left="1985" w:right="686" w:hanging="640"/>
      </w:pPr>
      <w:bookmarkStart w:id="19" w:name="_bookmark15"/>
      <w:bookmarkEnd w:id="19"/>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DAF4731" w:rsidR="00152FB3" w:rsidRDefault="00DC55B4" w:rsidP="00A37A0A">
      <w:pPr>
        <w:spacing w:after="120" w:line="276" w:lineRule="auto"/>
        <w:ind w:left="2104"/>
        <w:rPr>
          <w:b/>
          <w:sz w:val="28"/>
        </w:rPr>
      </w:pPr>
      <w:r>
        <w:rPr>
          <w:b/>
          <w:sz w:val="28"/>
        </w:rPr>
        <w:t>Основная</w:t>
      </w:r>
      <w:r>
        <w:rPr>
          <w:b/>
          <w:spacing w:val="-7"/>
          <w:sz w:val="28"/>
        </w:rPr>
        <w:t xml:space="preserve"> </w:t>
      </w:r>
      <w:r>
        <w:rPr>
          <w:b/>
          <w:sz w:val="28"/>
        </w:rPr>
        <w:t>литература</w:t>
      </w:r>
    </w:p>
    <w:p w14:paraId="4A8541E1" w14:textId="77777777" w:rsidR="00C44B19" w:rsidRDefault="00C44B19" w:rsidP="00C44B19">
      <w:pPr>
        <w:tabs>
          <w:tab w:val="left" w:pos="2090"/>
        </w:tabs>
        <w:spacing w:line="276" w:lineRule="auto"/>
        <w:ind w:left="1383" w:right="703"/>
        <w:jc w:val="both"/>
        <w:rPr>
          <w:color w:val="000000"/>
          <w:sz w:val="28"/>
          <w:szCs w:val="28"/>
          <w:shd w:val="clear" w:color="auto" w:fill="FFFFFF"/>
        </w:rPr>
      </w:pPr>
      <w:r w:rsidRPr="004902F2">
        <w:rPr>
          <w:color w:val="000000"/>
          <w:sz w:val="28"/>
          <w:szCs w:val="28"/>
          <w:shd w:val="clear" w:color="auto" w:fill="FFFFFF"/>
        </w:rPr>
        <w:t>8.1.</w:t>
      </w:r>
      <w:r>
        <w:rPr>
          <w:color w:val="000000"/>
          <w:sz w:val="28"/>
          <w:szCs w:val="28"/>
          <w:shd w:val="clear" w:color="auto" w:fill="FFFFFF"/>
        </w:rPr>
        <w:t xml:space="preserve"> </w:t>
      </w:r>
      <w:proofErr w:type="spellStart"/>
      <w:r w:rsidRPr="004902F2">
        <w:rPr>
          <w:color w:val="000000"/>
          <w:sz w:val="28"/>
          <w:szCs w:val="28"/>
          <w:shd w:val="clear" w:color="auto" w:fill="FFFFFF"/>
        </w:rPr>
        <w:t>Балюк</w:t>
      </w:r>
      <w:proofErr w:type="spellEnd"/>
      <w:r w:rsidRPr="004902F2">
        <w:rPr>
          <w:color w:val="000000"/>
          <w:sz w:val="28"/>
          <w:szCs w:val="28"/>
          <w:shd w:val="clear" w:color="auto" w:fill="FFFFFF"/>
        </w:rPr>
        <w:t xml:space="preserve">, И.А. Управление внешним долгом: учебное пособие для направлений бакалавриата и магистратуры "Экономика" / И.А. </w:t>
      </w:r>
      <w:proofErr w:type="spellStart"/>
      <w:r w:rsidRPr="004902F2">
        <w:rPr>
          <w:color w:val="000000"/>
          <w:sz w:val="28"/>
          <w:szCs w:val="28"/>
          <w:shd w:val="clear" w:color="auto" w:fill="FFFFFF"/>
        </w:rPr>
        <w:t>Балюк</w:t>
      </w:r>
      <w:proofErr w:type="spellEnd"/>
      <w:r w:rsidRPr="004902F2">
        <w:rPr>
          <w:color w:val="000000"/>
          <w:sz w:val="28"/>
          <w:szCs w:val="28"/>
          <w:shd w:val="clear" w:color="auto" w:fill="FFFFFF"/>
        </w:rPr>
        <w:t xml:space="preserve">; </w:t>
      </w:r>
      <w:proofErr w:type="spellStart"/>
      <w:r w:rsidRPr="004902F2">
        <w:rPr>
          <w:color w:val="000000"/>
          <w:sz w:val="28"/>
          <w:szCs w:val="28"/>
          <w:shd w:val="clear" w:color="auto" w:fill="FFFFFF"/>
        </w:rPr>
        <w:t>Финуниверситет</w:t>
      </w:r>
      <w:proofErr w:type="spellEnd"/>
      <w:r w:rsidRPr="004902F2">
        <w:rPr>
          <w:color w:val="000000"/>
          <w:sz w:val="28"/>
          <w:szCs w:val="28"/>
          <w:shd w:val="clear" w:color="auto" w:fill="FFFFFF"/>
        </w:rPr>
        <w:t xml:space="preserve">. — Москва: </w:t>
      </w:r>
      <w:proofErr w:type="spellStart"/>
      <w:r w:rsidRPr="004902F2">
        <w:rPr>
          <w:color w:val="000000"/>
          <w:sz w:val="28"/>
          <w:szCs w:val="28"/>
          <w:shd w:val="clear" w:color="auto" w:fill="FFFFFF"/>
        </w:rPr>
        <w:t>Кнорус</w:t>
      </w:r>
      <w:proofErr w:type="spellEnd"/>
      <w:r w:rsidRPr="004902F2">
        <w:rPr>
          <w:color w:val="000000"/>
          <w:sz w:val="28"/>
          <w:szCs w:val="28"/>
          <w:shd w:val="clear" w:color="auto" w:fill="FFFFFF"/>
        </w:rPr>
        <w:t>, 2021. — 260 с. — (</w:t>
      </w:r>
      <w:proofErr w:type="spellStart"/>
      <w:r w:rsidRPr="004902F2">
        <w:rPr>
          <w:color w:val="000000"/>
          <w:sz w:val="28"/>
          <w:szCs w:val="28"/>
          <w:shd w:val="clear" w:color="auto" w:fill="FFFFFF"/>
        </w:rPr>
        <w:t>Бакалавриат</w:t>
      </w:r>
      <w:proofErr w:type="spellEnd"/>
      <w:r w:rsidRPr="004902F2">
        <w:rPr>
          <w:color w:val="000000"/>
          <w:sz w:val="28"/>
          <w:szCs w:val="28"/>
          <w:shd w:val="clear" w:color="auto" w:fill="FFFFFF"/>
        </w:rPr>
        <w:t xml:space="preserve"> и магистратура). - </w:t>
      </w:r>
      <w:proofErr w:type="gramStart"/>
      <w:r w:rsidRPr="004902F2">
        <w:rPr>
          <w:color w:val="000000"/>
          <w:sz w:val="28"/>
          <w:szCs w:val="28"/>
          <w:shd w:val="clear" w:color="auto" w:fill="FFFFFF"/>
        </w:rPr>
        <w:t>Текст :</w:t>
      </w:r>
      <w:proofErr w:type="gramEnd"/>
      <w:r w:rsidRPr="004902F2">
        <w:rPr>
          <w:color w:val="000000"/>
          <w:sz w:val="28"/>
          <w:szCs w:val="28"/>
          <w:shd w:val="clear" w:color="auto" w:fill="FFFFFF"/>
        </w:rPr>
        <w:t xml:space="preserve"> непосредственный. - То же. - 2021. - ЭБС BOOK.ru. - URL: https://book.ru/book/941495 (дата обращения: 11.03.2025). — </w:t>
      </w:r>
      <w:proofErr w:type="gramStart"/>
      <w:r w:rsidRPr="004902F2">
        <w:rPr>
          <w:color w:val="000000"/>
          <w:sz w:val="28"/>
          <w:szCs w:val="28"/>
          <w:shd w:val="clear" w:color="auto" w:fill="FFFFFF"/>
        </w:rPr>
        <w:t>Текст :</w:t>
      </w:r>
      <w:proofErr w:type="gramEnd"/>
      <w:r w:rsidRPr="004902F2">
        <w:rPr>
          <w:color w:val="000000"/>
          <w:sz w:val="28"/>
          <w:szCs w:val="28"/>
          <w:shd w:val="clear" w:color="auto" w:fill="FFFFFF"/>
        </w:rPr>
        <w:t xml:space="preserve"> электронный.</w:t>
      </w:r>
    </w:p>
    <w:p w14:paraId="753D3C49" w14:textId="77777777" w:rsidR="00C44B19" w:rsidRDefault="00C44B19" w:rsidP="00C44B19">
      <w:pPr>
        <w:tabs>
          <w:tab w:val="left" w:pos="2090"/>
        </w:tabs>
        <w:spacing w:line="276" w:lineRule="auto"/>
        <w:ind w:left="1383" w:right="703"/>
        <w:jc w:val="both"/>
        <w:rPr>
          <w:color w:val="000000"/>
          <w:sz w:val="28"/>
          <w:szCs w:val="28"/>
          <w:shd w:val="clear" w:color="auto" w:fill="FFFFFF"/>
        </w:rPr>
      </w:pPr>
      <w:r>
        <w:rPr>
          <w:color w:val="000000"/>
          <w:sz w:val="28"/>
          <w:szCs w:val="28"/>
          <w:shd w:val="clear" w:color="auto" w:fill="FFFFFF"/>
        </w:rPr>
        <w:t>8.2</w:t>
      </w:r>
      <w:r w:rsidRPr="004902F2">
        <w:rPr>
          <w:color w:val="000000"/>
          <w:sz w:val="28"/>
          <w:szCs w:val="28"/>
          <w:shd w:val="clear" w:color="auto" w:fill="FFFFFF"/>
        </w:rPr>
        <w:t xml:space="preserve">. Международная банковская </w:t>
      </w:r>
      <w:proofErr w:type="gramStart"/>
      <w:r w:rsidRPr="004902F2">
        <w:rPr>
          <w:color w:val="000000"/>
          <w:sz w:val="28"/>
          <w:szCs w:val="28"/>
          <w:shd w:val="clear" w:color="auto" w:fill="FFFFFF"/>
        </w:rPr>
        <w:t>деятельность :</w:t>
      </w:r>
      <w:proofErr w:type="gramEnd"/>
      <w:r w:rsidRPr="004902F2">
        <w:rPr>
          <w:color w:val="000000"/>
          <w:sz w:val="28"/>
          <w:szCs w:val="28"/>
          <w:shd w:val="clear" w:color="auto" w:fill="FFFFFF"/>
        </w:rPr>
        <w:t xml:space="preserve"> учебник /  В.В. Антропов, И.Б. </w:t>
      </w:r>
      <w:proofErr w:type="spellStart"/>
      <w:r w:rsidRPr="004902F2">
        <w:rPr>
          <w:color w:val="000000"/>
          <w:sz w:val="28"/>
          <w:szCs w:val="28"/>
          <w:shd w:val="clear" w:color="auto" w:fill="FFFFFF"/>
        </w:rPr>
        <w:t>Балюк</w:t>
      </w:r>
      <w:proofErr w:type="spellEnd"/>
      <w:r w:rsidRPr="004902F2">
        <w:rPr>
          <w:color w:val="000000"/>
          <w:sz w:val="28"/>
          <w:szCs w:val="28"/>
          <w:shd w:val="clear" w:color="auto" w:fill="FFFFFF"/>
        </w:rPr>
        <w:t xml:space="preserve">, Т.В. Белянчикова [и др.]; под общ. ред. Е.А. </w:t>
      </w:r>
      <w:proofErr w:type="spellStart"/>
      <w:r w:rsidRPr="004902F2">
        <w:rPr>
          <w:color w:val="000000"/>
          <w:sz w:val="28"/>
          <w:szCs w:val="28"/>
          <w:shd w:val="clear" w:color="auto" w:fill="FFFFFF"/>
        </w:rPr>
        <w:t>Звоновой</w:t>
      </w:r>
      <w:proofErr w:type="spellEnd"/>
      <w:r w:rsidRPr="004902F2">
        <w:rPr>
          <w:color w:val="000000"/>
          <w:sz w:val="28"/>
          <w:szCs w:val="28"/>
          <w:shd w:val="clear" w:color="auto" w:fill="FFFFFF"/>
        </w:rPr>
        <w:t xml:space="preserve">. — </w:t>
      </w:r>
      <w:proofErr w:type="gramStart"/>
      <w:r w:rsidRPr="004902F2">
        <w:rPr>
          <w:color w:val="000000"/>
          <w:sz w:val="28"/>
          <w:szCs w:val="28"/>
          <w:shd w:val="clear" w:color="auto" w:fill="FFFFFF"/>
        </w:rPr>
        <w:t>Москва :</w:t>
      </w:r>
      <w:proofErr w:type="gramEnd"/>
      <w:r w:rsidRPr="004902F2">
        <w:rPr>
          <w:color w:val="000000"/>
          <w:sz w:val="28"/>
          <w:szCs w:val="28"/>
          <w:shd w:val="clear" w:color="auto" w:fill="FFFFFF"/>
        </w:rPr>
        <w:t xml:space="preserve"> </w:t>
      </w:r>
      <w:proofErr w:type="spellStart"/>
      <w:r w:rsidRPr="004902F2">
        <w:rPr>
          <w:color w:val="000000"/>
          <w:sz w:val="28"/>
          <w:szCs w:val="28"/>
          <w:shd w:val="clear" w:color="auto" w:fill="FFFFFF"/>
        </w:rPr>
        <w:t>КноРус</w:t>
      </w:r>
      <w:proofErr w:type="spellEnd"/>
      <w:r w:rsidRPr="004902F2">
        <w:rPr>
          <w:color w:val="000000"/>
          <w:sz w:val="28"/>
          <w:szCs w:val="28"/>
          <w:shd w:val="clear" w:color="auto" w:fill="FFFFFF"/>
        </w:rPr>
        <w:t>, 2021. — 505 с. — (</w:t>
      </w:r>
      <w:proofErr w:type="spellStart"/>
      <w:r w:rsidRPr="004902F2">
        <w:rPr>
          <w:color w:val="000000"/>
          <w:sz w:val="28"/>
          <w:szCs w:val="28"/>
          <w:shd w:val="clear" w:color="auto" w:fill="FFFFFF"/>
        </w:rPr>
        <w:t>Бакалавриат</w:t>
      </w:r>
      <w:proofErr w:type="spellEnd"/>
      <w:r w:rsidRPr="004902F2">
        <w:rPr>
          <w:color w:val="000000"/>
          <w:sz w:val="28"/>
          <w:szCs w:val="28"/>
          <w:shd w:val="clear" w:color="auto" w:fill="FFFFFF"/>
        </w:rPr>
        <w:t xml:space="preserve"> и магистратура). - ISBN 978-5-406-06601-0. - </w:t>
      </w:r>
      <w:proofErr w:type="gramStart"/>
      <w:r w:rsidRPr="004902F2">
        <w:rPr>
          <w:color w:val="000000"/>
          <w:sz w:val="28"/>
          <w:szCs w:val="28"/>
          <w:shd w:val="clear" w:color="auto" w:fill="FFFFFF"/>
        </w:rPr>
        <w:t>Текст :</w:t>
      </w:r>
      <w:proofErr w:type="gramEnd"/>
      <w:r w:rsidRPr="004902F2">
        <w:rPr>
          <w:color w:val="000000"/>
          <w:sz w:val="28"/>
          <w:szCs w:val="28"/>
          <w:shd w:val="clear" w:color="auto" w:fill="FFFFFF"/>
        </w:rPr>
        <w:t xml:space="preserve"> непосредственный. - То же. - ЭБС BOOK.ru. — URL: https://book.ru/book/939829 (дата обращения: 11.03.2025). — </w:t>
      </w:r>
      <w:proofErr w:type="gramStart"/>
      <w:r w:rsidRPr="004902F2">
        <w:rPr>
          <w:color w:val="000000"/>
          <w:sz w:val="28"/>
          <w:szCs w:val="28"/>
          <w:shd w:val="clear" w:color="auto" w:fill="FFFFFF"/>
        </w:rPr>
        <w:t>Текст :</w:t>
      </w:r>
      <w:proofErr w:type="gramEnd"/>
      <w:r w:rsidRPr="004902F2">
        <w:rPr>
          <w:color w:val="000000"/>
          <w:sz w:val="28"/>
          <w:szCs w:val="28"/>
          <w:shd w:val="clear" w:color="auto" w:fill="FFFFFF"/>
        </w:rPr>
        <w:t xml:space="preserve"> электронный.</w:t>
      </w:r>
    </w:p>
    <w:p w14:paraId="493EBDC5" w14:textId="77777777" w:rsidR="00C44B19" w:rsidRPr="004902F2" w:rsidRDefault="00C44B19" w:rsidP="00C44B19">
      <w:pPr>
        <w:tabs>
          <w:tab w:val="left" w:pos="2090"/>
        </w:tabs>
        <w:spacing w:line="276" w:lineRule="auto"/>
        <w:ind w:left="1383" w:right="703"/>
        <w:jc w:val="both"/>
        <w:rPr>
          <w:color w:val="000000"/>
          <w:sz w:val="28"/>
          <w:szCs w:val="28"/>
          <w:shd w:val="clear" w:color="auto" w:fill="FFFFFF"/>
        </w:rPr>
      </w:pPr>
      <w:r>
        <w:rPr>
          <w:color w:val="000000"/>
          <w:sz w:val="28"/>
          <w:szCs w:val="28"/>
          <w:shd w:val="clear" w:color="auto" w:fill="FFFFFF"/>
        </w:rPr>
        <w:t>8.3</w:t>
      </w:r>
      <w:r w:rsidRPr="004902F2">
        <w:rPr>
          <w:color w:val="000000"/>
          <w:sz w:val="28"/>
          <w:szCs w:val="28"/>
          <w:shd w:val="clear" w:color="auto" w:fill="FFFFFF"/>
        </w:rPr>
        <w:t xml:space="preserve">. Международные валютные отношения.: учебник / М. А. </w:t>
      </w:r>
      <w:proofErr w:type="spellStart"/>
      <w:r w:rsidRPr="004902F2">
        <w:rPr>
          <w:color w:val="000000"/>
          <w:sz w:val="28"/>
          <w:szCs w:val="28"/>
          <w:shd w:val="clear" w:color="auto" w:fill="FFFFFF"/>
        </w:rPr>
        <w:t>Эскиндаров</w:t>
      </w:r>
      <w:proofErr w:type="spellEnd"/>
      <w:r w:rsidRPr="004902F2">
        <w:rPr>
          <w:color w:val="000000"/>
          <w:sz w:val="28"/>
          <w:szCs w:val="28"/>
          <w:shd w:val="clear" w:color="auto" w:fill="FFFFFF"/>
        </w:rPr>
        <w:t xml:space="preserve">, Е. А. Звонова, И. А. </w:t>
      </w:r>
      <w:proofErr w:type="spellStart"/>
      <w:r w:rsidRPr="004902F2">
        <w:rPr>
          <w:color w:val="000000"/>
          <w:sz w:val="28"/>
          <w:szCs w:val="28"/>
          <w:shd w:val="clear" w:color="auto" w:fill="FFFFFF"/>
        </w:rPr>
        <w:t>Балюк</w:t>
      </w:r>
      <w:proofErr w:type="spellEnd"/>
      <w:r w:rsidRPr="004902F2">
        <w:rPr>
          <w:color w:val="000000"/>
          <w:sz w:val="28"/>
          <w:szCs w:val="28"/>
          <w:shd w:val="clear" w:color="auto" w:fill="FFFFFF"/>
        </w:rPr>
        <w:t xml:space="preserve"> [и др.]; под ред. М. А. </w:t>
      </w:r>
      <w:proofErr w:type="spellStart"/>
      <w:r w:rsidRPr="004902F2">
        <w:rPr>
          <w:color w:val="000000"/>
          <w:sz w:val="28"/>
          <w:szCs w:val="28"/>
          <w:shd w:val="clear" w:color="auto" w:fill="FFFFFF"/>
        </w:rPr>
        <w:t>Эскиндарова</w:t>
      </w:r>
      <w:proofErr w:type="spellEnd"/>
      <w:r w:rsidRPr="004902F2">
        <w:rPr>
          <w:color w:val="000000"/>
          <w:sz w:val="28"/>
          <w:szCs w:val="28"/>
          <w:shd w:val="clear" w:color="auto" w:fill="FFFFFF"/>
        </w:rPr>
        <w:t xml:space="preserve">, Е. А. </w:t>
      </w:r>
      <w:proofErr w:type="spellStart"/>
      <w:r w:rsidRPr="004902F2">
        <w:rPr>
          <w:color w:val="000000"/>
          <w:sz w:val="28"/>
          <w:szCs w:val="28"/>
          <w:shd w:val="clear" w:color="auto" w:fill="FFFFFF"/>
        </w:rPr>
        <w:t>Звоновой</w:t>
      </w:r>
      <w:proofErr w:type="spellEnd"/>
      <w:r w:rsidRPr="004902F2">
        <w:rPr>
          <w:color w:val="000000"/>
          <w:sz w:val="28"/>
          <w:szCs w:val="28"/>
          <w:shd w:val="clear" w:color="auto" w:fill="FFFFFF"/>
        </w:rPr>
        <w:t xml:space="preserve">. — Москва: </w:t>
      </w:r>
      <w:proofErr w:type="spellStart"/>
      <w:r w:rsidRPr="004902F2">
        <w:rPr>
          <w:color w:val="000000"/>
          <w:sz w:val="28"/>
          <w:szCs w:val="28"/>
          <w:shd w:val="clear" w:color="auto" w:fill="FFFFFF"/>
        </w:rPr>
        <w:t>КноРус</w:t>
      </w:r>
      <w:proofErr w:type="spellEnd"/>
      <w:r w:rsidRPr="004902F2">
        <w:rPr>
          <w:color w:val="000000"/>
          <w:sz w:val="28"/>
          <w:szCs w:val="28"/>
          <w:shd w:val="clear" w:color="auto" w:fill="FFFFFF"/>
        </w:rPr>
        <w:t>, 2020. — 539 с. — ISBN 978-5-406-07285-1. – ЭБС BOOK.ru. – URL: https://book.ru/book/932086 (дата обращения: 11.03.2025). — Текст: электронный.</w:t>
      </w:r>
    </w:p>
    <w:p w14:paraId="07031526" w14:textId="77777777" w:rsidR="00C44B19" w:rsidRPr="004902F2" w:rsidRDefault="00C44B19" w:rsidP="00C44B19">
      <w:pPr>
        <w:tabs>
          <w:tab w:val="left" w:pos="2090"/>
        </w:tabs>
        <w:spacing w:line="276" w:lineRule="auto"/>
        <w:ind w:left="1383" w:right="703"/>
        <w:jc w:val="both"/>
        <w:rPr>
          <w:color w:val="000000"/>
          <w:sz w:val="28"/>
          <w:szCs w:val="28"/>
          <w:shd w:val="clear" w:color="auto" w:fill="FFFFFF"/>
        </w:rPr>
      </w:pPr>
      <w:r>
        <w:rPr>
          <w:color w:val="000000"/>
          <w:sz w:val="28"/>
          <w:szCs w:val="28"/>
          <w:shd w:val="clear" w:color="auto" w:fill="FFFFFF"/>
        </w:rPr>
        <w:t>8.4</w:t>
      </w:r>
      <w:r w:rsidRPr="004902F2">
        <w:rPr>
          <w:color w:val="000000"/>
          <w:sz w:val="28"/>
          <w:szCs w:val="28"/>
          <w:shd w:val="clear" w:color="auto" w:fill="FFFFFF"/>
        </w:rPr>
        <w:t>.</w:t>
      </w:r>
      <w:r>
        <w:rPr>
          <w:color w:val="000000"/>
          <w:sz w:val="28"/>
          <w:szCs w:val="28"/>
          <w:shd w:val="clear" w:color="auto" w:fill="FFFFFF"/>
        </w:rPr>
        <w:t xml:space="preserve"> Международный </w:t>
      </w:r>
      <w:proofErr w:type="gramStart"/>
      <w:r>
        <w:rPr>
          <w:color w:val="000000"/>
          <w:sz w:val="28"/>
          <w:szCs w:val="28"/>
          <w:shd w:val="clear" w:color="auto" w:fill="FFFFFF"/>
        </w:rPr>
        <w:t xml:space="preserve">кредит </w:t>
      </w:r>
      <w:r w:rsidRPr="004902F2">
        <w:rPr>
          <w:color w:val="000000"/>
          <w:sz w:val="28"/>
          <w:szCs w:val="28"/>
          <w:shd w:val="clear" w:color="auto" w:fill="FFFFFF"/>
        </w:rPr>
        <w:t>:</w:t>
      </w:r>
      <w:proofErr w:type="gramEnd"/>
      <w:r w:rsidRPr="004902F2">
        <w:rPr>
          <w:color w:val="000000"/>
          <w:sz w:val="28"/>
          <w:szCs w:val="28"/>
          <w:shd w:val="clear" w:color="auto" w:fill="FFFFFF"/>
        </w:rPr>
        <w:t xml:space="preserve"> учебник / М. А. </w:t>
      </w:r>
      <w:proofErr w:type="spellStart"/>
      <w:r w:rsidRPr="004902F2">
        <w:rPr>
          <w:color w:val="000000"/>
          <w:sz w:val="28"/>
          <w:szCs w:val="28"/>
          <w:shd w:val="clear" w:color="auto" w:fill="FFFFFF"/>
        </w:rPr>
        <w:t>Эскиндаров</w:t>
      </w:r>
      <w:proofErr w:type="spellEnd"/>
      <w:r w:rsidRPr="004902F2">
        <w:rPr>
          <w:color w:val="000000"/>
          <w:sz w:val="28"/>
          <w:szCs w:val="28"/>
          <w:shd w:val="clear" w:color="auto" w:fill="FFFFFF"/>
        </w:rPr>
        <w:t xml:space="preserve">, Е. А. Звонова, И. З. Ярыгина [и др.] ; под общ. ред. М. А. </w:t>
      </w:r>
      <w:proofErr w:type="spellStart"/>
      <w:r w:rsidRPr="004902F2">
        <w:rPr>
          <w:color w:val="000000"/>
          <w:sz w:val="28"/>
          <w:szCs w:val="28"/>
          <w:shd w:val="clear" w:color="auto" w:fill="FFFFFF"/>
        </w:rPr>
        <w:t>Эскиндарова</w:t>
      </w:r>
      <w:proofErr w:type="spellEnd"/>
      <w:r w:rsidRPr="004902F2">
        <w:rPr>
          <w:color w:val="000000"/>
          <w:sz w:val="28"/>
          <w:szCs w:val="28"/>
          <w:shd w:val="clear" w:color="auto" w:fill="FFFFFF"/>
        </w:rPr>
        <w:t xml:space="preserve">, Е. А. </w:t>
      </w:r>
      <w:proofErr w:type="spellStart"/>
      <w:r w:rsidRPr="004902F2">
        <w:rPr>
          <w:color w:val="000000"/>
          <w:sz w:val="28"/>
          <w:szCs w:val="28"/>
          <w:shd w:val="clear" w:color="auto" w:fill="FFFFFF"/>
        </w:rPr>
        <w:t>Звоновой</w:t>
      </w:r>
      <w:proofErr w:type="spellEnd"/>
      <w:r w:rsidRPr="004902F2">
        <w:rPr>
          <w:color w:val="000000"/>
          <w:sz w:val="28"/>
          <w:szCs w:val="28"/>
          <w:shd w:val="clear" w:color="auto" w:fill="FFFFFF"/>
        </w:rPr>
        <w:t xml:space="preserve">. — Москва: </w:t>
      </w:r>
      <w:proofErr w:type="spellStart"/>
      <w:r w:rsidRPr="004902F2">
        <w:rPr>
          <w:color w:val="000000"/>
          <w:sz w:val="28"/>
          <w:szCs w:val="28"/>
          <w:shd w:val="clear" w:color="auto" w:fill="FFFFFF"/>
        </w:rPr>
        <w:t>КноРус</w:t>
      </w:r>
      <w:proofErr w:type="spellEnd"/>
      <w:r w:rsidRPr="004902F2">
        <w:rPr>
          <w:color w:val="000000"/>
          <w:sz w:val="28"/>
          <w:szCs w:val="28"/>
          <w:shd w:val="clear" w:color="auto" w:fill="FFFFFF"/>
        </w:rPr>
        <w:t>, 2021. — 430 с. — ISBN 978-5-406-08174-7. – ЭБС BOOK.ru. – URL: https://book.ru/book/939222 (дата обращения: 11.03.2025). — Текст: электронный.</w:t>
      </w:r>
    </w:p>
    <w:p w14:paraId="1C4EF978" w14:textId="77777777" w:rsidR="00C44B19" w:rsidRPr="00675B58" w:rsidRDefault="00C44B19" w:rsidP="00C44B19">
      <w:pPr>
        <w:tabs>
          <w:tab w:val="left" w:pos="2090"/>
        </w:tabs>
        <w:spacing w:line="276" w:lineRule="auto"/>
        <w:ind w:left="1383" w:right="703"/>
        <w:jc w:val="both"/>
        <w:rPr>
          <w:color w:val="000000"/>
          <w:sz w:val="28"/>
          <w:szCs w:val="28"/>
          <w:shd w:val="clear" w:color="auto" w:fill="FFFFFF"/>
        </w:rPr>
      </w:pPr>
      <w:r>
        <w:rPr>
          <w:sz w:val="28"/>
        </w:rPr>
        <w:t>8.5</w:t>
      </w:r>
      <w:r w:rsidRPr="00F279BF">
        <w:rPr>
          <w:sz w:val="28"/>
        </w:rPr>
        <w:t xml:space="preserve">. </w:t>
      </w:r>
      <w:r w:rsidRPr="004902F2">
        <w:rPr>
          <w:color w:val="000000"/>
          <w:sz w:val="28"/>
          <w:szCs w:val="28"/>
          <w:shd w:val="clear" w:color="auto" w:fill="FFFFFF"/>
        </w:rPr>
        <w:t xml:space="preserve">Международный финансовый </w:t>
      </w:r>
      <w:proofErr w:type="gramStart"/>
      <w:r w:rsidRPr="004902F2">
        <w:rPr>
          <w:color w:val="000000"/>
          <w:sz w:val="28"/>
          <w:szCs w:val="28"/>
          <w:shd w:val="clear" w:color="auto" w:fill="FFFFFF"/>
        </w:rPr>
        <w:t>рынок :</w:t>
      </w:r>
      <w:proofErr w:type="gramEnd"/>
      <w:r w:rsidRPr="004902F2">
        <w:rPr>
          <w:color w:val="000000"/>
          <w:sz w:val="28"/>
          <w:szCs w:val="28"/>
          <w:shd w:val="clear" w:color="auto" w:fill="FFFFFF"/>
        </w:rPr>
        <w:t xml:space="preserve"> учебник и практикум для вузов / М. А. </w:t>
      </w:r>
      <w:proofErr w:type="spellStart"/>
      <w:r w:rsidRPr="004902F2">
        <w:rPr>
          <w:color w:val="000000"/>
          <w:sz w:val="28"/>
          <w:szCs w:val="28"/>
          <w:shd w:val="clear" w:color="auto" w:fill="FFFFFF"/>
        </w:rPr>
        <w:t>Эскиндаров</w:t>
      </w:r>
      <w:proofErr w:type="spellEnd"/>
      <w:r w:rsidRPr="004902F2">
        <w:rPr>
          <w:color w:val="000000"/>
          <w:sz w:val="28"/>
          <w:szCs w:val="28"/>
          <w:shd w:val="clear" w:color="auto" w:fill="FFFFFF"/>
        </w:rPr>
        <w:t xml:space="preserve"> [и др.] ; под общей редакцией М. А. </w:t>
      </w:r>
      <w:proofErr w:type="spellStart"/>
      <w:r w:rsidRPr="004902F2">
        <w:rPr>
          <w:color w:val="000000"/>
          <w:sz w:val="28"/>
          <w:szCs w:val="28"/>
          <w:shd w:val="clear" w:color="auto" w:fill="FFFFFF"/>
        </w:rPr>
        <w:t>Эскиндарова</w:t>
      </w:r>
      <w:proofErr w:type="spellEnd"/>
      <w:r w:rsidRPr="004902F2">
        <w:rPr>
          <w:color w:val="000000"/>
          <w:sz w:val="28"/>
          <w:szCs w:val="28"/>
          <w:shd w:val="clear" w:color="auto" w:fill="FFFFFF"/>
        </w:rPr>
        <w:t xml:space="preserve">, Е. А. </w:t>
      </w:r>
      <w:proofErr w:type="spellStart"/>
      <w:r w:rsidRPr="004902F2">
        <w:rPr>
          <w:color w:val="000000"/>
          <w:sz w:val="28"/>
          <w:szCs w:val="28"/>
          <w:shd w:val="clear" w:color="auto" w:fill="FFFFFF"/>
        </w:rPr>
        <w:t>Звоновой</w:t>
      </w:r>
      <w:proofErr w:type="spellEnd"/>
      <w:r w:rsidRPr="004902F2">
        <w:rPr>
          <w:color w:val="000000"/>
          <w:sz w:val="28"/>
          <w:szCs w:val="28"/>
          <w:shd w:val="clear" w:color="auto" w:fill="FFFFFF"/>
        </w:rPr>
        <w:t xml:space="preserve">. — </w:t>
      </w:r>
      <w:proofErr w:type="gramStart"/>
      <w:r w:rsidRPr="004902F2">
        <w:rPr>
          <w:color w:val="000000"/>
          <w:sz w:val="28"/>
          <w:szCs w:val="28"/>
          <w:shd w:val="clear" w:color="auto" w:fill="FFFFFF"/>
        </w:rPr>
        <w:t>Москва :</w:t>
      </w:r>
      <w:proofErr w:type="gramEnd"/>
      <w:r w:rsidRPr="004902F2">
        <w:rPr>
          <w:color w:val="000000"/>
          <w:sz w:val="28"/>
          <w:szCs w:val="28"/>
          <w:shd w:val="clear" w:color="auto" w:fill="FFFFFF"/>
        </w:rPr>
        <w:t xml:space="preserve"> Издательство </w:t>
      </w:r>
      <w:proofErr w:type="spellStart"/>
      <w:r w:rsidRPr="004902F2">
        <w:rPr>
          <w:color w:val="000000"/>
          <w:sz w:val="28"/>
          <w:szCs w:val="28"/>
          <w:shd w:val="clear" w:color="auto" w:fill="FFFFFF"/>
        </w:rPr>
        <w:t>Юрайт</w:t>
      </w:r>
      <w:proofErr w:type="spellEnd"/>
      <w:r w:rsidRPr="004902F2">
        <w:rPr>
          <w:color w:val="000000"/>
          <w:sz w:val="28"/>
          <w:szCs w:val="28"/>
          <w:shd w:val="clear" w:color="auto" w:fill="FFFFFF"/>
        </w:rPr>
        <w:t xml:space="preserve">, 2025. — 430 с. — (Высшее образование). — ISBN 978-5-534-16871-6. — Образовательная платформа </w:t>
      </w:r>
      <w:proofErr w:type="spellStart"/>
      <w:r w:rsidRPr="004902F2">
        <w:rPr>
          <w:color w:val="000000"/>
          <w:sz w:val="28"/>
          <w:szCs w:val="28"/>
          <w:shd w:val="clear" w:color="auto" w:fill="FFFFFF"/>
        </w:rPr>
        <w:t>Юрайт</w:t>
      </w:r>
      <w:proofErr w:type="spellEnd"/>
      <w:r w:rsidRPr="004902F2">
        <w:rPr>
          <w:color w:val="000000"/>
          <w:sz w:val="28"/>
          <w:szCs w:val="28"/>
          <w:shd w:val="clear" w:color="auto" w:fill="FFFFFF"/>
        </w:rPr>
        <w:t xml:space="preserve"> [сайт]. — URL: https://urait.ru/bcode/561158 (дата обращения: 11.03.2025). — </w:t>
      </w:r>
      <w:proofErr w:type="gramStart"/>
      <w:r w:rsidRPr="004902F2">
        <w:rPr>
          <w:color w:val="000000"/>
          <w:sz w:val="28"/>
          <w:szCs w:val="28"/>
          <w:shd w:val="clear" w:color="auto" w:fill="FFFFFF"/>
        </w:rPr>
        <w:t>Текст :</w:t>
      </w:r>
      <w:proofErr w:type="gramEnd"/>
      <w:r w:rsidRPr="004902F2">
        <w:rPr>
          <w:color w:val="000000"/>
          <w:sz w:val="28"/>
          <w:szCs w:val="28"/>
          <w:shd w:val="clear" w:color="auto" w:fill="FFFFFF"/>
        </w:rPr>
        <w:t xml:space="preserve"> электронный.</w:t>
      </w:r>
    </w:p>
    <w:p w14:paraId="484B2686" w14:textId="77777777" w:rsidR="00C44B19" w:rsidRDefault="00C44B19" w:rsidP="00A37A0A">
      <w:pPr>
        <w:spacing w:after="120" w:line="276" w:lineRule="auto"/>
        <w:ind w:left="2104"/>
        <w:rPr>
          <w:b/>
          <w:sz w:val="28"/>
        </w:rPr>
      </w:pPr>
    </w:p>
    <w:p w14:paraId="7B74CBD3" w14:textId="6A3532C9" w:rsidR="00A37A0A" w:rsidRDefault="00A37A0A" w:rsidP="00A37A0A">
      <w:pPr>
        <w:ind w:left="2104"/>
        <w:rPr>
          <w:b/>
          <w:sz w:val="28"/>
        </w:rPr>
      </w:pPr>
      <w:r>
        <w:rPr>
          <w:b/>
          <w:sz w:val="28"/>
        </w:rPr>
        <w:t>Дополнительная</w:t>
      </w:r>
      <w:r>
        <w:rPr>
          <w:b/>
          <w:spacing w:val="-4"/>
          <w:sz w:val="28"/>
        </w:rPr>
        <w:t xml:space="preserve"> </w:t>
      </w:r>
      <w:r>
        <w:rPr>
          <w:b/>
          <w:sz w:val="28"/>
        </w:rPr>
        <w:t>литература</w:t>
      </w:r>
    </w:p>
    <w:p w14:paraId="5D937FA2" w14:textId="77777777" w:rsidR="00C44B19" w:rsidRPr="00EE0EDC" w:rsidRDefault="00C44B19" w:rsidP="00C44B19">
      <w:pPr>
        <w:tabs>
          <w:tab w:val="left" w:pos="2090"/>
        </w:tabs>
        <w:spacing w:line="276" w:lineRule="auto"/>
        <w:ind w:left="1383" w:right="703"/>
        <w:jc w:val="both"/>
        <w:rPr>
          <w:color w:val="000000"/>
          <w:sz w:val="28"/>
          <w:szCs w:val="28"/>
          <w:shd w:val="clear" w:color="auto" w:fill="FFFFFF"/>
        </w:rPr>
      </w:pPr>
      <w:r>
        <w:rPr>
          <w:color w:val="000000"/>
          <w:sz w:val="28"/>
          <w:szCs w:val="28"/>
          <w:shd w:val="clear" w:color="auto" w:fill="FFFFFF"/>
        </w:rPr>
        <w:t>8.6. Брюховецкая, С. В.</w:t>
      </w:r>
      <w:r w:rsidRPr="00EE0EDC">
        <w:rPr>
          <w:color w:val="000000"/>
          <w:sz w:val="28"/>
          <w:szCs w:val="28"/>
          <w:shd w:val="clear" w:color="auto" w:fill="FFFFFF"/>
        </w:rPr>
        <w:t xml:space="preserve"> Финансовые рынки. Практикум: учебное пособие / С. </w:t>
      </w:r>
      <w:r w:rsidRPr="00EE0EDC">
        <w:rPr>
          <w:color w:val="000000"/>
          <w:sz w:val="28"/>
          <w:szCs w:val="28"/>
          <w:shd w:val="clear" w:color="auto" w:fill="FFFFFF"/>
        </w:rPr>
        <w:lastRenderedPageBreak/>
        <w:t xml:space="preserve">В. Брюховецкая, И. А. Гусева. — </w:t>
      </w:r>
      <w:proofErr w:type="gramStart"/>
      <w:r w:rsidRPr="00EE0EDC">
        <w:rPr>
          <w:color w:val="000000"/>
          <w:sz w:val="28"/>
          <w:szCs w:val="28"/>
          <w:shd w:val="clear" w:color="auto" w:fill="FFFFFF"/>
        </w:rPr>
        <w:t>Москва :</w:t>
      </w:r>
      <w:proofErr w:type="gramEnd"/>
      <w:r w:rsidRPr="00EE0EDC">
        <w:rPr>
          <w:color w:val="000000"/>
          <w:sz w:val="28"/>
          <w:szCs w:val="28"/>
          <w:shd w:val="clear" w:color="auto" w:fill="FFFFFF"/>
        </w:rPr>
        <w:t xml:space="preserve"> </w:t>
      </w:r>
      <w:proofErr w:type="spellStart"/>
      <w:r w:rsidRPr="00EE0EDC">
        <w:rPr>
          <w:color w:val="000000"/>
          <w:sz w:val="28"/>
          <w:szCs w:val="28"/>
          <w:shd w:val="clear" w:color="auto" w:fill="FFFFFF"/>
        </w:rPr>
        <w:t>КноРус</w:t>
      </w:r>
      <w:proofErr w:type="spellEnd"/>
      <w:r w:rsidRPr="00EE0EDC">
        <w:rPr>
          <w:color w:val="000000"/>
          <w:sz w:val="28"/>
          <w:szCs w:val="28"/>
          <w:shd w:val="clear" w:color="auto" w:fill="FFFFFF"/>
        </w:rPr>
        <w:t>, 2024. — 536 с. — ISBN 978-5-406-12610-3. – ЭБС BOOK.ru. –  URL: https://book.ru/book/951877 (дата обращения: 11.03.2025). — Текст: электронный.</w:t>
      </w:r>
    </w:p>
    <w:p w14:paraId="7E944D47" w14:textId="77777777" w:rsidR="00C44B19" w:rsidRPr="00EE0EDC" w:rsidRDefault="00C44B19" w:rsidP="00C44B19">
      <w:pPr>
        <w:tabs>
          <w:tab w:val="left" w:pos="2090"/>
        </w:tabs>
        <w:spacing w:line="276" w:lineRule="auto"/>
        <w:ind w:left="1383" w:right="703"/>
        <w:jc w:val="both"/>
        <w:rPr>
          <w:color w:val="000000"/>
          <w:sz w:val="28"/>
          <w:szCs w:val="28"/>
          <w:shd w:val="clear" w:color="auto" w:fill="FFFFFF"/>
        </w:rPr>
      </w:pPr>
      <w:r>
        <w:rPr>
          <w:color w:val="000000"/>
          <w:sz w:val="28"/>
          <w:szCs w:val="28"/>
          <w:shd w:val="clear" w:color="auto" w:fill="FFFFFF"/>
        </w:rPr>
        <w:t>8.7</w:t>
      </w:r>
      <w:r w:rsidRPr="00EE0EDC">
        <w:rPr>
          <w:color w:val="000000"/>
          <w:sz w:val="28"/>
          <w:szCs w:val="28"/>
          <w:shd w:val="clear" w:color="auto" w:fill="FFFFFF"/>
        </w:rPr>
        <w:t xml:space="preserve">. Ларина, О. И. </w:t>
      </w:r>
      <w:proofErr w:type="spellStart"/>
      <w:r w:rsidRPr="00EE0EDC">
        <w:rPr>
          <w:color w:val="000000"/>
          <w:sz w:val="28"/>
          <w:szCs w:val="28"/>
          <w:shd w:val="clear" w:color="auto" w:fill="FFFFFF"/>
        </w:rPr>
        <w:t>Цифровизация</w:t>
      </w:r>
      <w:proofErr w:type="spellEnd"/>
      <w:r w:rsidRPr="00EE0EDC">
        <w:rPr>
          <w:color w:val="000000"/>
          <w:sz w:val="28"/>
          <w:szCs w:val="28"/>
          <w:shd w:val="clear" w:color="auto" w:fill="FFFFFF"/>
        </w:rPr>
        <w:t xml:space="preserve"> финансового рынка: направления и </w:t>
      </w:r>
      <w:proofErr w:type="gramStart"/>
      <w:r w:rsidRPr="00EE0EDC">
        <w:rPr>
          <w:color w:val="000000"/>
          <w:sz w:val="28"/>
          <w:szCs w:val="28"/>
          <w:shd w:val="clear" w:color="auto" w:fill="FFFFFF"/>
        </w:rPr>
        <w:t>технологии :</w:t>
      </w:r>
      <w:proofErr w:type="gramEnd"/>
      <w:r w:rsidRPr="00EE0EDC">
        <w:rPr>
          <w:color w:val="000000"/>
          <w:sz w:val="28"/>
          <w:szCs w:val="28"/>
          <w:shd w:val="clear" w:color="auto" w:fill="FFFFFF"/>
        </w:rPr>
        <w:t xml:space="preserve"> монография / О. И. Ларина, Н. В. </w:t>
      </w:r>
      <w:proofErr w:type="spellStart"/>
      <w:r w:rsidRPr="00EE0EDC">
        <w:rPr>
          <w:color w:val="000000"/>
          <w:sz w:val="28"/>
          <w:szCs w:val="28"/>
          <w:shd w:val="clear" w:color="auto" w:fill="FFFFFF"/>
        </w:rPr>
        <w:t>Морыженкова</w:t>
      </w:r>
      <w:proofErr w:type="spellEnd"/>
      <w:r w:rsidRPr="00EE0EDC">
        <w:rPr>
          <w:color w:val="000000"/>
          <w:sz w:val="28"/>
          <w:szCs w:val="28"/>
          <w:shd w:val="clear" w:color="auto" w:fill="FFFFFF"/>
        </w:rPr>
        <w:t xml:space="preserve">. — </w:t>
      </w:r>
      <w:proofErr w:type="gramStart"/>
      <w:r w:rsidRPr="00EE0EDC">
        <w:rPr>
          <w:color w:val="000000"/>
          <w:sz w:val="28"/>
          <w:szCs w:val="28"/>
          <w:shd w:val="clear" w:color="auto" w:fill="FFFFFF"/>
        </w:rPr>
        <w:t>Москва :</w:t>
      </w:r>
      <w:proofErr w:type="gramEnd"/>
      <w:r w:rsidRPr="00EE0EDC">
        <w:rPr>
          <w:color w:val="000000"/>
          <w:sz w:val="28"/>
          <w:szCs w:val="28"/>
          <w:shd w:val="clear" w:color="auto" w:fill="FFFFFF"/>
        </w:rPr>
        <w:t xml:space="preserve"> </w:t>
      </w:r>
      <w:proofErr w:type="spellStart"/>
      <w:r w:rsidRPr="00EE0EDC">
        <w:rPr>
          <w:color w:val="000000"/>
          <w:sz w:val="28"/>
          <w:szCs w:val="28"/>
          <w:shd w:val="clear" w:color="auto" w:fill="FFFFFF"/>
        </w:rPr>
        <w:t>Русайнс</w:t>
      </w:r>
      <w:proofErr w:type="spellEnd"/>
      <w:r w:rsidRPr="00EE0EDC">
        <w:rPr>
          <w:color w:val="000000"/>
          <w:sz w:val="28"/>
          <w:szCs w:val="28"/>
          <w:shd w:val="clear" w:color="auto" w:fill="FFFFFF"/>
        </w:rPr>
        <w:t xml:space="preserve">, 2023. — 130 с. — ISBN 978-5-466-03056-3. — ЭБС BOOK.ru. - URL: https://book.ru/book/949399 (дата обращения: 11.03.2025). — </w:t>
      </w:r>
      <w:proofErr w:type="gramStart"/>
      <w:r w:rsidRPr="00EE0EDC">
        <w:rPr>
          <w:color w:val="000000"/>
          <w:sz w:val="28"/>
          <w:szCs w:val="28"/>
          <w:shd w:val="clear" w:color="auto" w:fill="FFFFFF"/>
        </w:rPr>
        <w:t>Текст :</w:t>
      </w:r>
      <w:proofErr w:type="gramEnd"/>
      <w:r w:rsidRPr="00EE0EDC">
        <w:rPr>
          <w:color w:val="000000"/>
          <w:sz w:val="28"/>
          <w:szCs w:val="28"/>
          <w:shd w:val="clear" w:color="auto" w:fill="FFFFFF"/>
        </w:rPr>
        <w:t xml:space="preserve"> электронный.</w:t>
      </w:r>
    </w:p>
    <w:p w14:paraId="1A659E6C" w14:textId="77777777" w:rsidR="00C44B19" w:rsidRPr="00EE0EDC" w:rsidRDefault="00C44B19" w:rsidP="00C44B19">
      <w:pPr>
        <w:tabs>
          <w:tab w:val="left" w:pos="2090"/>
        </w:tabs>
        <w:spacing w:line="276" w:lineRule="auto"/>
        <w:ind w:left="1383" w:right="703"/>
        <w:jc w:val="both"/>
        <w:rPr>
          <w:color w:val="000000"/>
          <w:sz w:val="28"/>
          <w:szCs w:val="28"/>
          <w:shd w:val="clear" w:color="auto" w:fill="FFFFFF"/>
        </w:rPr>
      </w:pPr>
      <w:r>
        <w:rPr>
          <w:color w:val="000000"/>
          <w:sz w:val="28"/>
          <w:szCs w:val="28"/>
          <w:shd w:val="clear" w:color="auto" w:fill="FFFFFF"/>
        </w:rPr>
        <w:t>8.8</w:t>
      </w:r>
      <w:r w:rsidRPr="00EE0EDC">
        <w:rPr>
          <w:color w:val="000000"/>
          <w:sz w:val="28"/>
          <w:szCs w:val="28"/>
          <w:shd w:val="clear" w:color="auto" w:fill="FFFFFF"/>
        </w:rPr>
        <w:t xml:space="preserve">. Международные валютно-кредитные и финансовые </w:t>
      </w:r>
      <w:proofErr w:type="gramStart"/>
      <w:r w:rsidRPr="00EE0EDC">
        <w:rPr>
          <w:color w:val="000000"/>
          <w:sz w:val="28"/>
          <w:szCs w:val="28"/>
          <w:shd w:val="clear" w:color="auto" w:fill="FFFFFF"/>
        </w:rPr>
        <w:t>отношения :</w:t>
      </w:r>
      <w:proofErr w:type="gramEnd"/>
      <w:r w:rsidRPr="00EE0EDC">
        <w:rPr>
          <w:color w:val="000000"/>
          <w:sz w:val="28"/>
          <w:szCs w:val="28"/>
          <w:shd w:val="clear" w:color="auto" w:fill="FFFFFF"/>
        </w:rPr>
        <w:t xml:space="preserve"> учебник для вузов / Л. Н. Красавина [и др.] ; ответственный редактор Л. Н. Красавина. — 5-е изд., </w:t>
      </w:r>
      <w:proofErr w:type="spellStart"/>
      <w:r w:rsidRPr="00EE0EDC">
        <w:rPr>
          <w:color w:val="000000"/>
          <w:sz w:val="28"/>
          <w:szCs w:val="28"/>
          <w:shd w:val="clear" w:color="auto" w:fill="FFFFFF"/>
        </w:rPr>
        <w:t>перераб</w:t>
      </w:r>
      <w:proofErr w:type="spellEnd"/>
      <w:r w:rsidRPr="00EE0EDC">
        <w:rPr>
          <w:color w:val="000000"/>
          <w:sz w:val="28"/>
          <w:szCs w:val="28"/>
          <w:shd w:val="clear" w:color="auto" w:fill="FFFFFF"/>
        </w:rPr>
        <w:t xml:space="preserve">. и доп. — </w:t>
      </w:r>
      <w:proofErr w:type="gramStart"/>
      <w:r w:rsidRPr="00EE0EDC">
        <w:rPr>
          <w:color w:val="000000"/>
          <w:sz w:val="28"/>
          <w:szCs w:val="28"/>
          <w:shd w:val="clear" w:color="auto" w:fill="FFFFFF"/>
        </w:rPr>
        <w:t>Москва :</w:t>
      </w:r>
      <w:proofErr w:type="gramEnd"/>
      <w:r w:rsidRPr="00EE0EDC">
        <w:rPr>
          <w:color w:val="000000"/>
          <w:sz w:val="28"/>
          <w:szCs w:val="28"/>
          <w:shd w:val="clear" w:color="auto" w:fill="FFFFFF"/>
        </w:rPr>
        <w:t xml:space="preserve"> Издательство </w:t>
      </w:r>
      <w:proofErr w:type="spellStart"/>
      <w:r w:rsidRPr="00EE0EDC">
        <w:rPr>
          <w:color w:val="000000"/>
          <w:sz w:val="28"/>
          <w:szCs w:val="28"/>
          <w:shd w:val="clear" w:color="auto" w:fill="FFFFFF"/>
        </w:rPr>
        <w:t>Юрайт</w:t>
      </w:r>
      <w:proofErr w:type="spellEnd"/>
      <w:r w:rsidRPr="00EE0EDC">
        <w:rPr>
          <w:color w:val="000000"/>
          <w:sz w:val="28"/>
          <w:szCs w:val="28"/>
          <w:shd w:val="clear" w:color="auto" w:fill="FFFFFF"/>
        </w:rPr>
        <w:t xml:space="preserve">, 2025. — 542 с. — (Высшее образование). — ISBN 978-5-534-19463-0. — Образовательная платформа </w:t>
      </w:r>
      <w:proofErr w:type="spellStart"/>
      <w:r w:rsidRPr="00EE0EDC">
        <w:rPr>
          <w:color w:val="000000"/>
          <w:sz w:val="28"/>
          <w:szCs w:val="28"/>
          <w:shd w:val="clear" w:color="auto" w:fill="FFFFFF"/>
        </w:rPr>
        <w:t>Юрайт</w:t>
      </w:r>
      <w:proofErr w:type="spellEnd"/>
      <w:r w:rsidRPr="00EE0EDC">
        <w:rPr>
          <w:color w:val="000000"/>
          <w:sz w:val="28"/>
          <w:szCs w:val="28"/>
          <w:shd w:val="clear" w:color="auto" w:fill="FFFFFF"/>
        </w:rPr>
        <w:t xml:space="preserve"> [сайт]. — URL: https://urait.ru/bcode/559904 (дата обращения: 11.03.2025). — </w:t>
      </w:r>
      <w:proofErr w:type="gramStart"/>
      <w:r w:rsidRPr="00EE0EDC">
        <w:rPr>
          <w:color w:val="000000"/>
          <w:sz w:val="28"/>
          <w:szCs w:val="28"/>
          <w:shd w:val="clear" w:color="auto" w:fill="FFFFFF"/>
        </w:rPr>
        <w:t>Текст :</w:t>
      </w:r>
      <w:proofErr w:type="gramEnd"/>
      <w:r w:rsidRPr="00EE0EDC">
        <w:rPr>
          <w:color w:val="000000"/>
          <w:sz w:val="28"/>
          <w:szCs w:val="28"/>
          <w:shd w:val="clear" w:color="auto" w:fill="FFFFFF"/>
        </w:rPr>
        <w:t xml:space="preserve"> электронный.</w:t>
      </w:r>
    </w:p>
    <w:p w14:paraId="477B5200" w14:textId="77777777" w:rsidR="00C44B19" w:rsidRPr="00EE0EDC" w:rsidRDefault="00C44B19" w:rsidP="00C44B19">
      <w:pPr>
        <w:spacing w:line="276" w:lineRule="auto"/>
        <w:ind w:left="1383" w:right="703"/>
        <w:jc w:val="both"/>
        <w:rPr>
          <w:color w:val="000000"/>
          <w:sz w:val="28"/>
          <w:szCs w:val="28"/>
          <w:shd w:val="clear" w:color="auto" w:fill="FFFFFF"/>
        </w:rPr>
      </w:pPr>
      <w:r w:rsidRPr="00EE0EDC">
        <w:rPr>
          <w:color w:val="000000"/>
          <w:sz w:val="28"/>
          <w:szCs w:val="28"/>
          <w:shd w:val="clear" w:color="auto" w:fill="FFFFFF"/>
        </w:rPr>
        <w:t>8.</w:t>
      </w:r>
      <w:r>
        <w:rPr>
          <w:color w:val="000000"/>
          <w:sz w:val="28"/>
          <w:szCs w:val="28"/>
          <w:shd w:val="clear" w:color="auto" w:fill="FFFFFF"/>
        </w:rPr>
        <w:t>9</w:t>
      </w:r>
      <w:r w:rsidRPr="00EE0EDC">
        <w:rPr>
          <w:color w:val="000000"/>
          <w:sz w:val="28"/>
          <w:szCs w:val="28"/>
          <w:shd w:val="clear" w:color="auto" w:fill="FFFFFF"/>
        </w:rPr>
        <w:t xml:space="preserve">. Мировые финансы: учебник / М. А. </w:t>
      </w:r>
      <w:proofErr w:type="spellStart"/>
      <w:r w:rsidRPr="00EE0EDC">
        <w:rPr>
          <w:color w:val="000000"/>
          <w:sz w:val="28"/>
          <w:szCs w:val="28"/>
          <w:shd w:val="clear" w:color="auto" w:fill="FFFFFF"/>
        </w:rPr>
        <w:t>Эскиндаров</w:t>
      </w:r>
      <w:proofErr w:type="spellEnd"/>
      <w:r w:rsidRPr="00EE0EDC">
        <w:rPr>
          <w:color w:val="000000"/>
          <w:sz w:val="28"/>
          <w:szCs w:val="28"/>
          <w:shd w:val="clear" w:color="auto" w:fill="FFFFFF"/>
        </w:rPr>
        <w:t xml:space="preserve">, Е. А. Звонова, В. В. Антропов [и др.]; под ред. М. А. </w:t>
      </w:r>
      <w:proofErr w:type="spellStart"/>
      <w:r w:rsidRPr="00EE0EDC">
        <w:rPr>
          <w:color w:val="000000"/>
          <w:sz w:val="28"/>
          <w:szCs w:val="28"/>
          <w:shd w:val="clear" w:color="auto" w:fill="FFFFFF"/>
        </w:rPr>
        <w:t>Эскиндарова</w:t>
      </w:r>
      <w:proofErr w:type="spellEnd"/>
      <w:r w:rsidRPr="00EE0EDC">
        <w:rPr>
          <w:color w:val="000000"/>
          <w:sz w:val="28"/>
          <w:szCs w:val="28"/>
          <w:shd w:val="clear" w:color="auto" w:fill="FFFFFF"/>
        </w:rPr>
        <w:t xml:space="preserve">, Е. А. </w:t>
      </w:r>
      <w:proofErr w:type="spellStart"/>
      <w:r w:rsidRPr="00EE0EDC">
        <w:rPr>
          <w:color w:val="000000"/>
          <w:sz w:val="28"/>
          <w:szCs w:val="28"/>
          <w:shd w:val="clear" w:color="auto" w:fill="FFFFFF"/>
        </w:rPr>
        <w:t>Звоновой</w:t>
      </w:r>
      <w:proofErr w:type="spellEnd"/>
      <w:r w:rsidRPr="00EE0EDC">
        <w:rPr>
          <w:color w:val="000000"/>
          <w:sz w:val="28"/>
          <w:szCs w:val="28"/>
          <w:shd w:val="clear" w:color="auto" w:fill="FFFFFF"/>
        </w:rPr>
        <w:t xml:space="preserve">. — Москва: </w:t>
      </w:r>
      <w:proofErr w:type="spellStart"/>
      <w:r w:rsidRPr="00EE0EDC">
        <w:rPr>
          <w:color w:val="000000"/>
          <w:sz w:val="28"/>
          <w:szCs w:val="28"/>
          <w:shd w:val="clear" w:color="auto" w:fill="FFFFFF"/>
        </w:rPr>
        <w:t>КноРус</w:t>
      </w:r>
      <w:proofErr w:type="spellEnd"/>
      <w:r w:rsidRPr="00EE0EDC">
        <w:rPr>
          <w:color w:val="000000"/>
          <w:sz w:val="28"/>
          <w:szCs w:val="28"/>
          <w:shd w:val="clear" w:color="auto" w:fill="FFFFFF"/>
        </w:rPr>
        <w:t xml:space="preserve">, 2021. — 423 с. — ISBN 978-5-406-05054-5. – ЭБС BOOK.ru. – URL: https://book.ru/book/936938 (дата обращения: 11.03.2025). — Текст: электронный. </w:t>
      </w:r>
    </w:p>
    <w:p w14:paraId="6105AFC0" w14:textId="77777777" w:rsidR="00C44B19" w:rsidRPr="00EE0EDC" w:rsidRDefault="00C44B19" w:rsidP="00C44B19">
      <w:pPr>
        <w:spacing w:line="276" w:lineRule="auto"/>
        <w:ind w:left="1383" w:right="703"/>
        <w:jc w:val="both"/>
        <w:rPr>
          <w:color w:val="000000"/>
          <w:sz w:val="28"/>
          <w:szCs w:val="28"/>
          <w:shd w:val="clear" w:color="auto" w:fill="FFFFFF"/>
        </w:rPr>
      </w:pPr>
      <w:r w:rsidRPr="00EE0EDC">
        <w:rPr>
          <w:color w:val="000000"/>
          <w:sz w:val="28"/>
          <w:szCs w:val="28"/>
          <w:shd w:val="clear" w:color="auto" w:fill="FFFFFF"/>
        </w:rPr>
        <w:t xml:space="preserve">8.10. Учебник 4 CDTO. О </w:t>
      </w:r>
      <w:proofErr w:type="spellStart"/>
      <w:r w:rsidRPr="00EE0EDC">
        <w:rPr>
          <w:color w:val="000000"/>
          <w:sz w:val="28"/>
          <w:szCs w:val="28"/>
          <w:shd w:val="clear" w:color="auto" w:fill="FFFFFF"/>
        </w:rPr>
        <w:t>цифровизации</w:t>
      </w:r>
      <w:proofErr w:type="spellEnd"/>
      <w:r w:rsidRPr="00EE0EDC">
        <w:rPr>
          <w:color w:val="000000"/>
          <w:sz w:val="28"/>
          <w:szCs w:val="28"/>
          <w:shd w:val="clear" w:color="auto" w:fill="FFFFFF"/>
        </w:rPr>
        <w:t xml:space="preserve"> и цифровой </w:t>
      </w:r>
      <w:proofErr w:type="gramStart"/>
      <w:r w:rsidRPr="00EE0EDC">
        <w:rPr>
          <w:color w:val="000000"/>
          <w:sz w:val="28"/>
          <w:szCs w:val="28"/>
          <w:shd w:val="clear" w:color="auto" w:fill="FFFFFF"/>
        </w:rPr>
        <w:t>трансформации :</w:t>
      </w:r>
      <w:proofErr w:type="gramEnd"/>
      <w:r w:rsidRPr="00EE0EDC">
        <w:rPr>
          <w:color w:val="000000"/>
          <w:sz w:val="28"/>
          <w:szCs w:val="28"/>
          <w:shd w:val="clear" w:color="auto" w:fill="FFFFFF"/>
        </w:rPr>
        <w:t xml:space="preserve"> учебник / коллектив авторов ; гл. ред. С. Кирюшин; Клуб топ-менеджеров 4CIO. — 2-е изд., </w:t>
      </w:r>
      <w:proofErr w:type="spellStart"/>
      <w:r w:rsidRPr="00EE0EDC">
        <w:rPr>
          <w:color w:val="000000"/>
          <w:sz w:val="28"/>
          <w:szCs w:val="28"/>
          <w:shd w:val="clear" w:color="auto" w:fill="FFFFFF"/>
        </w:rPr>
        <w:t>испр</w:t>
      </w:r>
      <w:proofErr w:type="spellEnd"/>
      <w:proofErr w:type="gramStart"/>
      <w:r w:rsidRPr="00EE0EDC">
        <w:rPr>
          <w:color w:val="000000"/>
          <w:sz w:val="28"/>
          <w:szCs w:val="28"/>
          <w:shd w:val="clear" w:color="auto" w:fill="FFFFFF"/>
        </w:rPr>
        <w:t>.</w:t>
      </w:r>
      <w:proofErr w:type="gramEnd"/>
      <w:r w:rsidRPr="00EE0EDC">
        <w:rPr>
          <w:color w:val="000000"/>
          <w:sz w:val="28"/>
          <w:szCs w:val="28"/>
          <w:shd w:val="clear" w:color="auto" w:fill="FFFFFF"/>
        </w:rPr>
        <w:t xml:space="preserve"> и доп. — Москва, 2021. — Доступ по паролю из сети Интернет (чтение, печать, копирование). — URL: http://elib.fa.ru/fbook/RUFAbooks135130.pdf (дата создания записи: 22.12.2024). — </w:t>
      </w:r>
      <w:proofErr w:type="gramStart"/>
      <w:r w:rsidRPr="00EE0EDC">
        <w:rPr>
          <w:color w:val="000000"/>
          <w:sz w:val="28"/>
          <w:szCs w:val="28"/>
          <w:shd w:val="clear" w:color="auto" w:fill="FFFFFF"/>
        </w:rPr>
        <w:t>Текст :</w:t>
      </w:r>
      <w:proofErr w:type="gramEnd"/>
      <w:r w:rsidRPr="00EE0EDC">
        <w:rPr>
          <w:color w:val="000000"/>
          <w:sz w:val="28"/>
          <w:szCs w:val="28"/>
          <w:shd w:val="clear" w:color="auto" w:fill="FFFFFF"/>
        </w:rPr>
        <w:t xml:space="preserve"> электронный.</w:t>
      </w:r>
    </w:p>
    <w:p w14:paraId="32344C37" w14:textId="77777777" w:rsidR="00C44B19" w:rsidRPr="00EE0EDC" w:rsidRDefault="00C44B19" w:rsidP="00C44B19">
      <w:pPr>
        <w:spacing w:line="276" w:lineRule="auto"/>
        <w:ind w:left="1383" w:right="703"/>
        <w:jc w:val="both"/>
        <w:rPr>
          <w:color w:val="000000"/>
          <w:sz w:val="28"/>
          <w:szCs w:val="28"/>
          <w:shd w:val="clear" w:color="auto" w:fill="FFFFFF"/>
        </w:rPr>
      </w:pPr>
      <w:r w:rsidRPr="00EE0EDC">
        <w:rPr>
          <w:color w:val="000000"/>
          <w:sz w:val="28"/>
          <w:szCs w:val="28"/>
          <w:shd w:val="clear" w:color="auto" w:fill="FFFFFF"/>
        </w:rPr>
        <w:t>8.</w:t>
      </w:r>
      <w:r>
        <w:rPr>
          <w:color w:val="000000"/>
          <w:sz w:val="28"/>
          <w:szCs w:val="28"/>
          <w:shd w:val="clear" w:color="auto" w:fill="FFFFFF"/>
        </w:rPr>
        <w:t>11</w:t>
      </w:r>
      <w:r w:rsidRPr="00EE0EDC">
        <w:rPr>
          <w:color w:val="000000"/>
          <w:sz w:val="28"/>
          <w:szCs w:val="28"/>
          <w:shd w:val="clear" w:color="auto" w:fill="FFFFFF"/>
        </w:rPr>
        <w:t xml:space="preserve">. Финансовые </w:t>
      </w:r>
      <w:proofErr w:type="gramStart"/>
      <w:r w:rsidRPr="00EE0EDC">
        <w:rPr>
          <w:color w:val="000000"/>
          <w:sz w:val="28"/>
          <w:szCs w:val="28"/>
          <w:shd w:val="clear" w:color="auto" w:fill="FFFFFF"/>
        </w:rPr>
        <w:t>рынки :</w:t>
      </w:r>
      <w:proofErr w:type="gramEnd"/>
      <w:r w:rsidRPr="00EE0EDC">
        <w:rPr>
          <w:color w:val="000000"/>
          <w:sz w:val="28"/>
          <w:szCs w:val="28"/>
          <w:shd w:val="clear" w:color="auto" w:fill="FFFFFF"/>
        </w:rPr>
        <w:t xml:space="preserve"> учебник / Е. Н. </w:t>
      </w:r>
      <w:proofErr w:type="spellStart"/>
      <w:r w:rsidRPr="00EE0EDC">
        <w:rPr>
          <w:color w:val="000000"/>
          <w:sz w:val="28"/>
          <w:szCs w:val="28"/>
          <w:shd w:val="clear" w:color="auto" w:fill="FFFFFF"/>
        </w:rPr>
        <w:t>Алифанова</w:t>
      </w:r>
      <w:proofErr w:type="spellEnd"/>
      <w:r w:rsidRPr="00EE0EDC">
        <w:rPr>
          <w:color w:val="000000"/>
          <w:sz w:val="28"/>
          <w:szCs w:val="28"/>
          <w:shd w:val="clear" w:color="auto" w:fill="FFFFFF"/>
        </w:rPr>
        <w:t xml:space="preserve">, Е. В. Алтухова, Л. Н. Андрианова [и др.] ; под общ. ред. Е. Н. </w:t>
      </w:r>
      <w:proofErr w:type="spellStart"/>
      <w:r w:rsidRPr="00EE0EDC">
        <w:rPr>
          <w:color w:val="000000"/>
          <w:sz w:val="28"/>
          <w:szCs w:val="28"/>
          <w:shd w:val="clear" w:color="auto" w:fill="FFFFFF"/>
        </w:rPr>
        <w:t>Алифановой</w:t>
      </w:r>
      <w:proofErr w:type="spellEnd"/>
      <w:r w:rsidRPr="00EE0EDC">
        <w:rPr>
          <w:color w:val="000000"/>
          <w:sz w:val="28"/>
          <w:szCs w:val="28"/>
          <w:shd w:val="clear" w:color="auto" w:fill="FFFFFF"/>
        </w:rPr>
        <w:t xml:space="preserve">, Б. Б. Рубцова. — </w:t>
      </w:r>
      <w:proofErr w:type="gramStart"/>
      <w:r w:rsidRPr="00EE0EDC">
        <w:rPr>
          <w:color w:val="000000"/>
          <w:sz w:val="28"/>
          <w:szCs w:val="28"/>
          <w:shd w:val="clear" w:color="auto" w:fill="FFFFFF"/>
        </w:rPr>
        <w:t>Москва :</w:t>
      </w:r>
      <w:proofErr w:type="gramEnd"/>
      <w:r w:rsidRPr="00EE0EDC">
        <w:rPr>
          <w:color w:val="000000"/>
          <w:sz w:val="28"/>
          <w:szCs w:val="28"/>
          <w:shd w:val="clear" w:color="auto" w:fill="FFFFFF"/>
        </w:rPr>
        <w:t xml:space="preserve"> </w:t>
      </w:r>
      <w:proofErr w:type="spellStart"/>
      <w:r w:rsidRPr="00EE0EDC">
        <w:rPr>
          <w:color w:val="000000"/>
          <w:sz w:val="28"/>
          <w:szCs w:val="28"/>
          <w:shd w:val="clear" w:color="auto" w:fill="FFFFFF"/>
        </w:rPr>
        <w:t>КноРус</w:t>
      </w:r>
      <w:proofErr w:type="spellEnd"/>
      <w:r w:rsidRPr="00EE0EDC">
        <w:rPr>
          <w:color w:val="000000"/>
          <w:sz w:val="28"/>
          <w:szCs w:val="28"/>
          <w:shd w:val="clear" w:color="auto" w:fill="FFFFFF"/>
        </w:rPr>
        <w:t xml:space="preserve">, 2025. — 371 с. — ISBN 978-5-406-14420-6. – ЭБС BOOK.ru. – URL: https://book.ru/book/957271 (дата обращения: 11.03.2025). — </w:t>
      </w:r>
      <w:proofErr w:type="gramStart"/>
      <w:r w:rsidRPr="00EE0EDC">
        <w:rPr>
          <w:color w:val="000000"/>
          <w:sz w:val="28"/>
          <w:szCs w:val="28"/>
          <w:shd w:val="clear" w:color="auto" w:fill="FFFFFF"/>
        </w:rPr>
        <w:t>Текст :</w:t>
      </w:r>
      <w:proofErr w:type="gramEnd"/>
      <w:r w:rsidRPr="00EE0EDC">
        <w:rPr>
          <w:color w:val="000000"/>
          <w:sz w:val="28"/>
          <w:szCs w:val="28"/>
          <w:shd w:val="clear" w:color="auto" w:fill="FFFFFF"/>
        </w:rPr>
        <w:t xml:space="preserve"> электронный.</w:t>
      </w:r>
    </w:p>
    <w:p w14:paraId="15EA3F7C" w14:textId="77777777" w:rsidR="00EE62C3" w:rsidRPr="00EF356F" w:rsidRDefault="00EE62C3" w:rsidP="00A37A0A">
      <w:pPr>
        <w:ind w:left="2104"/>
        <w:rPr>
          <w:sz w:val="28"/>
        </w:rPr>
      </w:pPr>
    </w:p>
    <w:p w14:paraId="02BF75CC" w14:textId="718FDD21" w:rsidR="00152FB3" w:rsidRDefault="00DC55B4" w:rsidP="00EF356F">
      <w:pPr>
        <w:ind w:left="1276"/>
        <w:jc w:val="both"/>
        <w:rPr>
          <w:b/>
          <w:sz w:val="28"/>
        </w:rPr>
      </w:pPr>
      <w:bookmarkStart w:id="20" w:name="_bookmark16"/>
      <w:bookmarkEnd w:id="20"/>
      <w:r>
        <w:rPr>
          <w:b/>
          <w:sz w:val="28"/>
        </w:rPr>
        <w:t>9.</w:t>
      </w:r>
      <w:r w:rsidR="008112EB">
        <w:rPr>
          <w:b/>
          <w:sz w:val="28"/>
        </w:rPr>
        <w:t xml:space="preserve"> </w:t>
      </w:r>
      <w:r>
        <w:rPr>
          <w:b/>
          <w:sz w:val="28"/>
        </w:rPr>
        <w:t>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0616CD1C" w14:textId="0001FA5F" w:rsidR="00152FB3" w:rsidRDefault="00DC55B4" w:rsidP="00EF356F">
      <w:pPr>
        <w:spacing w:before="2"/>
        <w:ind w:left="1276"/>
        <w:jc w:val="both"/>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6CBA8AFA" w14:textId="77777777" w:rsidR="00ED5C42" w:rsidRPr="00443E8F" w:rsidRDefault="00ED5C42" w:rsidP="00ED5C42">
      <w:pPr>
        <w:pStyle w:val="a5"/>
        <w:widowControl/>
        <w:autoSpaceDE/>
        <w:autoSpaceDN/>
        <w:spacing w:line="276" w:lineRule="auto"/>
        <w:ind w:left="1276" w:right="0"/>
        <w:jc w:val="both"/>
        <w:rPr>
          <w:b w:val="0"/>
          <w:sz w:val="28"/>
          <w:szCs w:val="28"/>
        </w:rPr>
      </w:pPr>
      <w:r>
        <w:rPr>
          <w:rFonts w:eastAsiaTheme="majorEastAsia"/>
          <w:b w:val="0"/>
          <w:sz w:val="28"/>
          <w:szCs w:val="28"/>
        </w:rPr>
        <w:t xml:space="preserve">9.1. </w:t>
      </w:r>
      <w:hyperlink r:id="rId9"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bis</w:t>
        </w:r>
        <w:proofErr w:type="spellEnd"/>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org</w:t>
        </w:r>
      </w:hyperlink>
      <w:r w:rsidRPr="00443E8F">
        <w:rPr>
          <w:rStyle w:val="ab"/>
          <w:rFonts w:eastAsiaTheme="majorEastAsia"/>
          <w:b w:val="0"/>
          <w:color w:val="auto"/>
          <w:sz w:val="28"/>
          <w:szCs w:val="28"/>
          <w:u w:val="none"/>
        </w:rPr>
        <w:t xml:space="preserve"> - Банк международных расчетов.</w:t>
      </w:r>
    </w:p>
    <w:p w14:paraId="4B727D00" w14:textId="77777777" w:rsidR="00ED5C42" w:rsidRPr="007230DD" w:rsidRDefault="00ED5C42" w:rsidP="00ED5C42">
      <w:pPr>
        <w:pStyle w:val="a5"/>
        <w:widowControl/>
        <w:autoSpaceDE/>
        <w:autoSpaceDN/>
        <w:spacing w:line="276" w:lineRule="auto"/>
        <w:ind w:left="1277" w:right="0"/>
        <w:jc w:val="left"/>
        <w:rPr>
          <w:b w:val="0"/>
          <w:sz w:val="28"/>
          <w:szCs w:val="28"/>
        </w:rPr>
      </w:pPr>
      <w:r w:rsidRPr="00443E8F">
        <w:rPr>
          <w:b w:val="0"/>
          <w:bCs w:val="0"/>
          <w:sz w:val="28"/>
          <w:szCs w:val="28"/>
        </w:rPr>
        <w:t>9.2.</w:t>
      </w:r>
      <w:r w:rsidRPr="00443E8F">
        <w:t xml:space="preserve"> </w:t>
      </w:r>
      <w:hyperlink r:id="rId10"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cbr</w:t>
        </w:r>
        <w:proofErr w:type="spellEnd"/>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ru</w:t>
        </w:r>
        <w:proofErr w:type="spellEnd"/>
      </w:hyperlink>
      <w:r w:rsidRPr="00443E8F">
        <w:rPr>
          <w:rStyle w:val="ab"/>
          <w:rFonts w:eastAsiaTheme="majorEastAsia"/>
          <w:b w:val="0"/>
          <w:color w:val="auto"/>
          <w:sz w:val="28"/>
          <w:szCs w:val="28"/>
          <w:u w:val="none"/>
        </w:rPr>
        <w:t xml:space="preserve"> - Цент</w:t>
      </w:r>
      <w:r w:rsidRPr="007230DD">
        <w:rPr>
          <w:rStyle w:val="ab"/>
          <w:rFonts w:eastAsiaTheme="majorEastAsia"/>
          <w:b w:val="0"/>
          <w:color w:val="auto"/>
          <w:sz w:val="28"/>
          <w:szCs w:val="28"/>
          <w:u w:val="none"/>
        </w:rPr>
        <w:t>ральный Банк Российской Федерации.</w:t>
      </w:r>
    </w:p>
    <w:p w14:paraId="02323D4C" w14:textId="77777777" w:rsidR="00ED5C42" w:rsidRPr="007230DD" w:rsidRDefault="00ED5C42" w:rsidP="00ED5C42">
      <w:pPr>
        <w:pStyle w:val="a5"/>
        <w:widowControl/>
        <w:autoSpaceDE/>
        <w:autoSpaceDN/>
        <w:spacing w:line="276" w:lineRule="auto"/>
        <w:ind w:left="1277" w:right="0"/>
        <w:jc w:val="left"/>
        <w:rPr>
          <w:b w:val="0"/>
          <w:sz w:val="28"/>
          <w:szCs w:val="28"/>
        </w:rPr>
      </w:pPr>
      <w:r>
        <w:rPr>
          <w:b w:val="0"/>
          <w:bCs w:val="0"/>
          <w:sz w:val="28"/>
          <w:szCs w:val="28"/>
        </w:rPr>
        <w:t xml:space="preserve">9.3. </w:t>
      </w:r>
      <w:hyperlink r:id="rId11"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clearstream</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Clearstream</w:t>
      </w:r>
      <w:proofErr w:type="spellEnd"/>
      <w:r w:rsidRPr="007230DD">
        <w:rPr>
          <w:b w:val="0"/>
          <w:sz w:val="28"/>
          <w:szCs w:val="28"/>
        </w:rPr>
        <w:t>.</w:t>
      </w:r>
    </w:p>
    <w:p w14:paraId="5C664D59" w14:textId="77777777" w:rsidR="00ED5C42" w:rsidRPr="007230DD" w:rsidRDefault="00ED5C42" w:rsidP="00ED5C42">
      <w:pPr>
        <w:pStyle w:val="a5"/>
        <w:widowControl/>
        <w:autoSpaceDE/>
        <w:autoSpaceDN/>
        <w:spacing w:line="276" w:lineRule="auto"/>
        <w:ind w:left="1276" w:right="0"/>
        <w:jc w:val="left"/>
        <w:rPr>
          <w:b w:val="0"/>
          <w:sz w:val="28"/>
          <w:szCs w:val="28"/>
        </w:rPr>
      </w:pPr>
      <w:r>
        <w:rPr>
          <w:b w:val="0"/>
          <w:bCs w:val="0"/>
          <w:sz w:val="28"/>
          <w:szCs w:val="28"/>
        </w:rPr>
        <w:t xml:space="preserve">9.4. </w:t>
      </w:r>
      <w:hyperlink r:id="rId1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clubdeparis</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5BB226C6" w14:textId="77777777" w:rsidR="00ED5C42" w:rsidRPr="007230DD" w:rsidRDefault="00ED5C42" w:rsidP="00ED5C42">
      <w:pPr>
        <w:pStyle w:val="a5"/>
        <w:widowControl/>
        <w:autoSpaceDE/>
        <w:autoSpaceDN/>
        <w:spacing w:line="276" w:lineRule="auto"/>
        <w:ind w:left="1277" w:right="0"/>
        <w:jc w:val="left"/>
        <w:rPr>
          <w:b w:val="0"/>
          <w:sz w:val="28"/>
          <w:szCs w:val="28"/>
        </w:rPr>
      </w:pPr>
      <w:r>
        <w:rPr>
          <w:b w:val="0"/>
          <w:bCs w:val="0"/>
          <w:sz w:val="28"/>
          <w:szCs w:val="28"/>
        </w:rPr>
        <w:t xml:space="preserve">9.5. </w:t>
      </w:r>
      <w:hyperlink r:id="rId1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ebrd</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5C8669CC" w14:textId="77777777" w:rsidR="00ED5C42" w:rsidRPr="007230DD" w:rsidRDefault="00ED5C42" w:rsidP="00ED5C42">
      <w:pPr>
        <w:pStyle w:val="a5"/>
        <w:widowControl/>
        <w:autoSpaceDE/>
        <w:autoSpaceDN/>
        <w:spacing w:line="276" w:lineRule="auto"/>
        <w:ind w:left="1277" w:right="0"/>
        <w:jc w:val="left"/>
        <w:rPr>
          <w:b w:val="0"/>
          <w:sz w:val="28"/>
          <w:szCs w:val="28"/>
        </w:rPr>
      </w:pPr>
      <w:r>
        <w:rPr>
          <w:b w:val="0"/>
          <w:bCs w:val="0"/>
          <w:sz w:val="28"/>
          <w:szCs w:val="28"/>
        </w:rPr>
        <w:t xml:space="preserve">9.6.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ecb</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2B959838" w14:textId="77777777" w:rsidR="00ED5C42" w:rsidRPr="007230DD" w:rsidRDefault="00ED5C42" w:rsidP="00ED5C42">
      <w:pPr>
        <w:pStyle w:val="a5"/>
        <w:widowControl/>
        <w:autoSpaceDE/>
        <w:autoSpaceDN/>
        <w:spacing w:line="276" w:lineRule="auto"/>
        <w:ind w:left="1277" w:right="0"/>
        <w:jc w:val="left"/>
        <w:rPr>
          <w:b w:val="0"/>
          <w:sz w:val="28"/>
          <w:szCs w:val="28"/>
        </w:rPr>
      </w:pPr>
      <w:r>
        <w:rPr>
          <w:b w:val="0"/>
          <w:bCs w:val="0"/>
          <w:sz w:val="28"/>
          <w:szCs w:val="28"/>
        </w:rPr>
        <w:lastRenderedPageBreak/>
        <w:t xml:space="preserve">9.7. </w:t>
      </w:r>
      <w:hyperlink r:id="rId1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euroclear</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Euroclear</w:t>
      </w:r>
      <w:proofErr w:type="spellEnd"/>
      <w:r w:rsidRPr="007230DD">
        <w:rPr>
          <w:b w:val="0"/>
          <w:sz w:val="28"/>
          <w:szCs w:val="28"/>
        </w:rPr>
        <w:t>.</w:t>
      </w:r>
    </w:p>
    <w:p w14:paraId="24FD5F68" w14:textId="77777777" w:rsidR="00ED5C42" w:rsidRPr="007230DD" w:rsidRDefault="00ED5C42" w:rsidP="00ED5C42">
      <w:pPr>
        <w:pStyle w:val="a5"/>
        <w:widowControl/>
        <w:autoSpaceDE/>
        <w:autoSpaceDN/>
        <w:spacing w:line="276" w:lineRule="auto"/>
        <w:ind w:left="1701" w:right="658" w:hanging="425"/>
        <w:jc w:val="left"/>
        <w:rPr>
          <w:b w:val="0"/>
          <w:bCs w:val="0"/>
          <w:sz w:val="28"/>
          <w:szCs w:val="28"/>
        </w:rPr>
      </w:pPr>
      <w:r>
        <w:rPr>
          <w:b w:val="0"/>
          <w:bCs w:val="0"/>
          <w:sz w:val="28"/>
          <w:szCs w:val="28"/>
        </w:rPr>
        <w:t xml:space="preserve">9.8. </w:t>
      </w:r>
      <w:hyperlink r:id="rId1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2741E210" w14:textId="77777777" w:rsidR="00ED5C42" w:rsidRPr="007230DD" w:rsidRDefault="00ED5C42" w:rsidP="00ED5C42">
      <w:pPr>
        <w:pStyle w:val="a5"/>
        <w:widowControl/>
        <w:autoSpaceDE/>
        <w:autoSpaceDN/>
        <w:spacing w:line="276" w:lineRule="auto"/>
        <w:ind w:left="1701" w:right="658" w:hanging="425"/>
        <w:jc w:val="left"/>
        <w:rPr>
          <w:b w:val="0"/>
          <w:sz w:val="28"/>
          <w:szCs w:val="28"/>
        </w:rPr>
      </w:pPr>
      <w:r>
        <w:rPr>
          <w:b w:val="0"/>
          <w:bCs w:val="0"/>
          <w:sz w:val="28"/>
          <w:szCs w:val="28"/>
        </w:rPr>
        <w:t xml:space="preserve">9.9.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exiar</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w:t>
      </w:r>
      <w:r>
        <w:rPr>
          <w:b w:val="0"/>
          <w:sz w:val="28"/>
          <w:szCs w:val="28"/>
        </w:rPr>
        <w:t>–</w:t>
      </w:r>
      <w:r w:rsidRPr="007230DD">
        <w:rPr>
          <w:b w:val="0"/>
          <w:sz w:val="28"/>
          <w:szCs w:val="28"/>
        </w:rPr>
        <w:t xml:space="preserve"> Российское агентство по страхованию экспортных кредитов и инвестиций (ЭКСАР).</w:t>
      </w:r>
    </w:p>
    <w:p w14:paraId="258A4C04" w14:textId="77777777" w:rsidR="00ED5C42" w:rsidRPr="007230DD" w:rsidRDefault="00ED5C42" w:rsidP="00ED5C42">
      <w:pPr>
        <w:pStyle w:val="a5"/>
        <w:widowControl/>
        <w:autoSpaceDE/>
        <w:autoSpaceDN/>
        <w:spacing w:line="276" w:lineRule="auto"/>
        <w:ind w:left="1276" w:right="657"/>
        <w:jc w:val="left"/>
        <w:rPr>
          <w:b w:val="0"/>
          <w:sz w:val="28"/>
          <w:szCs w:val="28"/>
        </w:rPr>
      </w:pPr>
      <w:r>
        <w:rPr>
          <w:b w:val="0"/>
          <w:sz w:val="28"/>
          <w:szCs w:val="28"/>
        </w:rPr>
        <w:t xml:space="preserve">9.10. </w:t>
      </w:r>
      <w:hyperlink r:id="rId18" w:history="1">
        <w:r w:rsidRPr="000E42EB">
          <w:rPr>
            <w:rStyle w:val="ab"/>
            <w:b w:val="0"/>
            <w:color w:val="auto"/>
            <w:sz w:val="28"/>
            <w:szCs w:val="28"/>
            <w:u w:val="none"/>
            <w:lang w:val="en-US"/>
          </w:rPr>
          <w:t>www</w:t>
        </w:r>
        <w:r w:rsidRPr="000E42EB">
          <w:rPr>
            <w:rStyle w:val="ab"/>
            <w:b w:val="0"/>
            <w:color w:val="auto"/>
            <w:sz w:val="28"/>
            <w:szCs w:val="28"/>
            <w:u w:val="none"/>
          </w:rPr>
          <w:t>.</w:t>
        </w:r>
        <w:proofErr w:type="spellStart"/>
        <w:r w:rsidRPr="000E42EB">
          <w:rPr>
            <w:rStyle w:val="ab"/>
            <w:b w:val="0"/>
            <w:color w:val="auto"/>
            <w:sz w:val="28"/>
            <w:szCs w:val="28"/>
            <w:u w:val="none"/>
            <w:lang w:val="en-US"/>
          </w:rPr>
          <w:t>fsb</w:t>
        </w:r>
        <w:proofErr w:type="spellEnd"/>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459304E1" w14:textId="77777777" w:rsidR="00ED5C42" w:rsidRPr="007230DD" w:rsidRDefault="00ED5C42" w:rsidP="00ED5C42">
      <w:pPr>
        <w:pStyle w:val="a5"/>
        <w:widowControl/>
        <w:autoSpaceDE/>
        <w:autoSpaceDN/>
        <w:spacing w:line="276" w:lineRule="auto"/>
        <w:ind w:left="1277" w:right="0"/>
        <w:jc w:val="left"/>
        <w:rPr>
          <w:b w:val="0"/>
          <w:sz w:val="28"/>
          <w:szCs w:val="28"/>
        </w:rPr>
      </w:pPr>
      <w:r>
        <w:rPr>
          <w:b w:val="0"/>
          <w:bCs w:val="0"/>
          <w:sz w:val="28"/>
          <w:szCs w:val="28"/>
        </w:rPr>
        <w:t xml:space="preserve">9.11. </w:t>
      </w:r>
      <w:hyperlink r:id="rId19"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g</w:t>
        </w:r>
        <w:r w:rsidRPr="007230DD">
          <w:rPr>
            <w:rStyle w:val="ab"/>
            <w:b w:val="0"/>
            <w:color w:val="auto"/>
            <w:sz w:val="28"/>
            <w:szCs w:val="28"/>
            <w:u w:val="none"/>
          </w:rPr>
          <w:t>20.</w:t>
        </w:r>
        <w:r w:rsidRPr="007230DD">
          <w:rPr>
            <w:rStyle w:val="ab"/>
            <w:b w:val="0"/>
            <w:color w:val="auto"/>
            <w:sz w:val="28"/>
            <w:szCs w:val="28"/>
            <w:u w:val="none"/>
            <w:lang w:val="en-US"/>
          </w:rPr>
          <w:t>org</w:t>
        </w:r>
      </w:hyperlink>
      <w:r w:rsidRPr="007230DD">
        <w:rPr>
          <w:b w:val="0"/>
          <w:sz w:val="28"/>
          <w:szCs w:val="28"/>
        </w:rPr>
        <w:t xml:space="preserve"> – Официальный сайт Группы 20.</w:t>
      </w:r>
    </w:p>
    <w:p w14:paraId="342EF3E5" w14:textId="77777777" w:rsidR="00ED5C42" w:rsidRPr="007230DD" w:rsidRDefault="00ED5C42" w:rsidP="00ED5C42">
      <w:pPr>
        <w:pStyle w:val="a5"/>
        <w:widowControl/>
        <w:autoSpaceDE/>
        <w:autoSpaceDN/>
        <w:spacing w:line="276" w:lineRule="auto"/>
        <w:ind w:left="1277" w:right="657"/>
        <w:jc w:val="left"/>
        <w:rPr>
          <w:b w:val="0"/>
          <w:sz w:val="28"/>
          <w:szCs w:val="28"/>
        </w:rPr>
      </w:pPr>
      <w:r>
        <w:rPr>
          <w:b w:val="0"/>
          <w:bCs w:val="0"/>
          <w:sz w:val="28"/>
          <w:szCs w:val="28"/>
        </w:rPr>
        <w:t xml:space="preserve">9.12. </w:t>
      </w:r>
      <w:hyperlink r:id="rId20"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icmagroup</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084F6EF6" w14:textId="77777777" w:rsidR="00ED5C42" w:rsidRPr="007230DD" w:rsidRDefault="00ED5C42" w:rsidP="00ED5C42">
      <w:pPr>
        <w:pStyle w:val="a5"/>
        <w:widowControl/>
        <w:autoSpaceDE/>
        <w:autoSpaceDN/>
        <w:spacing w:line="276" w:lineRule="auto"/>
        <w:ind w:left="1277" w:right="0"/>
        <w:jc w:val="left"/>
        <w:rPr>
          <w:b w:val="0"/>
          <w:sz w:val="28"/>
          <w:szCs w:val="28"/>
        </w:rPr>
      </w:pPr>
      <w:r>
        <w:rPr>
          <w:b w:val="0"/>
          <w:bCs w:val="0"/>
          <w:sz w:val="28"/>
          <w:szCs w:val="28"/>
        </w:rPr>
        <w:t xml:space="preserve">9.13. </w:t>
      </w:r>
      <w:hyperlink r:id="rId21"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ifc</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6A6093E1" w14:textId="77777777" w:rsidR="00ED5C42" w:rsidRPr="007230DD" w:rsidRDefault="00ED5C42" w:rsidP="00ED5C42">
      <w:pPr>
        <w:pStyle w:val="a5"/>
        <w:widowControl/>
        <w:autoSpaceDE/>
        <w:autoSpaceDN/>
        <w:spacing w:line="276" w:lineRule="auto"/>
        <w:ind w:left="1277" w:right="0"/>
        <w:jc w:val="left"/>
        <w:rPr>
          <w:b w:val="0"/>
          <w:sz w:val="28"/>
          <w:szCs w:val="28"/>
        </w:rPr>
      </w:pPr>
      <w:r>
        <w:rPr>
          <w:b w:val="0"/>
          <w:bCs w:val="0"/>
          <w:sz w:val="28"/>
          <w:szCs w:val="28"/>
        </w:rPr>
        <w:t xml:space="preserve">9.14. </w:t>
      </w:r>
      <w:hyperlink r:id="rId22"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imf</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161607A4" w14:textId="77777777" w:rsidR="00ED5C42" w:rsidRPr="007230DD" w:rsidRDefault="00ED5C42" w:rsidP="00ED5C42">
      <w:pPr>
        <w:pStyle w:val="a5"/>
        <w:widowControl/>
        <w:autoSpaceDE/>
        <w:autoSpaceDN/>
        <w:spacing w:line="276" w:lineRule="auto"/>
        <w:ind w:left="1277" w:right="657"/>
        <w:jc w:val="left"/>
        <w:rPr>
          <w:b w:val="0"/>
          <w:sz w:val="28"/>
          <w:szCs w:val="28"/>
        </w:rPr>
      </w:pPr>
      <w:r>
        <w:rPr>
          <w:b w:val="0"/>
          <w:bCs w:val="0"/>
          <w:sz w:val="28"/>
          <w:szCs w:val="28"/>
        </w:rPr>
        <w:t xml:space="preserve">9.15. </w:t>
      </w:r>
      <w:hyperlink r:id="rId2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iosco</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662FDD71" w14:textId="77777777" w:rsidR="00ED5C42" w:rsidRPr="007230DD" w:rsidRDefault="00ED5C42" w:rsidP="00ED5C42">
      <w:pPr>
        <w:pStyle w:val="a5"/>
        <w:widowControl/>
        <w:autoSpaceDE/>
        <w:autoSpaceDN/>
        <w:spacing w:line="276" w:lineRule="auto"/>
        <w:ind w:left="1277" w:right="0"/>
        <w:jc w:val="left"/>
        <w:rPr>
          <w:b w:val="0"/>
          <w:sz w:val="28"/>
          <w:szCs w:val="28"/>
        </w:rPr>
      </w:pPr>
      <w:r>
        <w:rPr>
          <w:b w:val="0"/>
          <w:bCs w:val="0"/>
          <w:sz w:val="28"/>
          <w:szCs w:val="28"/>
        </w:rPr>
        <w:t xml:space="preserve">9.16. </w:t>
      </w:r>
      <w:hyperlink r:id="rId24"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isda</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Fonts w:eastAsiaTheme="majorEastAsia"/>
          <w:b w:val="0"/>
          <w:sz w:val="28"/>
          <w:szCs w:val="28"/>
        </w:rPr>
        <w:t xml:space="preserve"> – Международная ассоциация свопов и </w:t>
      </w:r>
      <w:proofErr w:type="spellStart"/>
      <w:r w:rsidRPr="007230DD">
        <w:rPr>
          <w:rFonts w:eastAsiaTheme="majorEastAsia"/>
          <w:b w:val="0"/>
          <w:sz w:val="28"/>
          <w:szCs w:val="28"/>
        </w:rPr>
        <w:t>деривативов</w:t>
      </w:r>
      <w:proofErr w:type="spellEnd"/>
      <w:r w:rsidRPr="007230DD">
        <w:rPr>
          <w:rFonts w:eastAsiaTheme="majorEastAsia"/>
          <w:b w:val="0"/>
          <w:sz w:val="28"/>
          <w:szCs w:val="28"/>
        </w:rPr>
        <w:t>.</w:t>
      </w:r>
    </w:p>
    <w:p w14:paraId="554F2119" w14:textId="77777777" w:rsidR="00ED5C42" w:rsidRPr="007230DD" w:rsidRDefault="00ED5C42" w:rsidP="00ED5C42">
      <w:pPr>
        <w:pStyle w:val="a5"/>
        <w:widowControl/>
        <w:autoSpaceDE/>
        <w:autoSpaceDN/>
        <w:spacing w:line="276" w:lineRule="auto"/>
        <w:ind w:left="1277" w:right="0"/>
        <w:jc w:val="left"/>
        <w:rPr>
          <w:b w:val="0"/>
          <w:sz w:val="28"/>
          <w:szCs w:val="28"/>
        </w:rPr>
      </w:pPr>
      <w:r>
        <w:rPr>
          <w:b w:val="0"/>
          <w:bCs w:val="0"/>
          <w:sz w:val="28"/>
          <w:szCs w:val="28"/>
        </w:rPr>
        <w:t xml:space="preserve">9.17. </w:t>
      </w:r>
      <w:hyperlink r:id="rId2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lma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57B5AF3F" w14:textId="77777777" w:rsidR="00ED5C42" w:rsidRPr="007230DD" w:rsidRDefault="00ED5C42" w:rsidP="00ED5C42">
      <w:pPr>
        <w:pStyle w:val="a5"/>
        <w:widowControl/>
        <w:autoSpaceDE/>
        <w:autoSpaceDN/>
        <w:spacing w:line="276" w:lineRule="auto"/>
        <w:ind w:left="1277" w:right="0"/>
        <w:jc w:val="left"/>
        <w:rPr>
          <w:b w:val="0"/>
          <w:sz w:val="28"/>
          <w:szCs w:val="28"/>
        </w:rPr>
      </w:pPr>
      <w:r>
        <w:rPr>
          <w:b w:val="0"/>
          <w:bCs w:val="0"/>
          <w:sz w:val="28"/>
          <w:szCs w:val="28"/>
        </w:rPr>
        <w:t xml:space="preserve">9.18. </w:t>
      </w:r>
      <w:hyperlink r:id="rId2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minfin</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7010E4B1" w14:textId="77777777" w:rsidR="00ED5C42" w:rsidRPr="007230DD" w:rsidRDefault="00ED5C42" w:rsidP="00ED5C42">
      <w:pPr>
        <w:pStyle w:val="a5"/>
        <w:widowControl/>
        <w:autoSpaceDE/>
        <w:autoSpaceDN/>
        <w:spacing w:line="276" w:lineRule="auto"/>
        <w:ind w:left="1277" w:right="0"/>
        <w:jc w:val="left"/>
        <w:rPr>
          <w:b w:val="0"/>
          <w:sz w:val="28"/>
          <w:szCs w:val="28"/>
        </w:rPr>
      </w:pPr>
      <w:r>
        <w:rPr>
          <w:b w:val="0"/>
          <w:bCs w:val="0"/>
          <w:sz w:val="28"/>
          <w:szCs w:val="28"/>
        </w:rPr>
        <w:t xml:space="preserve">9.19. </w:t>
      </w:r>
      <w:hyperlink r:id="rId2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moex</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Московская биржа.</w:t>
      </w:r>
    </w:p>
    <w:p w14:paraId="53224E37" w14:textId="77777777" w:rsidR="00ED5C42" w:rsidRPr="007230DD" w:rsidRDefault="00ED5C42" w:rsidP="00ED5C42">
      <w:pPr>
        <w:pStyle w:val="a5"/>
        <w:widowControl/>
        <w:autoSpaceDE/>
        <w:autoSpaceDN/>
        <w:spacing w:line="276" w:lineRule="auto"/>
        <w:ind w:left="1277" w:right="657"/>
        <w:jc w:val="left"/>
        <w:rPr>
          <w:b w:val="0"/>
          <w:sz w:val="28"/>
          <w:szCs w:val="28"/>
        </w:rPr>
      </w:pPr>
      <w:r>
        <w:rPr>
          <w:b w:val="0"/>
          <w:bCs w:val="0"/>
          <w:sz w:val="28"/>
          <w:szCs w:val="28"/>
        </w:rPr>
        <w:t xml:space="preserve">9.20. </w:t>
      </w:r>
      <w:hyperlink r:id="rId28"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oecd</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661F6DD1" w14:textId="77777777" w:rsidR="00ED5C42" w:rsidRPr="007230DD" w:rsidRDefault="00ED5C42" w:rsidP="00ED5C42">
      <w:pPr>
        <w:pStyle w:val="a5"/>
        <w:widowControl/>
        <w:autoSpaceDE/>
        <w:autoSpaceDN/>
        <w:spacing w:line="276" w:lineRule="auto"/>
        <w:ind w:left="1277" w:right="0"/>
        <w:jc w:val="left"/>
        <w:rPr>
          <w:rStyle w:val="ab"/>
          <w:rFonts w:eastAsiaTheme="majorEastAsia"/>
          <w:b w:val="0"/>
          <w:color w:val="auto"/>
          <w:sz w:val="28"/>
          <w:szCs w:val="28"/>
          <w:u w:val="none"/>
        </w:rPr>
      </w:pPr>
      <w:r>
        <w:rPr>
          <w:b w:val="0"/>
          <w:bCs w:val="0"/>
          <w:sz w:val="28"/>
          <w:szCs w:val="28"/>
        </w:rPr>
        <w:t xml:space="preserve">9.21. </w:t>
      </w:r>
      <w:hyperlink r:id="rId29"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gov</w:t>
        </w:r>
        <w:proofErr w:type="spellEnd"/>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5EC4E2F6" w14:textId="77777777" w:rsidR="00ED5C42" w:rsidRPr="000E42EB" w:rsidRDefault="00ED5C42" w:rsidP="00ED5C42">
      <w:pPr>
        <w:widowControl/>
        <w:autoSpaceDE/>
        <w:autoSpaceDN/>
        <w:spacing w:line="276" w:lineRule="auto"/>
        <w:ind w:left="1701" w:right="658" w:hanging="425"/>
        <w:contextualSpacing/>
        <w:rPr>
          <w:sz w:val="28"/>
          <w:szCs w:val="28"/>
        </w:rPr>
      </w:pPr>
      <w:r>
        <w:rPr>
          <w:sz w:val="28"/>
          <w:szCs w:val="28"/>
        </w:rPr>
        <w:t xml:space="preserve">9.22. </w:t>
      </w:r>
      <w:hyperlink r:id="rId30"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unctad</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4243D0C2" w14:textId="77777777" w:rsidR="00ED5C42" w:rsidRPr="000E42EB" w:rsidRDefault="00ED5C42" w:rsidP="00ED5C42">
      <w:pPr>
        <w:widowControl/>
        <w:autoSpaceDE/>
        <w:autoSpaceDN/>
        <w:spacing w:line="276" w:lineRule="auto"/>
        <w:ind w:left="1277"/>
        <w:contextualSpacing/>
        <w:jc w:val="both"/>
        <w:rPr>
          <w:rStyle w:val="ab"/>
          <w:color w:val="auto"/>
          <w:sz w:val="28"/>
          <w:szCs w:val="28"/>
          <w:u w:val="none"/>
        </w:rPr>
      </w:pPr>
      <w:r>
        <w:rPr>
          <w:sz w:val="28"/>
          <w:szCs w:val="28"/>
        </w:rPr>
        <w:t xml:space="preserve">9.23. </w:t>
      </w:r>
      <w:hyperlink r:id="rId31"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worldbank</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3EAC70B4" w14:textId="77777777" w:rsidR="00ED5C42" w:rsidRDefault="00ED5C42" w:rsidP="00ED5C42">
      <w:pPr>
        <w:widowControl/>
        <w:autoSpaceDE/>
        <w:autoSpaceDN/>
        <w:spacing w:line="276" w:lineRule="auto"/>
        <w:ind w:left="1276"/>
        <w:contextualSpacing/>
        <w:rPr>
          <w:rStyle w:val="ab"/>
          <w:color w:val="auto"/>
          <w:sz w:val="28"/>
          <w:szCs w:val="28"/>
          <w:u w:val="none"/>
        </w:rPr>
      </w:pPr>
      <w:r>
        <w:rPr>
          <w:sz w:val="28"/>
          <w:szCs w:val="28"/>
        </w:rPr>
        <w:t xml:space="preserve">9.24. </w:t>
      </w:r>
      <w:hyperlink r:id="rId32"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wto</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Всемирная торговая организация.</w:t>
      </w:r>
    </w:p>
    <w:p w14:paraId="786C7524" w14:textId="77777777" w:rsidR="00ED5C42" w:rsidRPr="00B86A82" w:rsidRDefault="00ED5C42" w:rsidP="00ED5C42">
      <w:pPr>
        <w:tabs>
          <w:tab w:val="left" w:pos="2089"/>
          <w:tab w:val="left" w:pos="2090"/>
        </w:tabs>
        <w:spacing w:after="120"/>
        <w:ind w:left="1276"/>
        <w:rPr>
          <w:b/>
          <w:bCs/>
          <w:i/>
          <w:sz w:val="28"/>
        </w:rPr>
      </w:pPr>
      <w:r>
        <w:rPr>
          <w:b/>
          <w:bCs/>
          <w:i/>
          <w:sz w:val="28"/>
        </w:rPr>
        <w:t xml:space="preserve">9.25. </w:t>
      </w:r>
      <w:r w:rsidRPr="00B86A82">
        <w:rPr>
          <w:b/>
          <w:bCs/>
          <w:i/>
          <w:sz w:val="28"/>
        </w:rPr>
        <w:t>Электронные</w:t>
      </w:r>
      <w:r w:rsidRPr="00B86A82">
        <w:rPr>
          <w:b/>
          <w:bCs/>
          <w:i/>
          <w:spacing w:val="-3"/>
          <w:sz w:val="28"/>
        </w:rPr>
        <w:t xml:space="preserve"> </w:t>
      </w:r>
      <w:r w:rsidRPr="00B86A82">
        <w:rPr>
          <w:b/>
          <w:bCs/>
          <w:i/>
          <w:sz w:val="28"/>
        </w:rPr>
        <w:t>ресурсы</w:t>
      </w:r>
      <w:r w:rsidRPr="00B86A82">
        <w:rPr>
          <w:b/>
          <w:bCs/>
          <w:i/>
          <w:spacing w:val="-2"/>
          <w:sz w:val="28"/>
        </w:rPr>
        <w:t xml:space="preserve"> </w:t>
      </w:r>
      <w:r w:rsidRPr="00B86A82">
        <w:rPr>
          <w:b/>
          <w:bCs/>
          <w:i/>
          <w:sz w:val="28"/>
        </w:rPr>
        <w:t xml:space="preserve">Библиотечно-информационного комплекса </w:t>
      </w:r>
      <w:proofErr w:type="spellStart"/>
      <w:r w:rsidRPr="00B86A82">
        <w:rPr>
          <w:b/>
          <w:bCs/>
          <w:i/>
          <w:sz w:val="28"/>
        </w:rPr>
        <w:t>Финуниверситета</w:t>
      </w:r>
      <w:proofErr w:type="spellEnd"/>
    </w:p>
    <w:p w14:paraId="73D6D86A"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t>Электронная библиотека Финансового университета (ЭБ) http://elib.fa.ru/</w:t>
      </w:r>
    </w:p>
    <w:p w14:paraId="143961E8"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t>Электронно-библиотечная система BOOK.RU http://www.book.ru</w:t>
      </w:r>
    </w:p>
    <w:p w14:paraId="786DBD72"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t xml:space="preserve">Электронно-библиотечная система «Университетская библиотека </w:t>
      </w:r>
    </w:p>
    <w:p w14:paraId="2509B926"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t>ОНЛАЙН» http://biblioclub.ru/</w:t>
      </w:r>
    </w:p>
    <w:p w14:paraId="0110AEAA"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t xml:space="preserve">Электронно-библиотечная система </w:t>
      </w:r>
      <w:proofErr w:type="spellStart"/>
      <w:r w:rsidRPr="00721A5D">
        <w:rPr>
          <w:sz w:val="28"/>
          <w:szCs w:val="28"/>
        </w:rPr>
        <w:t>Znanium</w:t>
      </w:r>
      <w:proofErr w:type="spellEnd"/>
      <w:r w:rsidRPr="00721A5D">
        <w:rPr>
          <w:sz w:val="28"/>
          <w:szCs w:val="28"/>
        </w:rPr>
        <w:t xml:space="preserve"> http://www.znanium.ru/</w:t>
      </w:r>
    </w:p>
    <w:p w14:paraId="78096AA6"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t>Электронно-библиотечная система издательства «ЮРАЙТ» https://urait.ru/</w:t>
      </w:r>
    </w:p>
    <w:p w14:paraId="1C4D59AB"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t>Электронно-библиотечная система издательства Проспект http://ebs.prospekt.org/books</w:t>
      </w:r>
    </w:p>
    <w:p w14:paraId="5E75C1C5"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t>Электронно-библиотечная система издательства Лань https://e.lanbook.com/</w:t>
      </w:r>
    </w:p>
    <w:p w14:paraId="66979BCC"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t xml:space="preserve">Деловая онлайн-библиотека </w:t>
      </w:r>
      <w:proofErr w:type="spellStart"/>
      <w:r w:rsidRPr="00721A5D">
        <w:rPr>
          <w:sz w:val="28"/>
          <w:szCs w:val="28"/>
        </w:rPr>
        <w:t>Alpina</w:t>
      </w:r>
      <w:proofErr w:type="spellEnd"/>
      <w:r w:rsidRPr="00721A5D">
        <w:rPr>
          <w:sz w:val="28"/>
          <w:szCs w:val="28"/>
        </w:rPr>
        <w:t xml:space="preserve"> </w:t>
      </w:r>
      <w:proofErr w:type="spellStart"/>
      <w:r w:rsidRPr="00721A5D">
        <w:rPr>
          <w:sz w:val="28"/>
          <w:szCs w:val="28"/>
        </w:rPr>
        <w:t>Digital</w:t>
      </w:r>
      <w:proofErr w:type="spellEnd"/>
      <w:r w:rsidRPr="00721A5D">
        <w:rPr>
          <w:sz w:val="28"/>
          <w:szCs w:val="28"/>
        </w:rPr>
        <w:t xml:space="preserve"> http://lib.alpinadigital.ru/</w:t>
      </w:r>
    </w:p>
    <w:p w14:paraId="6140DD44"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t xml:space="preserve">Научная электронная библиотека eLibrary.ru http://elibrary.ru  </w:t>
      </w:r>
    </w:p>
    <w:p w14:paraId="107552B9"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t xml:space="preserve">СПС «Консультант Плюс» </w:t>
      </w:r>
      <w:hyperlink r:id="rId33" w:history="1">
        <w:r w:rsidRPr="00721A5D">
          <w:rPr>
            <w:sz w:val="28"/>
            <w:szCs w:val="28"/>
          </w:rPr>
          <w:t>http://www.consultant.ru</w:t>
        </w:r>
      </w:hyperlink>
      <w:r w:rsidRPr="00721A5D">
        <w:rPr>
          <w:sz w:val="28"/>
          <w:szCs w:val="28"/>
        </w:rPr>
        <w:t xml:space="preserve">  </w:t>
      </w:r>
    </w:p>
    <w:p w14:paraId="7FF32E96" w14:textId="77777777" w:rsidR="00ED5C42" w:rsidRPr="00721A5D" w:rsidRDefault="00ED5C42" w:rsidP="00ED5C42">
      <w:pPr>
        <w:pStyle w:val="a7"/>
        <w:numPr>
          <w:ilvl w:val="0"/>
          <w:numId w:val="21"/>
        </w:numPr>
        <w:spacing w:line="276" w:lineRule="auto"/>
        <w:ind w:right="658"/>
        <w:rPr>
          <w:sz w:val="28"/>
          <w:szCs w:val="28"/>
        </w:rPr>
      </w:pPr>
      <w:r w:rsidRPr="00721A5D">
        <w:rPr>
          <w:sz w:val="28"/>
          <w:szCs w:val="28"/>
        </w:rPr>
        <w:lastRenderedPageBreak/>
        <w:t xml:space="preserve">СПС «Гарант» </w:t>
      </w:r>
      <w:hyperlink r:id="rId34" w:history="1">
        <w:r w:rsidRPr="00721A5D">
          <w:rPr>
            <w:sz w:val="28"/>
            <w:szCs w:val="28"/>
          </w:rPr>
          <w:t>https://www.garant.ru</w:t>
        </w:r>
      </w:hyperlink>
      <w:r w:rsidRPr="00721A5D">
        <w:rPr>
          <w:sz w:val="28"/>
          <w:szCs w:val="28"/>
        </w:rPr>
        <w:t xml:space="preserve"> </w:t>
      </w:r>
    </w:p>
    <w:p w14:paraId="2F4F3737" w14:textId="77777777" w:rsidR="00ED5C42" w:rsidRDefault="00ED5C42" w:rsidP="00ED5C42">
      <w:pPr>
        <w:spacing w:before="2"/>
        <w:ind w:left="1382" w:right="940"/>
        <w:rPr>
          <w:b/>
          <w:sz w:val="28"/>
        </w:rPr>
      </w:pPr>
    </w:p>
    <w:p w14:paraId="0D06033D" w14:textId="77777777" w:rsidR="00ED5C42" w:rsidRDefault="00ED5C42" w:rsidP="00ED5C42">
      <w:pPr>
        <w:pStyle w:val="a3"/>
        <w:ind w:left="0"/>
      </w:pPr>
    </w:p>
    <w:p w14:paraId="06528B1D" w14:textId="6155A0B8" w:rsidR="00152FB3" w:rsidRDefault="00DC55B4">
      <w:pPr>
        <w:pStyle w:val="1"/>
        <w:numPr>
          <w:ilvl w:val="0"/>
          <w:numId w:val="4"/>
        </w:numPr>
        <w:tabs>
          <w:tab w:val="left" w:pos="2798"/>
        </w:tabs>
        <w:ind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2D039EE4" w14:textId="77777777" w:rsidR="006C5757" w:rsidRDefault="006C5757" w:rsidP="006C5757">
      <w:pPr>
        <w:pStyle w:val="1"/>
        <w:tabs>
          <w:tab w:val="left" w:pos="2798"/>
        </w:tabs>
        <w:ind w:left="2089" w:right="688"/>
      </w:pPr>
    </w:p>
    <w:p w14:paraId="7FB3E8FD" w14:textId="6AE1A9BE" w:rsidR="006C5757" w:rsidRPr="006C5757" w:rsidRDefault="006C5757" w:rsidP="004B4AE3">
      <w:pPr>
        <w:pStyle w:val="a7"/>
        <w:overflowPunct w:val="0"/>
        <w:adjustRightInd w:val="0"/>
        <w:spacing w:line="276" w:lineRule="auto"/>
        <w:ind w:left="1383" w:right="658" w:firstLine="709"/>
        <w:jc w:val="both"/>
        <w:textAlignment w:val="baseline"/>
        <w:outlineLvl w:val="0"/>
        <w:rPr>
          <w:sz w:val="28"/>
          <w:szCs w:val="28"/>
        </w:rPr>
      </w:pPr>
      <w:bookmarkStart w:id="21"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6C5757">
        <w:rPr>
          <w:sz w:val="28"/>
          <w:szCs w:val="28"/>
        </w:rPr>
        <w:t>Финуниверситета</w:t>
      </w:r>
      <w:proofErr w:type="spellEnd"/>
      <w:r w:rsidRPr="006C5757">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 xml:space="preserve">ниверситета: на главной странице раздел «Наш университет»; далее «Единая правовая база </w:t>
      </w:r>
      <w:proofErr w:type="spellStart"/>
      <w:r w:rsidRPr="006C5757">
        <w:rPr>
          <w:sz w:val="28"/>
          <w:szCs w:val="28"/>
        </w:rPr>
        <w:t>Финуниверситета</w:t>
      </w:r>
      <w:proofErr w:type="spellEnd"/>
      <w:r w:rsidRPr="006C5757">
        <w:rPr>
          <w:sz w:val="28"/>
          <w:szCs w:val="28"/>
        </w:rPr>
        <w:t xml:space="preserve">»; подраздел «Методическая работа» - «Распоряжения»/«Приказы </w:t>
      </w:r>
      <w:proofErr w:type="spellStart"/>
      <w:r w:rsidRPr="006C5757">
        <w:rPr>
          <w:sz w:val="28"/>
          <w:szCs w:val="28"/>
        </w:rPr>
        <w:t>Финуниверситета</w:t>
      </w:r>
      <w:proofErr w:type="spellEnd"/>
      <w:r w:rsidRPr="006C5757">
        <w:rPr>
          <w:sz w:val="28"/>
          <w:szCs w:val="28"/>
        </w:rPr>
        <w:t>»).</w:t>
      </w:r>
      <w:bookmarkEnd w:id="21"/>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lastRenderedPageBreak/>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770AF26F"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 xml:space="preserve">при подготовке к </w:t>
      </w:r>
      <w:r w:rsidR="00446162">
        <w:rPr>
          <w:sz w:val="28"/>
          <w:szCs w:val="28"/>
        </w:rPr>
        <w:t>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67589D85" w:rsidR="000C4040" w:rsidRPr="00003F69" w:rsidRDefault="00273994" w:rsidP="00BC5114">
      <w:pPr>
        <w:shd w:val="clear" w:color="auto" w:fill="FFFFFF"/>
        <w:spacing w:after="120"/>
        <w:ind w:left="1134" w:right="657"/>
        <w:jc w:val="both"/>
        <w:rPr>
          <w:b/>
          <w:bCs/>
          <w:sz w:val="28"/>
          <w:szCs w:val="28"/>
        </w:rPr>
      </w:pPr>
      <w:r w:rsidRPr="004407AA">
        <w:rPr>
          <w:b/>
          <w:bCs/>
          <w:sz w:val="28"/>
          <w:szCs w:val="28"/>
        </w:rPr>
        <w:t>Методические</w:t>
      </w:r>
      <w:r w:rsidR="000C4040" w:rsidRPr="00003F69">
        <w:rPr>
          <w:b/>
          <w:bCs/>
          <w:sz w:val="28"/>
          <w:szCs w:val="28"/>
        </w:rPr>
        <w:t xml:space="preserve"> </w:t>
      </w:r>
      <w:r>
        <w:rPr>
          <w:b/>
          <w:bCs/>
          <w:sz w:val="28"/>
          <w:szCs w:val="28"/>
        </w:rPr>
        <w:t>р</w:t>
      </w:r>
      <w:r w:rsidR="000C4040" w:rsidRPr="00003F69">
        <w:rPr>
          <w:b/>
          <w:bCs/>
          <w:sz w:val="28"/>
          <w:szCs w:val="28"/>
        </w:rPr>
        <w:t>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1BD2BFBE" w:rsidR="000C4040" w:rsidRPr="004407AA" w:rsidRDefault="001013B7" w:rsidP="00584939">
      <w:pPr>
        <w:shd w:val="clear" w:color="auto" w:fill="FFFFFF"/>
        <w:spacing w:line="276" w:lineRule="auto"/>
        <w:ind w:left="1134" w:right="658"/>
        <w:jc w:val="both"/>
        <w:rPr>
          <w:b/>
          <w:bCs/>
          <w:sz w:val="28"/>
          <w:szCs w:val="28"/>
        </w:rPr>
      </w:pPr>
      <w:r w:rsidRPr="004407AA">
        <w:rPr>
          <w:b/>
          <w:bCs/>
          <w:sz w:val="28"/>
          <w:szCs w:val="28"/>
        </w:rPr>
        <w:t xml:space="preserve">Методические </w:t>
      </w:r>
      <w:r>
        <w:rPr>
          <w:b/>
          <w:bCs/>
          <w:sz w:val="28"/>
          <w:szCs w:val="28"/>
        </w:rPr>
        <w:t>р</w:t>
      </w:r>
      <w:r w:rsidR="000C4040" w:rsidRPr="004407AA">
        <w:rPr>
          <w:b/>
          <w:bCs/>
          <w:sz w:val="28"/>
          <w:szCs w:val="28"/>
        </w:rPr>
        <w:t>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lastRenderedPageBreak/>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w:t>
      </w:r>
      <w:r w:rsidRPr="004407AA">
        <w:rPr>
          <w:spacing w:val="2"/>
          <w:sz w:val="28"/>
          <w:szCs w:val="28"/>
        </w:rPr>
        <w:lastRenderedPageBreak/>
        <w:t xml:space="preserve">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w:t>
      </w:r>
      <w:r w:rsidRPr="004407AA">
        <w:rPr>
          <w:spacing w:val="8"/>
          <w:sz w:val="28"/>
          <w:szCs w:val="28"/>
        </w:rPr>
        <w:lastRenderedPageBreak/>
        <w:t xml:space="preserve">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22" w:name="_bookmark18"/>
      <w:bookmarkEnd w:id="22"/>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2AF0CC97" w14:textId="7AAD283A" w:rsidR="00152FB3" w:rsidRDefault="00DC55B4" w:rsidP="00147BCC">
      <w:pPr>
        <w:pStyle w:val="1"/>
        <w:spacing w:before="240"/>
        <w:ind w:left="2104"/>
        <w:jc w:val="left"/>
      </w:pPr>
      <w:bookmarkStart w:id="23" w:name="_bookmark19"/>
      <w:bookmarkEnd w:id="23"/>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proofErr w:type="spellStart"/>
      <w:r w:rsidRPr="00024D95">
        <w:rPr>
          <w:sz w:val="28"/>
        </w:rPr>
        <w:t>Windows</w:t>
      </w:r>
      <w:proofErr w:type="spellEnd"/>
      <w:r w:rsidRPr="00024D95">
        <w:rPr>
          <w:sz w:val="28"/>
        </w:rPr>
        <w:t>,</w:t>
      </w:r>
      <w:r w:rsidRPr="00024D95">
        <w:rPr>
          <w:spacing w:val="-4"/>
          <w:sz w:val="28"/>
        </w:rPr>
        <w:t xml:space="preserve"> </w:t>
      </w:r>
      <w:proofErr w:type="spellStart"/>
      <w:r w:rsidRPr="00024D95">
        <w:rPr>
          <w:sz w:val="28"/>
        </w:rPr>
        <w:t>Microsoft</w:t>
      </w:r>
      <w:proofErr w:type="spellEnd"/>
      <w:r w:rsidRPr="00024D95">
        <w:rPr>
          <w:spacing w:val="64"/>
          <w:sz w:val="28"/>
        </w:rPr>
        <w:t xml:space="preserve"> </w:t>
      </w:r>
      <w:proofErr w:type="spellStart"/>
      <w:r w:rsidRPr="00024D95">
        <w:rPr>
          <w:sz w:val="28"/>
        </w:rPr>
        <w:t>Office</w:t>
      </w:r>
      <w:proofErr w:type="spellEnd"/>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4" w:name="_bookmark20"/>
      <w:bookmarkEnd w:id="24"/>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59155413" w14:textId="77777777" w:rsidR="00E45102" w:rsidRPr="0022653C" w:rsidRDefault="00E45102" w:rsidP="00455B22">
      <w:pPr>
        <w:pStyle w:val="a7"/>
        <w:numPr>
          <w:ilvl w:val="0"/>
          <w:numId w:val="20"/>
        </w:numPr>
        <w:spacing w:line="319" w:lineRule="exact"/>
        <w:ind w:left="1701" w:hanging="283"/>
        <w:rPr>
          <w:sz w:val="28"/>
        </w:rPr>
      </w:pPr>
      <w:r w:rsidRPr="0022653C">
        <w:rPr>
          <w:sz w:val="28"/>
        </w:rPr>
        <w:t>Информационно-правовая</w:t>
      </w:r>
      <w:r w:rsidRPr="0022653C">
        <w:rPr>
          <w:spacing w:val="-6"/>
          <w:sz w:val="28"/>
        </w:rPr>
        <w:t xml:space="preserve"> </w:t>
      </w:r>
      <w:r w:rsidRPr="0022653C">
        <w:rPr>
          <w:sz w:val="28"/>
        </w:rPr>
        <w:t>система</w:t>
      </w:r>
      <w:r w:rsidRPr="0022653C">
        <w:rPr>
          <w:spacing w:val="-3"/>
          <w:sz w:val="28"/>
        </w:rPr>
        <w:t xml:space="preserve"> </w:t>
      </w:r>
      <w:r w:rsidRPr="0022653C">
        <w:rPr>
          <w:sz w:val="28"/>
        </w:rPr>
        <w:t>«Гарант»</w:t>
      </w:r>
    </w:p>
    <w:p w14:paraId="22473F83" w14:textId="77777777" w:rsidR="00E45102" w:rsidRPr="0022653C" w:rsidRDefault="00E45102" w:rsidP="00455B22">
      <w:pPr>
        <w:pStyle w:val="a7"/>
        <w:numPr>
          <w:ilvl w:val="0"/>
          <w:numId w:val="20"/>
        </w:numPr>
        <w:tabs>
          <w:tab w:val="left" w:pos="1351"/>
        </w:tabs>
        <w:spacing w:line="322" w:lineRule="exact"/>
        <w:ind w:left="1701" w:hanging="283"/>
        <w:rPr>
          <w:sz w:val="28"/>
        </w:rPr>
      </w:pPr>
      <w:r w:rsidRPr="0022653C">
        <w:rPr>
          <w:sz w:val="28"/>
        </w:rPr>
        <w:t>Информационно-правовая</w:t>
      </w:r>
      <w:r w:rsidRPr="0022653C">
        <w:rPr>
          <w:spacing w:val="-7"/>
          <w:sz w:val="28"/>
        </w:rPr>
        <w:t xml:space="preserve"> </w:t>
      </w:r>
      <w:r w:rsidRPr="0022653C">
        <w:rPr>
          <w:sz w:val="28"/>
        </w:rPr>
        <w:t>система</w:t>
      </w:r>
      <w:r w:rsidRPr="0022653C">
        <w:rPr>
          <w:spacing w:val="-3"/>
          <w:sz w:val="28"/>
        </w:rPr>
        <w:t xml:space="preserve"> </w:t>
      </w:r>
      <w:r w:rsidRPr="0022653C">
        <w:rPr>
          <w:sz w:val="28"/>
        </w:rPr>
        <w:t>«Консультант</w:t>
      </w:r>
      <w:r w:rsidRPr="0022653C">
        <w:rPr>
          <w:spacing w:val="-4"/>
          <w:sz w:val="28"/>
        </w:rPr>
        <w:t xml:space="preserve"> </w:t>
      </w:r>
      <w:r w:rsidRPr="0022653C">
        <w:rPr>
          <w:sz w:val="28"/>
        </w:rPr>
        <w:t>Плюс»</w:t>
      </w:r>
    </w:p>
    <w:p w14:paraId="225C3991" w14:textId="77777777" w:rsidR="00E45102" w:rsidRPr="0022653C" w:rsidRDefault="00E45102" w:rsidP="00455B22">
      <w:pPr>
        <w:pStyle w:val="a7"/>
        <w:numPr>
          <w:ilvl w:val="0"/>
          <w:numId w:val="20"/>
        </w:numPr>
        <w:tabs>
          <w:tab w:val="left" w:pos="1351"/>
        </w:tabs>
        <w:spacing w:line="322" w:lineRule="exact"/>
        <w:ind w:left="1701" w:hanging="283"/>
        <w:rPr>
          <w:sz w:val="28"/>
        </w:rPr>
      </w:pPr>
      <w:r w:rsidRPr="0022653C">
        <w:rPr>
          <w:sz w:val="28"/>
        </w:rPr>
        <w:t>Электронная</w:t>
      </w:r>
      <w:r w:rsidRPr="0022653C">
        <w:rPr>
          <w:spacing w:val="-10"/>
          <w:sz w:val="28"/>
        </w:rPr>
        <w:t xml:space="preserve"> </w:t>
      </w:r>
      <w:r w:rsidRPr="0022653C">
        <w:rPr>
          <w:sz w:val="28"/>
        </w:rPr>
        <w:t>энциклопедия:</w:t>
      </w:r>
      <w:r w:rsidRPr="0022653C">
        <w:rPr>
          <w:spacing w:val="-9"/>
          <w:sz w:val="28"/>
        </w:rPr>
        <w:t xml:space="preserve"> </w:t>
      </w:r>
      <w:hyperlink r:id="rId35">
        <w:r w:rsidRPr="0022653C">
          <w:rPr>
            <w:sz w:val="28"/>
            <w:u w:val="single" w:color="0000FF"/>
          </w:rPr>
          <w:t>http://ru.wikipedia.org/wiki/Wiki</w:t>
        </w:r>
      </w:hyperlink>
    </w:p>
    <w:p w14:paraId="47193343" w14:textId="77777777" w:rsidR="00E45102" w:rsidRPr="0022653C" w:rsidRDefault="00E45102" w:rsidP="00455B22">
      <w:pPr>
        <w:pStyle w:val="a7"/>
        <w:numPr>
          <w:ilvl w:val="0"/>
          <w:numId w:val="20"/>
        </w:numPr>
        <w:tabs>
          <w:tab w:val="left" w:pos="4795"/>
          <w:tab w:val="left" w:pos="6326"/>
          <w:tab w:val="left" w:pos="8112"/>
          <w:tab w:val="left" w:pos="9610"/>
        </w:tabs>
        <w:ind w:left="1701" w:right="620" w:hanging="283"/>
        <w:jc w:val="both"/>
        <w:rPr>
          <w:sz w:val="28"/>
        </w:rPr>
      </w:pPr>
      <w:r w:rsidRPr="0022653C">
        <w:rPr>
          <w:sz w:val="28"/>
        </w:rPr>
        <w:t>Система комплексного раскрытия информации «СКРИН»</w:t>
      </w:r>
      <w:r w:rsidRPr="0022653C">
        <w:rPr>
          <w:spacing w:val="-2"/>
          <w:sz w:val="28"/>
        </w:rPr>
        <w:t>-</w:t>
      </w:r>
      <w:r w:rsidRPr="0022653C">
        <w:rPr>
          <w:spacing w:val="-67"/>
          <w:sz w:val="28"/>
        </w:rPr>
        <w:t xml:space="preserve"> </w:t>
      </w:r>
      <w:hyperlink r:id="rId36">
        <w:r w:rsidRPr="0022653C">
          <w:rPr>
            <w:sz w:val="28"/>
          </w:rPr>
          <w:t>http://www.skrin.ru/</w:t>
        </w:r>
      </w:hyperlink>
    </w:p>
    <w:p w14:paraId="2CD06509" w14:textId="77777777" w:rsidR="00E45102" w:rsidRPr="0022653C" w:rsidRDefault="00E45102" w:rsidP="00455B22">
      <w:pPr>
        <w:pStyle w:val="a7"/>
        <w:numPr>
          <w:ilvl w:val="0"/>
          <w:numId w:val="20"/>
        </w:numPr>
        <w:tabs>
          <w:tab w:val="left" w:pos="1351"/>
        </w:tabs>
        <w:spacing w:before="2"/>
        <w:ind w:left="1701" w:right="736" w:hanging="283"/>
        <w:jc w:val="both"/>
        <w:rPr>
          <w:sz w:val="28"/>
        </w:rPr>
      </w:pPr>
      <w:r w:rsidRPr="0022653C">
        <w:rPr>
          <w:sz w:val="28"/>
        </w:rPr>
        <w:t>Свободная среда разработки программного обеспечения с открытым</w:t>
      </w:r>
      <w:r w:rsidRPr="0022653C">
        <w:rPr>
          <w:spacing w:val="-67"/>
          <w:sz w:val="28"/>
        </w:rPr>
        <w:t xml:space="preserve"> </w:t>
      </w:r>
      <w:r w:rsidRPr="0022653C">
        <w:rPr>
          <w:sz w:val="28"/>
        </w:rPr>
        <w:t>исходным</w:t>
      </w:r>
      <w:r w:rsidRPr="0022653C">
        <w:rPr>
          <w:spacing w:val="-1"/>
          <w:sz w:val="28"/>
        </w:rPr>
        <w:t xml:space="preserve"> </w:t>
      </w:r>
      <w:r w:rsidRPr="0022653C">
        <w:rPr>
          <w:sz w:val="28"/>
        </w:rPr>
        <w:t>кодом</w:t>
      </w:r>
      <w:r w:rsidRPr="0022653C">
        <w:rPr>
          <w:spacing w:val="-4"/>
          <w:sz w:val="28"/>
        </w:rPr>
        <w:t xml:space="preserve"> </w:t>
      </w:r>
      <w:r w:rsidRPr="0022653C">
        <w:rPr>
          <w:sz w:val="28"/>
        </w:rPr>
        <w:t>для</w:t>
      </w:r>
      <w:r w:rsidRPr="0022653C">
        <w:rPr>
          <w:spacing w:val="-1"/>
          <w:sz w:val="28"/>
        </w:rPr>
        <w:t xml:space="preserve"> </w:t>
      </w:r>
      <w:r w:rsidRPr="0022653C">
        <w:rPr>
          <w:sz w:val="28"/>
        </w:rPr>
        <w:t>языка программирования</w:t>
      </w:r>
      <w:r w:rsidRPr="0022653C">
        <w:rPr>
          <w:spacing w:val="-1"/>
          <w:sz w:val="28"/>
        </w:rPr>
        <w:t xml:space="preserve"> </w:t>
      </w:r>
      <w:r w:rsidRPr="0022653C">
        <w:rPr>
          <w:sz w:val="28"/>
          <w:lang w:val="en-US"/>
        </w:rPr>
        <w:t>R</w:t>
      </w:r>
      <w:r w:rsidRPr="0022653C">
        <w:rPr>
          <w:sz w:val="28"/>
        </w:rPr>
        <w:t xml:space="preserve"> «</w:t>
      </w:r>
      <w:proofErr w:type="spellStart"/>
      <w:r w:rsidRPr="0022653C">
        <w:rPr>
          <w:sz w:val="28"/>
        </w:rPr>
        <w:t>RStudio</w:t>
      </w:r>
      <w:proofErr w:type="spellEnd"/>
      <w:r w:rsidRPr="0022653C">
        <w:rPr>
          <w:sz w:val="28"/>
        </w:rPr>
        <w:t>»;</w:t>
      </w:r>
    </w:p>
    <w:p w14:paraId="51C0DFFD" w14:textId="77777777" w:rsidR="00E45102" w:rsidRPr="0022653C" w:rsidRDefault="00E45102" w:rsidP="00455B22">
      <w:pPr>
        <w:pStyle w:val="a7"/>
        <w:numPr>
          <w:ilvl w:val="0"/>
          <w:numId w:val="20"/>
        </w:numPr>
        <w:tabs>
          <w:tab w:val="left" w:pos="1349"/>
        </w:tabs>
        <w:spacing w:line="322" w:lineRule="exact"/>
        <w:ind w:left="1701" w:hanging="283"/>
        <w:rPr>
          <w:sz w:val="28"/>
        </w:rPr>
      </w:pPr>
      <w:r w:rsidRPr="0022653C">
        <w:rPr>
          <w:sz w:val="28"/>
        </w:rPr>
        <w:t>Программный</w:t>
      </w:r>
      <w:r w:rsidRPr="0022653C">
        <w:rPr>
          <w:spacing w:val="-5"/>
          <w:sz w:val="28"/>
        </w:rPr>
        <w:t xml:space="preserve"> </w:t>
      </w:r>
      <w:r w:rsidRPr="0022653C">
        <w:rPr>
          <w:sz w:val="28"/>
        </w:rPr>
        <w:t>пакет</w:t>
      </w:r>
      <w:r w:rsidRPr="0022653C">
        <w:rPr>
          <w:spacing w:val="-5"/>
          <w:sz w:val="28"/>
        </w:rPr>
        <w:t xml:space="preserve"> </w:t>
      </w:r>
      <w:r w:rsidRPr="0022653C">
        <w:rPr>
          <w:sz w:val="28"/>
        </w:rPr>
        <w:t>для</w:t>
      </w:r>
      <w:r w:rsidRPr="0022653C">
        <w:rPr>
          <w:spacing w:val="-3"/>
          <w:sz w:val="28"/>
        </w:rPr>
        <w:t xml:space="preserve"> </w:t>
      </w:r>
      <w:r w:rsidRPr="0022653C">
        <w:rPr>
          <w:sz w:val="28"/>
        </w:rPr>
        <w:t>статистического</w:t>
      </w:r>
      <w:r w:rsidRPr="0022653C">
        <w:rPr>
          <w:spacing w:val="-2"/>
          <w:sz w:val="28"/>
        </w:rPr>
        <w:t xml:space="preserve"> </w:t>
      </w:r>
      <w:r w:rsidRPr="0022653C">
        <w:rPr>
          <w:sz w:val="28"/>
        </w:rPr>
        <w:t>анализа</w:t>
      </w:r>
      <w:r w:rsidRPr="0022653C">
        <w:rPr>
          <w:spacing w:val="-2"/>
          <w:sz w:val="28"/>
        </w:rPr>
        <w:t xml:space="preserve"> </w:t>
      </w:r>
      <w:r w:rsidRPr="0022653C">
        <w:rPr>
          <w:sz w:val="28"/>
        </w:rPr>
        <w:t>«</w:t>
      </w:r>
      <w:proofErr w:type="spellStart"/>
      <w:r w:rsidRPr="0022653C">
        <w:rPr>
          <w:sz w:val="28"/>
        </w:rPr>
        <w:t>Statistica</w:t>
      </w:r>
      <w:proofErr w:type="spellEnd"/>
      <w:r w:rsidRPr="0022653C">
        <w:rPr>
          <w:sz w:val="28"/>
        </w:rPr>
        <w:t>»;</w:t>
      </w:r>
    </w:p>
    <w:p w14:paraId="6F5DBEF4" w14:textId="77777777" w:rsidR="00E45102" w:rsidRPr="0022653C" w:rsidRDefault="00E45102" w:rsidP="00455B22">
      <w:pPr>
        <w:pStyle w:val="a7"/>
        <w:numPr>
          <w:ilvl w:val="0"/>
          <w:numId w:val="20"/>
        </w:numPr>
        <w:tabs>
          <w:tab w:val="left" w:pos="1349"/>
        </w:tabs>
        <w:ind w:left="1701" w:right="2185" w:hanging="283"/>
        <w:rPr>
          <w:sz w:val="28"/>
        </w:rPr>
      </w:pPr>
      <w:r w:rsidRPr="0022653C">
        <w:rPr>
          <w:sz w:val="28"/>
        </w:rPr>
        <w:t>Прикладной программный пакет для эконометрического</w:t>
      </w:r>
      <w:r w:rsidRPr="0022653C">
        <w:rPr>
          <w:spacing w:val="-67"/>
          <w:sz w:val="28"/>
        </w:rPr>
        <w:t xml:space="preserve"> </w:t>
      </w:r>
      <w:r w:rsidRPr="0022653C">
        <w:rPr>
          <w:sz w:val="28"/>
        </w:rPr>
        <w:t>моделирования</w:t>
      </w:r>
      <w:r w:rsidRPr="0022653C">
        <w:rPr>
          <w:spacing w:val="-1"/>
          <w:sz w:val="28"/>
        </w:rPr>
        <w:t xml:space="preserve"> </w:t>
      </w:r>
      <w:r w:rsidRPr="0022653C">
        <w:rPr>
          <w:sz w:val="28"/>
        </w:rPr>
        <w:t>«</w:t>
      </w:r>
      <w:proofErr w:type="spellStart"/>
      <w:r w:rsidRPr="0022653C">
        <w:rPr>
          <w:sz w:val="28"/>
        </w:rPr>
        <w:t>Gretl</w:t>
      </w:r>
      <w:proofErr w:type="spellEnd"/>
      <w:r w:rsidRPr="0022653C">
        <w:rPr>
          <w:sz w:val="28"/>
        </w:rPr>
        <w:t>»;</w:t>
      </w:r>
    </w:p>
    <w:p w14:paraId="7A7392DE" w14:textId="77777777" w:rsidR="00E45102" w:rsidRPr="0022653C" w:rsidRDefault="00E45102" w:rsidP="00455B22">
      <w:pPr>
        <w:pStyle w:val="a7"/>
        <w:numPr>
          <w:ilvl w:val="0"/>
          <w:numId w:val="20"/>
        </w:numPr>
        <w:tabs>
          <w:tab w:val="left" w:pos="1349"/>
        </w:tabs>
        <w:spacing w:line="321" w:lineRule="exact"/>
        <w:ind w:left="1701" w:hanging="283"/>
        <w:rPr>
          <w:sz w:val="28"/>
        </w:rPr>
      </w:pPr>
      <w:r w:rsidRPr="0022653C">
        <w:rPr>
          <w:sz w:val="28"/>
        </w:rPr>
        <w:t>Среда</w:t>
      </w:r>
      <w:r w:rsidRPr="0022653C">
        <w:rPr>
          <w:spacing w:val="-4"/>
          <w:sz w:val="28"/>
        </w:rPr>
        <w:t xml:space="preserve"> </w:t>
      </w:r>
      <w:r w:rsidRPr="0022653C">
        <w:rPr>
          <w:sz w:val="28"/>
        </w:rPr>
        <w:t>моделирования</w:t>
      </w:r>
      <w:r w:rsidRPr="0022653C">
        <w:rPr>
          <w:spacing w:val="-3"/>
          <w:sz w:val="28"/>
        </w:rPr>
        <w:t xml:space="preserve"> </w:t>
      </w:r>
      <w:r w:rsidRPr="0022653C">
        <w:rPr>
          <w:sz w:val="28"/>
        </w:rPr>
        <w:t>«</w:t>
      </w:r>
      <w:proofErr w:type="spellStart"/>
      <w:r w:rsidRPr="0022653C">
        <w:rPr>
          <w:sz w:val="28"/>
        </w:rPr>
        <w:t>MatLab</w:t>
      </w:r>
      <w:proofErr w:type="spellEnd"/>
      <w:r w:rsidRPr="0022653C">
        <w:rPr>
          <w:sz w:val="28"/>
        </w:rPr>
        <w:t>».</w:t>
      </w:r>
    </w:p>
    <w:p w14:paraId="43B183E8" w14:textId="77777777"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435DE8D9" w:rsidR="0051185B" w:rsidRDefault="0051185B">
      <w:pPr>
        <w:pStyle w:val="a3"/>
        <w:spacing w:before="62"/>
        <w:ind w:left="1809"/>
      </w:pPr>
    </w:p>
    <w:p w14:paraId="1B754009" w14:textId="228DFF71" w:rsidR="00152FB3" w:rsidRDefault="00DC55B4" w:rsidP="00772597">
      <w:pPr>
        <w:pStyle w:val="1"/>
        <w:numPr>
          <w:ilvl w:val="0"/>
          <w:numId w:val="4"/>
        </w:numPr>
        <w:ind w:left="1134" w:right="686" w:firstLine="35"/>
      </w:pPr>
      <w:bookmarkStart w:id="25"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5"/>
      <w:r>
        <w:t>дисциплине</w:t>
      </w:r>
    </w:p>
    <w:p w14:paraId="7ABF9397" w14:textId="77777777" w:rsidR="0051185B" w:rsidRDefault="0051185B" w:rsidP="00772597">
      <w:pPr>
        <w:pStyle w:val="1"/>
        <w:ind w:left="1134" w:right="686" w:firstLine="35"/>
      </w:pPr>
    </w:p>
    <w:p w14:paraId="1BC3DB78" w14:textId="77777777" w:rsidR="00DD3E2A" w:rsidRPr="00D81CAA" w:rsidRDefault="00DD3E2A" w:rsidP="00DD3E2A">
      <w:pPr>
        <w:pStyle w:val="p10"/>
        <w:spacing w:before="0" w:beforeAutospacing="0" w:after="0" w:afterAutospacing="0" w:line="276" w:lineRule="auto"/>
        <w:ind w:left="1277" w:right="658"/>
        <w:jc w:val="both"/>
        <w:rPr>
          <w:sz w:val="28"/>
          <w:szCs w:val="28"/>
        </w:rPr>
      </w:pPr>
      <w:r w:rsidRPr="00D81CAA">
        <w:rPr>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w:t>
      </w:r>
      <w:r w:rsidRPr="00D81CAA">
        <w:rPr>
          <w:sz w:val="28"/>
          <w:szCs w:val="28"/>
        </w:rPr>
        <w:lastRenderedPageBreak/>
        <w:t>техническими средствами обучения, необходимыми для представления информации большой аудитории.</w:t>
      </w:r>
    </w:p>
    <w:p w14:paraId="475B26E4" w14:textId="65628285" w:rsidR="00DD3E2A" w:rsidRPr="0022653C" w:rsidRDefault="00DD3E2A" w:rsidP="00DD3E2A">
      <w:pPr>
        <w:spacing w:line="276" w:lineRule="auto"/>
        <w:ind w:left="1277"/>
        <w:rPr>
          <w:sz w:val="28"/>
          <w:szCs w:val="28"/>
          <w:lang w:eastAsia="ru-RU"/>
        </w:rPr>
      </w:pPr>
      <w:r w:rsidRPr="0022653C">
        <w:rPr>
          <w:sz w:val="28"/>
          <w:szCs w:val="28"/>
          <w:lang w:eastAsia="ru-RU"/>
        </w:rPr>
        <w:t>Для осуществления образовательного процесса (семинарские за</w:t>
      </w:r>
      <w:r>
        <w:rPr>
          <w:sz w:val="28"/>
          <w:szCs w:val="28"/>
          <w:lang w:eastAsia="ru-RU"/>
        </w:rPr>
        <w:t>нятия) по дисциплине необходимо</w:t>
      </w:r>
      <w:r w:rsidRPr="00DD3E2A">
        <w:rPr>
          <w:sz w:val="28"/>
          <w:szCs w:val="28"/>
          <w:lang w:eastAsia="ru-RU"/>
        </w:rPr>
        <w:t xml:space="preserve"> </w:t>
      </w:r>
      <w:r>
        <w:rPr>
          <w:sz w:val="28"/>
          <w:szCs w:val="28"/>
          <w:lang w:eastAsia="ru-RU"/>
        </w:rPr>
        <w:t>у</w:t>
      </w:r>
      <w:r w:rsidRPr="0022653C">
        <w:rPr>
          <w:sz w:val="28"/>
          <w:szCs w:val="28"/>
          <w:lang w:eastAsia="ru-RU"/>
        </w:rPr>
        <w:t>чебно-лабораторное оборудование Международной финансовой лаборатории Кафедры мировой экономики и мировых финансов:</w:t>
      </w:r>
    </w:p>
    <w:p w14:paraId="7CB96DC1" w14:textId="77777777" w:rsidR="00DD3E2A" w:rsidRPr="0022653C" w:rsidRDefault="00DD3E2A" w:rsidP="00DD3E2A">
      <w:pPr>
        <w:spacing w:line="276" w:lineRule="auto"/>
        <w:ind w:left="1277"/>
        <w:rPr>
          <w:sz w:val="28"/>
          <w:szCs w:val="28"/>
          <w:lang w:eastAsia="ru-RU"/>
        </w:rPr>
      </w:pPr>
      <w:r w:rsidRPr="0022653C">
        <w:rPr>
          <w:sz w:val="28"/>
          <w:szCs w:val="28"/>
          <w:lang w:eastAsia="ru-RU"/>
        </w:rPr>
        <w:t>-персональный компьютер</w:t>
      </w:r>
    </w:p>
    <w:p w14:paraId="70B48BAF" w14:textId="78FD6C7D" w:rsidR="00DD3E2A" w:rsidRPr="0022653C" w:rsidRDefault="00DD3E2A" w:rsidP="00DD3E2A">
      <w:pPr>
        <w:spacing w:line="276" w:lineRule="auto"/>
        <w:ind w:left="1277"/>
        <w:rPr>
          <w:sz w:val="28"/>
          <w:szCs w:val="28"/>
          <w:lang w:eastAsia="ru-RU"/>
        </w:rPr>
      </w:pPr>
      <w:r w:rsidRPr="0022653C">
        <w:rPr>
          <w:sz w:val="28"/>
          <w:szCs w:val="28"/>
          <w:lang w:eastAsia="ru-RU"/>
        </w:rPr>
        <w:t>-программное обеспечение, предоставляемое Международной финансовой лабораторией</w:t>
      </w:r>
      <w:r>
        <w:rPr>
          <w:sz w:val="28"/>
          <w:szCs w:val="28"/>
          <w:lang w:eastAsia="ru-RU"/>
        </w:rPr>
        <w:t>.</w:t>
      </w:r>
    </w:p>
    <w:p w14:paraId="51A6A915" w14:textId="77777777" w:rsidR="00DD3E2A" w:rsidRPr="00D81CAA" w:rsidRDefault="00DD3E2A" w:rsidP="00DD3E2A">
      <w:pPr>
        <w:pStyle w:val="p10"/>
        <w:spacing w:before="0" w:beforeAutospacing="0" w:after="0" w:afterAutospacing="0" w:line="276" w:lineRule="auto"/>
        <w:ind w:left="1277" w:right="657"/>
        <w:jc w:val="both"/>
        <w:rPr>
          <w:sz w:val="28"/>
          <w:szCs w:val="28"/>
        </w:rPr>
      </w:pPr>
      <w:r w:rsidRPr="00D81CAA">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D81CAA">
        <w:rPr>
          <w:sz w:val="28"/>
          <w:szCs w:val="28"/>
        </w:rPr>
        <w:t>медиатеку</w:t>
      </w:r>
      <w:proofErr w:type="spellEnd"/>
      <w:r w:rsidRPr="00D81CAA">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01B1643F" w14:textId="77777777" w:rsidR="00DD3E2A" w:rsidRPr="00D81CAA" w:rsidRDefault="00DD3E2A" w:rsidP="00DD3E2A">
      <w:pPr>
        <w:pStyle w:val="p10"/>
        <w:spacing w:before="0" w:beforeAutospacing="0" w:after="0" w:afterAutospacing="0" w:line="276" w:lineRule="auto"/>
        <w:ind w:left="1277" w:right="657"/>
        <w:jc w:val="both"/>
      </w:pPr>
      <w:r w:rsidRPr="00D81CAA">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DD3E2A" w:rsidRPr="00D81CAA">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F1438" w14:textId="77777777" w:rsidR="00372F7D" w:rsidRDefault="00372F7D">
      <w:r>
        <w:separator/>
      </w:r>
    </w:p>
  </w:endnote>
  <w:endnote w:type="continuationSeparator" w:id="0">
    <w:p w14:paraId="1593CA13" w14:textId="77777777" w:rsidR="00372F7D" w:rsidRDefault="0037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99358F" w:rsidRDefault="0099358F">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15C37C03" w:rsidR="0099358F" w:rsidRDefault="0099358F">
                          <w:pPr>
                            <w:spacing w:line="245" w:lineRule="exact"/>
                            <w:ind w:left="60"/>
                            <w:rPr>
                              <w:rFonts w:ascii="Calibri"/>
                            </w:rPr>
                          </w:pPr>
                          <w:r>
                            <w:fldChar w:fldCharType="begin"/>
                          </w:r>
                          <w:r>
                            <w:rPr>
                              <w:rFonts w:ascii="Calibri"/>
                            </w:rPr>
                            <w:instrText xml:space="preserve"> PAGE </w:instrText>
                          </w:r>
                          <w:r>
                            <w:fldChar w:fldCharType="separate"/>
                          </w:r>
                          <w:r w:rsidR="000F25AC">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15C37C03" w:rsidR="0099358F" w:rsidRDefault="0099358F">
                    <w:pPr>
                      <w:spacing w:line="245" w:lineRule="exact"/>
                      <w:ind w:left="60"/>
                      <w:rPr>
                        <w:rFonts w:ascii="Calibri"/>
                      </w:rPr>
                    </w:pPr>
                    <w:r>
                      <w:fldChar w:fldCharType="begin"/>
                    </w:r>
                    <w:r>
                      <w:rPr>
                        <w:rFonts w:ascii="Calibri"/>
                      </w:rPr>
                      <w:instrText xml:space="preserve"> PAGE </w:instrText>
                    </w:r>
                    <w:r>
                      <w:fldChar w:fldCharType="separate"/>
                    </w:r>
                    <w:r w:rsidR="000F25AC">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4D600" w14:textId="77777777" w:rsidR="00372F7D" w:rsidRDefault="00372F7D">
      <w:r>
        <w:separator/>
      </w:r>
    </w:p>
  </w:footnote>
  <w:footnote w:type="continuationSeparator" w:id="0">
    <w:p w14:paraId="360CEDFA" w14:textId="77777777" w:rsidR="00372F7D" w:rsidRDefault="00372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C374E02"/>
    <w:multiLevelType w:val="hybridMultilevel"/>
    <w:tmpl w:val="AA088328"/>
    <w:lvl w:ilvl="0" w:tplc="167AA49E">
      <w:start w:val="1"/>
      <w:numFmt w:val="bullet"/>
      <w:lvlText w:val=""/>
      <w:lvlJc w:val="left"/>
      <w:pPr>
        <w:ind w:left="1800" w:hanging="360"/>
      </w:pPr>
      <w:rPr>
        <w:rFonts w:ascii="Symbol" w:hAnsi="Symbol" w:hint="default"/>
        <w:sz w:val="24"/>
        <w:szCs w:val="24"/>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3"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4" w15:restartNumberingAfterBreak="0">
    <w:nsid w:val="21B0149E"/>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5" w15:restartNumberingAfterBreak="0">
    <w:nsid w:val="3EE3570F"/>
    <w:multiLevelType w:val="multilevel"/>
    <w:tmpl w:val="504E4F74"/>
    <w:lvl w:ilvl="0">
      <w:start w:val="6"/>
      <w:numFmt w:val="decimal"/>
      <w:lvlText w:val="%1."/>
      <w:lvlJc w:val="left"/>
      <w:pPr>
        <w:ind w:left="450" w:hanging="450"/>
      </w:pPr>
      <w:rPr>
        <w:rFonts w:hint="default"/>
      </w:rPr>
    </w:lvl>
    <w:lvl w:ilvl="1">
      <w:start w:val="2"/>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77B795F"/>
    <w:multiLevelType w:val="multilevel"/>
    <w:tmpl w:val="01743ABC"/>
    <w:lvl w:ilvl="0">
      <w:start w:val="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8" w15:restartNumberingAfterBreak="0">
    <w:nsid w:val="4E154050"/>
    <w:multiLevelType w:val="hybridMultilevel"/>
    <w:tmpl w:val="F796E64A"/>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9"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0"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294"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11"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3"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4"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5"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17"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2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9"/>
  </w:num>
  <w:num w:numId="2">
    <w:abstractNumId w:val="14"/>
  </w:num>
  <w:num w:numId="3">
    <w:abstractNumId w:val="13"/>
  </w:num>
  <w:num w:numId="4">
    <w:abstractNumId w:val="12"/>
  </w:num>
  <w:num w:numId="5">
    <w:abstractNumId w:val="2"/>
  </w:num>
  <w:num w:numId="6">
    <w:abstractNumId w:val="20"/>
  </w:num>
  <w:num w:numId="7">
    <w:abstractNumId w:val="16"/>
  </w:num>
  <w:num w:numId="8">
    <w:abstractNumId w:val="10"/>
  </w:num>
  <w:num w:numId="9">
    <w:abstractNumId w:val="3"/>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11"/>
  </w:num>
  <w:num w:numId="12">
    <w:abstractNumId w:val="17"/>
  </w:num>
  <w:num w:numId="13">
    <w:abstractNumId w:val="6"/>
  </w:num>
  <w:num w:numId="14">
    <w:abstractNumId w:val="18"/>
  </w:num>
  <w:num w:numId="15">
    <w:abstractNumId w:val="15"/>
  </w:num>
  <w:num w:numId="16">
    <w:abstractNumId w:val="19"/>
  </w:num>
  <w:num w:numId="17">
    <w:abstractNumId w:val="21"/>
  </w:num>
  <w:num w:numId="18">
    <w:abstractNumId w:val="4"/>
  </w:num>
  <w:num w:numId="19">
    <w:abstractNumId w:val="8"/>
  </w:num>
  <w:num w:numId="20">
    <w:abstractNumId w:val="7"/>
  </w:num>
  <w:num w:numId="21">
    <w:abstractNumId w:val="1"/>
  </w:num>
  <w:num w:numId="2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2ABA"/>
    <w:rsid w:val="0001472D"/>
    <w:rsid w:val="00015931"/>
    <w:rsid w:val="00017D71"/>
    <w:rsid w:val="000212DB"/>
    <w:rsid w:val="00024D95"/>
    <w:rsid w:val="00024F6C"/>
    <w:rsid w:val="00025E2E"/>
    <w:rsid w:val="000261F5"/>
    <w:rsid w:val="00026667"/>
    <w:rsid w:val="00030C40"/>
    <w:rsid w:val="00031C2F"/>
    <w:rsid w:val="0003530B"/>
    <w:rsid w:val="00036340"/>
    <w:rsid w:val="00036C4E"/>
    <w:rsid w:val="000470D2"/>
    <w:rsid w:val="000500FE"/>
    <w:rsid w:val="00052EC0"/>
    <w:rsid w:val="00054B16"/>
    <w:rsid w:val="000559F2"/>
    <w:rsid w:val="00060D80"/>
    <w:rsid w:val="000618B6"/>
    <w:rsid w:val="00064492"/>
    <w:rsid w:val="000656B1"/>
    <w:rsid w:val="00065C44"/>
    <w:rsid w:val="0006667C"/>
    <w:rsid w:val="00070A53"/>
    <w:rsid w:val="000730C2"/>
    <w:rsid w:val="00073A23"/>
    <w:rsid w:val="00074933"/>
    <w:rsid w:val="0007533F"/>
    <w:rsid w:val="00080A6E"/>
    <w:rsid w:val="00081D9F"/>
    <w:rsid w:val="00084582"/>
    <w:rsid w:val="00085EBB"/>
    <w:rsid w:val="00090AF3"/>
    <w:rsid w:val="00091BAF"/>
    <w:rsid w:val="0009676F"/>
    <w:rsid w:val="00096AE2"/>
    <w:rsid w:val="00096FBA"/>
    <w:rsid w:val="000A0A05"/>
    <w:rsid w:val="000A1771"/>
    <w:rsid w:val="000A1F80"/>
    <w:rsid w:val="000A3D55"/>
    <w:rsid w:val="000A4227"/>
    <w:rsid w:val="000B0EC7"/>
    <w:rsid w:val="000B1F41"/>
    <w:rsid w:val="000B1FD8"/>
    <w:rsid w:val="000C1724"/>
    <w:rsid w:val="000C24D4"/>
    <w:rsid w:val="000C3279"/>
    <w:rsid w:val="000C4040"/>
    <w:rsid w:val="000C533E"/>
    <w:rsid w:val="000C69F2"/>
    <w:rsid w:val="000D1CDF"/>
    <w:rsid w:val="000D45EC"/>
    <w:rsid w:val="000D6119"/>
    <w:rsid w:val="000D7C16"/>
    <w:rsid w:val="000E19BB"/>
    <w:rsid w:val="000E2137"/>
    <w:rsid w:val="000E3DC3"/>
    <w:rsid w:val="000E42EB"/>
    <w:rsid w:val="000E461B"/>
    <w:rsid w:val="000E5193"/>
    <w:rsid w:val="000E534A"/>
    <w:rsid w:val="000E5389"/>
    <w:rsid w:val="000E5845"/>
    <w:rsid w:val="000F0D30"/>
    <w:rsid w:val="000F25AC"/>
    <w:rsid w:val="000F26C5"/>
    <w:rsid w:val="000F36B9"/>
    <w:rsid w:val="000F5294"/>
    <w:rsid w:val="00100A97"/>
    <w:rsid w:val="00101000"/>
    <w:rsid w:val="001013B7"/>
    <w:rsid w:val="00101FF2"/>
    <w:rsid w:val="0010288B"/>
    <w:rsid w:val="00102E3A"/>
    <w:rsid w:val="00103FEE"/>
    <w:rsid w:val="00112C29"/>
    <w:rsid w:val="00114088"/>
    <w:rsid w:val="00114E82"/>
    <w:rsid w:val="00116DB1"/>
    <w:rsid w:val="00120500"/>
    <w:rsid w:val="0012339E"/>
    <w:rsid w:val="00125809"/>
    <w:rsid w:val="001300FE"/>
    <w:rsid w:val="00131CBB"/>
    <w:rsid w:val="001361A8"/>
    <w:rsid w:val="00140FC2"/>
    <w:rsid w:val="001410C9"/>
    <w:rsid w:val="001428EE"/>
    <w:rsid w:val="00143101"/>
    <w:rsid w:val="0014323C"/>
    <w:rsid w:val="001432E0"/>
    <w:rsid w:val="00147BCC"/>
    <w:rsid w:val="00152D6D"/>
    <w:rsid w:val="00152FB3"/>
    <w:rsid w:val="001532FB"/>
    <w:rsid w:val="00154D51"/>
    <w:rsid w:val="001551F1"/>
    <w:rsid w:val="00155719"/>
    <w:rsid w:val="00156F2D"/>
    <w:rsid w:val="00157A63"/>
    <w:rsid w:val="00165190"/>
    <w:rsid w:val="00165C93"/>
    <w:rsid w:val="001667D9"/>
    <w:rsid w:val="00167F1A"/>
    <w:rsid w:val="00175A8E"/>
    <w:rsid w:val="0017761C"/>
    <w:rsid w:val="001778D5"/>
    <w:rsid w:val="0018459E"/>
    <w:rsid w:val="00184D7A"/>
    <w:rsid w:val="001872F5"/>
    <w:rsid w:val="00192125"/>
    <w:rsid w:val="0019283F"/>
    <w:rsid w:val="00193B59"/>
    <w:rsid w:val="001977A4"/>
    <w:rsid w:val="001A04E7"/>
    <w:rsid w:val="001A1CC7"/>
    <w:rsid w:val="001A42D1"/>
    <w:rsid w:val="001A4CED"/>
    <w:rsid w:val="001A5A45"/>
    <w:rsid w:val="001A646C"/>
    <w:rsid w:val="001A70AB"/>
    <w:rsid w:val="001B0FFB"/>
    <w:rsid w:val="001B3753"/>
    <w:rsid w:val="001B3BC3"/>
    <w:rsid w:val="001B572C"/>
    <w:rsid w:val="001B5E99"/>
    <w:rsid w:val="001C2BD6"/>
    <w:rsid w:val="001C65B4"/>
    <w:rsid w:val="001D3CBF"/>
    <w:rsid w:val="001D782D"/>
    <w:rsid w:val="001E09ED"/>
    <w:rsid w:val="001E1634"/>
    <w:rsid w:val="001E231C"/>
    <w:rsid w:val="001E26DE"/>
    <w:rsid w:val="001E3328"/>
    <w:rsid w:val="001E563A"/>
    <w:rsid w:val="001E67F9"/>
    <w:rsid w:val="001E7861"/>
    <w:rsid w:val="001F0953"/>
    <w:rsid w:val="001F1194"/>
    <w:rsid w:val="001F21E7"/>
    <w:rsid w:val="001F4C63"/>
    <w:rsid w:val="0020088A"/>
    <w:rsid w:val="00203C82"/>
    <w:rsid w:val="00204579"/>
    <w:rsid w:val="00207FEE"/>
    <w:rsid w:val="00212319"/>
    <w:rsid w:val="0022549A"/>
    <w:rsid w:val="0024139C"/>
    <w:rsid w:val="00241521"/>
    <w:rsid w:val="00241AFA"/>
    <w:rsid w:val="00242474"/>
    <w:rsid w:val="00242E75"/>
    <w:rsid w:val="002439E9"/>
    <w:rsid w:val="00255E7A"/>
    <w:rsid w:val="0025694B"/>
    <w:rsid w:val="00257AEB"/>
    <w:rsid w:val="00260ED1"/>
    <w:rsid w:val="0026200A"/>
    <w:rsid w:val="0026235E"/>
    <w:rsid w:val="00270AF7"/>
    <w:rsid w:val="00271DC5"/>
    <w:rsid w:val="00272AC4"/>
    <w:rsid w:val="00273994"/>
    <w:rsid w:val="00276715"/>
    <w:rsid w:val="00277EAE"/>
    <w:rsid w:val="00281F1B"/>
    <w:rsid w:val="00283EBF"/>
    <w:rsid w:val="00291CAD"/>
    <w:rsid w:val="00294A52"/>
    <w:rsid w:val="00294E66"/>
    <w:rsid w:val="002A1C45"/>
    <w:rsid w:val="002A2B04"/>
    <w:rsid w:val="002A7111"/>
    <w:rsid w:val="002A72C3"/>
    <w:rsid w:val="002B2911"/>
    <w:rsid w:val="002B3015"/>
    <w:rsid w:val="002B5195"/>
    <w:rsid w:val="002C0618"/>
    <w:rsid w:val="002C3D7C"/>
    <w:rsid w:val="002D0F62"/>
    <w:rsid w:val="002D2747"/>
    <w:rsid w:val="002D3E49"/>
    <w:rsid w:val="002D6BBB"/>
    <w:rsid w:val="002E0F27"/>
    <w:rsid w:val="002E2F13"/>
    <w:rsid w:val="002E4A7A"/>
    <w:rsid w:val="002E595D"/>
    <w:rsid w:val="002E6198"/>
    <w:rsid w:val="002E6B4C"/>
    <w:rsid w:val="002F1FE3"/>
    <w:rsid w:val="002F50AC"/>
    <w:rsid w:val="002F5112"/>
    <w:rsid w:val="003018AD"/>
    <w:rsid w:val="00301F38"/>
    <w:rsid w:val="00304337"/>
    <w:rsid w:val="0030452A"/>
    <w:rsid w:val="00304838"/>
    <w:rsid w:val="00304867"/>
    <w:rsid w:val="0030495B"/>
    <w:rsid w:val="00304FAC"/>
    <w:rsid w:val="0030662D"/>
    <w:rsid w:val="00307874"/>
    <w:rsid w:val="00310489"/>
    <w:rsid w:val="00314215"/>
    <w:rsid w:val="003164CE"/>
    <w:rsid w:val="00321D13"/>
    <w:rsid w:val="00322070"/>
    <w:rsid w:val="003244F3"/>
    <w:rsid w:val="00332B9A"/>
    <w:rsid w:val="003340E0"/>
    <w:rsid w:val="00346D0D"/>
    <w:rsid w:val="00347C3B"/>
    <w:rsid w:val="00347C3C"/>
    <w:rsid w:val="0035071A"/>
    <w:rsid w:val="00353D6B"/>
    <w:rsid w:val="00363B79"/>
    <w:rsid w:val="00366850"/>
    <w:rsid w:val="00366EDD"/>
    <w:rsid w:val="00366F49"/>
    <w:rsid w:val="00372F7D"/>
    <w:rsid w:val="00373CB3"/>
    <w:rsid w:val="00374ECE"/>
    <w:rsid w:val="0037634B"/>
    <w:rsid w:val="003774A8"/>
    <w:rsid w:val="00377E16"/>
    <w:rsid w:val="00381E87"/>
    <w:rsid w:val="003840BB"/>
    <w:rsid w:val="003849B4"/>
    <w:rsid w:val="00385418"/>
    <w:rsid w:val="00386961"/>
    <w:rsid w:val="00390EA7"/>
    <w:rsid w:val="00392C3E"/>
    <w:rsid w:val="003A1E9F"/>
    <w:rsid w:val="003A27F8"/>
    <w:rsid w:val="003A7EB7"/>
    <w:rsid w:val="003B16B4"/>
    <w:rsid w:val="003B228D"/>
    <w:rsid w:val="003B3793"/>
    <w:rsid w:val="003B5B52"/>
    <w:rsid w:val="003C04AF"/>
    <w:rsid w:val="003C4785"/>
    <w:rsid w:val="003C6491"/>
    <w:rsid w:val="003D0E1B"/>
    <w:rsid w:val="003D1930"/>
    <w:rsid w:val="003D4F26"/>
    <w:rsid w:val="003D5D3D"/>
    <w:rsid w:val="003D611F"/>
    <w:rsid w:val="003D6488"/>
    <w:rsid w:val="003D6BE1"/>
    <w:rsid w:val="003D77FD"/>
    <w:rsid w:val="003D7DBC"/>
    <w:rsid w:val="003E1BA1"/>
    <w:rsid w:val="003E1F3F"/>
    <w:rsid w:val="003E279D"/>
    <w:rsid w:val="003E4C7B"/>
    <w:rsid w:val="003F0412"/>
    <w:rsid w:val="003F21C8"/>
    <w:rsid w:val="003F258B"/>
    <w:rsid w:val="003F5D46"/>
    <w:rsid w:val="003F7930"/>
    <w:rsid w:val="00402969"/>
    <w:rsid w:val="00402C36"/>
    <w:rsid w:val="004040CA"/>
    <w:rsid w:val="004062C2"/>
    <w:rsid w:val="00417FCC"/>
    <w:rsid w:val="004279D9"/>
    <w:rsid w:val="00432169"/>
    <w:rsid w:val="0043225E"/>
    <w:rsid w:val="004327A1"/>
    <w:rsid w:val="0043674F"/>
    <w:rsid w:val="00436753"/>
    <w:rsid w:val="004407A5"/>
    <w:rsid w:val="00440BB1"/>
    <w:rsid w:val="00443E8F"/>
    <w:rsid w:val="00446162"/>
    <w:rsid w:val="00451A3D"/>
    <w:rsid w:val="004554DA"/>
    <w:rsid w:val="00455B22"/>
    <w:rsid w:val="00456D88"/>
    <w:rsid w:val="004609E6"/>
    <w:rsid w:val="00461DB5"/>
    <w:rsid w:val="004737BD"/>
    <w:rsid w:val="004750B6"/>
    <w:rsid w:val="00476911"/>
    <w:rsid w:val="004779A6"/>
    <w:rsid w:val="00482CE3"/>
    <w:rsid w:val="004839AD"/>
    <w:rsid w:val="004901B2"/>
    <w:rsid w:val="00491A1E"/>
    <w:rsid w:val="0049283A"/>
    <w:rsid w:val="0049285D"/>
    <w:rsid w:val="004928EF"/>
    <w:rsid w:val="00492922"/>
    <w:rsid w:val="00494ED4"/>
    <w:rsid w:val="004956CA"/>
    <w:rsid w:val="00496167"/>
    <w:rsid w:val="004A00B4"/>
    <w:rsid w:val="004A0ECF"/>
    <w:rsid w:val="004A1E76"/>
    <w:rsid w:val="004A240F"/>
    <w:rsid w:val="004A27D0"/>
    <w:rsid w:val="004A2CAD"/>
    <w:rsid w:val="004A3F87"/>
    <w:rsid w:val="004A538C"/>
    <w:rsid w:val="004A650B"/>
    <w:rsid w:val="004A6939"/>
    <w:rsid w:val="004A6C12"/>
    <w:rsid w:val="004B110B"/>
    <w:rsid w:val="004B169B"/>
    <w:rsid w:val="004B2653"/>
    <w:rsid w:val="004B4AE3"/>
    <w:rsid w:val="004C065A"/>
    <w:rsid w:val="004C16FE"/>
    <w:rsid w:val="004C1899"/>
    <w:rsid w:val="004C2205"/>
    <w:rsid w:val="004C58D7"/>
    <w:rsid w:val="004C6530"/>
    <w:rsid w:val="004C6DDE"/>
    <w:rsid w:val="004C6E60"/>
    <w:rsid w:val="004C76A7"/>
    <w:rsid w:val="004C7ADB"/>
    <w:rsid w:val="004D17AD"/>
    <w:rsid w:val="004D539D"/>
    <w:rsid w:val="004D6FD3"/>
    <w:rsid w:val="004E699A"/>
    <w:rsid w:val="004F1354"/>
    <w:rsid w:val="004F2A1E"/>
    <w:rsid w:val="004F7593"/>
    <w:rsid w:val="005007A1"/>
    <w:rsid w:val="0050275B"/>
    <w:rsid w:val="005027F0"/>
    <w:rsid w:val="00507D53"/>
    <w:rsid w:val="0051151E"/>
    <w:rsid w:val="0051185B"/>
    <w:rsid w:val="00522F18"/>
    <w:rsid w:val="00523D4A"/>
    <w:rsid w:val="00530903"/>
    <w:rsid w:val="0053194C"/>
    <w:rsid w:val="0053393E"/>
    <w:rsid w:val="00543F5D"/>
    <w:rsid w:val="00544742"/>
    <w:rsid w:val="005479FA"/>
    <w:rsid w:val="00550154"/>
    <w:rsid w:val="00552DCA"/>
    <w:rsid w:val="00554039"/>
    <w:rsid w:val="005541DD"/>
    <w:rsid w:val="0055462D"/>
    <w:rsid w:val="00555102"/>
    <w:rsid w:val="005554D9"/>
    <w:rsid w:val="00556E82"/>
    <w:rsid w:val="00557B51"/>
    <w:rsid w:val="00566941"/>
    <w:rsid w:val="00567B71"/>
    <w:rsid w:val="005729B1"/>
    <w:rsid w:val="00574641"/>
    <w:rsid w:val="005838C4"/>
    <w:rsid w:val="00584939"/>
    <w:rsid w:val="0058509F"/>
    <w:rsid w:val="005853DA"/>
    <w:rsid w:val="005859D6"/>
    <w:rsid w:val="00586F26"/>
    <w:rsid w:val="00587B8A"/>
    <w:rsid w:val="0059119A"/>
    <w:rsid w:val="005921E8"/>
    <w:rsid w:val="00593E2F"/>
    <w:rsid w:val="005A3953"/>
    <w:rsid w:val="005A7565"/>
    <w:rsid w:val="005B04DA"/>
    <w:rsid w:val="005B0AFD"/>
    <w:rsid w:val="005B2040"/>
    <w:rsid w:val="005B25A5"/>
    <w:rsid w:val="005B3B2D"/>
    <w:rsid w:val="005B716E"/>
    <w:rsid w:val="005B7A1B"/>
    <w:rsid w:val="005C102E"/>
    <w:rsid w:val="005C623C"/>
    <w:rsid w:val="005D07CC"/>
    <w:rsid w:val="005D0A8D"/>
    <w:rsid w:val="005E4840"/>
    <w:rsid w:val="005F024A"/>
    <w:rsid w:val="005F26A8"/>
    <w:rsid w:val="005F74D5"/>
    <w:rsid w:val="005F7998"/>
    <w:rsid w:val="0060298B"/>
    <w:rsid w:val="006038A1"/>
    <w:rsid w:val="00604577"/>
    <w:rsid w:val="00605E66"/>
    <w:rsid w:val="00610AE7"/>
    <w:rsid w:val="00614529"/>
    <w:rsid w:val="006210C5"/>
    <w:rsid w:val="00626635"/>
    <w:rsid w:val="00630165"/>
    <w:rsid w:val="00632227"/>
    <w:rsid w:val="0063651C"/>
    <w:rsid w:val="00642DAD"/>
    <w:rsid w:val="00643DAD"/>
    <w:rsid w:val="0064611C"/>
    <w:rsid w:val="006511CD"/>
    <w:rsid w:val="00651E6E"/>
    <w:rsid w:val="00652687"/>
    <w:rsid w:val="0065345C"/>
    <w:rsid w:val="00654E59"/>
    <w:rsid w:val="00655BE4"/>
    <w:rsid w:val="006561FA"/>
    <w:rsid w:val="006563D0"/>
    <w:rsid w:val="00660670"/>
    <w:rsid w:val="00660BC7"/>
    <w:rsid w:val="00662CBC"/>
    <w:rsid w:val="00670546"/>
    <w:rsid w:val="00672F9E"/>
    <w:rsid w:val="00673BF7"/>
    <w:rsid w:val="00675888"/>
    <w:rsid w:val="00675B58"/>
    <w:rsid w:val="006774E2"/>
    <w:rsid w:val="00677764"/>
    <w:rsid w:val="00677BC5"/>
    <w:rsid w:val="00682A37"/>
    <w:rsid w:val="00683338"/>
    <w:rsid w:val="00683B49"/>
    <w:rsid w:val="00684211"/>
    <w:rsid w:val="00684EA8"/>
    <w:rsid w:val="006861CD"/>
    <w:rsid w:val="006862BE"/>
    <w:rsid w:val="006866B2"/>
    <w:rsid w:val="006878F5"/>
    <w:rsid w:val="00690ED1"/>
    <w:rsid w:val="0069275F"/>
    <w:rsid w:val="00692FC3"/>
    <w:rsid w:val="00694785"/>
    <w:rsid w:val="006A0A3C"/>
    <w:rsid w:val="006A10B4"/>
    <w:rsid w:val="006A46FC"/>
    <w:rsid w:val="006B022E"/>
    <w:rsid w:val="006B069D"/>
    <w:rsid w:val="006B3954"/>
    <w:rsid w:val="006B41A4"/>
    <w:rsid w:val="006B46E8"/>
    <w:rsid w:val="006B696A"/>
    <w:rsid w:val="006C1EC4"/>
    <w:rsid w:val="006C5757"/>
    <w:rsid w:val="006C68DF"/>
    <w:rsid w:val="006D1C53"/>
    <w:rsid w:val="006D21D7"/>
    <w:rsid w:val="006D500D"/>
    <w:rsid w:val="006D522C"/>
    <w:rsid w:val="006D539F"/>
    <w:rsid w:val="006D5F46"/>
    <w:rsid w:val="006E0DE5"/>
    <w:rsid w:val="006E139B"/>
    <w:rsid w:val="006E16CF"/>
    <w:rsid w:val="006E70B7"/>
    <w:rsid w:val="006E7C62"/>
    <w:rsid w:val="006E7C92"/>
    <w:rsid w:val="006F17DD"/>
    <w:rsid w:val="006F55F1"/>
    <w:rsid w:val="006F740E"/>
    <w:rsid w:val="00700C7A"/>
    <w:rsid w:val="00701AE6"/>
    <w:rsid w:val="007074DC"/>
    <w:rsid w:val="00715DD7"/>
    <w:rsid w:val="007230DD"/>
    <w:rsid w:val="00723E38"/>
    <w:rsid w:val="007257B6"/>
    <w:rsid w:val="00727C37"/>
    <w:rsid w:val="00734B5D"/>
    <w:rsid w:val="00735945"/>
    <w:rsid w:val="00736637"/>
    <w:rsid w:val="00740497"/>
    <w:rsid w:val="007426D9"/>
    <w:rsid w:val="00742BC5"/>
    <w:rsid w:val="007443C4"/>
    <w:rsid w:val="0075108C"/>
    <w:rsid w:val="00753BF9"/>
    <w:rsid w:val="00757F05"/>
    <w:rsid w:val="007606C1"/>
    <w:rsid w:val="00761F2D"/>
    <w:rsid w:val="0076496C"/>
    <w:rsid w:val="007655E4"/>
    <w:rsid w:val="007657A8"/>
    <w:rsid w:val="00767D95"/>
    <w:rsid w:val="00770573"/>
    <w:rsid w:val="00772597"/>
    <w:rsid w:val="00773E47"/>
    <w:rsid w:val="007918AF"/>
    <w:rsid w:val="00793A6C"/>
    <w:rsid w:val="007976D8"/>
    <w:rsid w:val="00797D65"/>
    <w:rsid w:val="007A1034"/>
    <w:rsid w:val="007A6753"/>
    <w:rsid w:val="007B0FC8"/>
    <w:rsid w:val="007B1BE6"/>
    <w:rsid w:val="007B3061"/>
    <w:rsid w:val="007B7C7A"/>
    <w:rsid w:val="007C4325"/>
    <w:rsid w:val="007C463B"/>
    <w:rsid w:val="007D0DAE"/>
    <w:rsid w:val="007D1454"/>
    <w:rsid w:val="007D19A0"/>
    <w:rsid w:val="007D1F41"/>
    <w:rsid w:val="007D286C"/>
    <w:rsid w:val="007D3CC3"/>
    <w:rsid w:val="007D3E80"/>
    <w:rsid w:val="007D61F1"/>
    <w:rsid w:val="007D7304"/>
    <w:rsid w:val="007D7504"/>
    <w:rsid w:val="007E0B86"/>
    <w:rsid w:val="007E257B"/>
    <w:rsid w:val="007E3DB6"/>
    <w:rsid w:val="007E43DA"/>
    <w:rsid w:val="007E63CD"/>
    <w:rsid w:val="007F071A"/>
    <w:rsid w:val="007F4F33"/>
    <w:rsid w:val="007F6C9E"/>
    <w:rsid w:val="008112EB"/>
    <w:rsid w:val="00813D0C"/>
    <w:rsid w:val="00815C49"/>
    <w:rsid w:val="00816399"/>
    <w:rsid w:val="00820A95"/>
    <w:rsid w:val="008228F5"/>
    <w:rsid w:val="00826F04"/>
    <w:rsid w:val="00827E8B"/>
    <w:rsid w:val="008349A8"/>
    <w:rsid w:val="0083504B"/>
    <w:rsid w:val="008353FE"/>
    <w:rsid w:val="008420E3"/>
    <w:rsid w:val="00844C57"/>
    <w:rsid w:val="00845A2D"/>
    <w:rsid w:val="00847633"/>
    <w:rsid w:val="00851762"/>
    <w:rsid w:val="0086242F"/>
    <w:rsid w:val="008675A7"/>
    <w:rsid w:val="0086773D"/>
    <w:rsid w:val="00870D7D"/>
    <w:rsid w:val="00872A34"/>
    <w:rsid w:val="008732DD"/>
    <w:rsid w:val="008755AC"/>
    <w:rsid w:val="00875747"/>
    <w:rsid w:val="00876F6C"/>
    <w:rsid w:val="00881040"/>
    <w:rsid w:val="00883E17"/>
    <w:rsid w:val="00885488"/>
    <w:rsid w:val="008868FE"/>
    <w:rsid w:val="008921E5"/>
    <w:rsid w:val="0089231F"/>
    <w:rsid w:val="008926DC"/>
    <w:rsid w:val="0089311C"/>
    <w:rsid w:val="008934FF"/>
    <w:rsid w:val="008940EE"/>
    <w:rsid w:val="00894196"/>
    <w:rsid w:val="0089512A"/>
    <w:rsid w:val="008963CF"/>
    <w:rsid w:val="00897F1C"/>
    <w:rsid w:val="008A165A"/>
    <w:rsid w:val="008A49D6"/>
    <w:rsid w:val="008A7BB6"/>
    <w:rsid w:val="008B66F5"/>
    <w:rsid w:val="008B6E94"/>
    <w:rsid w:val="008C0383"/>
    <w:rsid w:val="008C10E4"/>
    <w:rsid w:val="008C16F6"/>
    <w:rsid w:val="008C5EB8"/>
    <w:rsid w:val="008C77B2"/>
    <w:rsid w:val="008D6789"/>
    <w:rsid w:val="008D7AB8"/>
    <w:rsid w:val="008E0929"/>
    <w:rsid w:val="008E1541"/>
    <w:rsid w:val="008E447D"/>
    <w:rsid w:val="008E56C0"/>
    <w:rsid w:val="008E7135"/>
    <w:rsid w:val="008F0F47"/>
    <w:rsid w:val="008F3059"/>
    <w:rsid w:val="008F5187"/>
    <w:rsid w:val="0090112F"/>
    <w:rsid w:val="00901435"/>
    <w:rsid w:val="0090207B"/>
    <w:rsid w:val="009032FF"/>
    <w:rsid w:val="00903E40"/>
    <w:rsid w:val="00904A25"/>
    <w:rsid w:val="00904C3F"/>
    <w:rsid w:val="00907B88"/>
    <w:rsid w:val="009101A2"/>
    <w:rsid w:val="009114AA"/>
    <w:rsid w:val="00911841"/>
    <w:rsid w:val="0091253D"/>
    <w:rsid w:val="00913B64"/>
    <w:rsid w:val="009151F8"/>
    <w:rsid w:val="00915F48"/>
    <w:rsid w:val="009162E0"/>
    <w:rsid w:val="00916734"/>
    <w:rsid w:val="009212C6"/>
    <w:rsid w:val="00921414"/>
    <w:rsid w:val="00923ABD"/>
    <w:rsid w:val="009246F4"/>
    <w:rsid w:val="00924917"/>
    <w:rsid w:val="00925AAC"/>
    <w:rsid w:val="00926A44"/>
    <w:rsid w:val="009324BB"/>
    <w:rsid w:val="0093323B"/>
    <w:rsid w:val="00941695"/>
    <w:rsid w:val="0094169F"/>
    <w:rsid w:val="00945E0D"/>
    <w:rsid w:val="00947772"/>
    <w:rsid w:val="00951AFB"/>
    <w:rsid w:val="00952D92"/>
    <w:rsid w:val="0095397C"/>
    <w:rsid w:val="009551C6"/>
    <w:rsid w:val="00961720"/>
    <w:rsid w:val="009619E1"/>
    <w:rsid w:val="00962FB9"/>
    <w:rsid w:val="00963E51"/>
    <w:rsid w:val="0096504C"/>
    <w:rsid w:val="009671BA"/>
    <w:rsid w:val="009675CD"/>
    <w:rsid w:val="00970560"/>
    <w:rsid w:val="009708B2"/>
    <w:rsid w:val="00973AD9"/>
    <w:rsid w:val="00974331"/>
    <w:rsid w:val="0097470A"/>
    <w:rsid w:val="0097684F"/>
    <w:rsid w:val="00981D15"/>
    <w:rsid w:val="009830FA"/>
    <w:rsid w:val="0098373D"/>
    <w:rsid w:val="009838FF"/>
    <w:rsid w:val="009839BC"/>
    <w:rsid w:val="00991EEC"/>
    <w:rsid w:val="0099358F"/>
    <w:rsid w:val="00995963"/>
    <w:rsid w:val="00996211"/>
    <w:rsid w:val="00997482"/>
    <w:rsid w:val="009A220C"/>
    <w:rsid w:val="009A3CD5"/>
    <w:rsid w:val="009A5CE1"/>
    <w:rsid w:val="009A611A"/>
    <w:rsid w:val="009C0AA8"/>
    <w:rsid w:val="009C2185"/>
    <w:rsid w:val="009C4831"/>
    <w:rsid w:val="009C5328"/>
    <w:rsid w:val="009C571F"/>
    <w:rsid w:val="009C7E03"/>
    <w:rsid w:val="009D06E5"/>
    <w:rsid w:val="009D108D"/>
    <w:rsid w:val="009D7592"/>
    <w:rsid w:val="009E27CE"/>
    <w:rsid w:val="009E39E7"/>
    <w:rsid w:val="009E5F74"/>
    <w:rsid w:val="009E786D"/>
    <w:rsid w:val="009F0A52"/>
    <w:rsid w:val="009F0EA2"/>
    <w:rsid w:val="009F5B1C"/>
    <w:rsid w:val="009F5DB5"/>
    <w:rsid w:val="009F6769"/>
    <w:rsid w:val="00A0275B"/>
    <w:rsid w:val="00A05198"/>
    <w:rsid w:val="00A10D6F"/>
    <w:rsid w:val="00A1534F"/>
    <w:rsid w:val="00A216BE"/>
    <w:rsid w:val="00A2344B"/>
    <w:rsid w:val="00A3072C"/>
    <w:rsid w:val="00A322B0"/>
    <w:rsid w:val="00A343A8"/>
    <w:rsid w:val="00A34D6E"/>
    <w:rsid w:val="00A36B99"/>
    <w:rsid w:val="00A37A0A"/>
    <w:rsid w:val="00A44DCE"/>
    <w:rsid w:val="00A45A10"/>
    <w:rsid w:val="00A46C17"/>
    <w:rsid w:val="00A474E7"/>
    <w:rsid w:val="00A50637"/>
    <w:rsid w:val="00A50953"/>
    <w:rsid w:val="00A51A35"/>
    <w:rsid w:val="00A5401E"/>
    <w:rsid w:val="00A54E22"/>
    <w:rsid w:val="00A614C8"/>
    <w:rsid w:val="00A6182C"/>
    <w:rsid w:val="00A6369E"/>
    <w:rsid w:val="00A63F4E"/>
    <w:rsid w:val="00A65EB5"/>
    <w:rsid w:val="00A678A3"/>
    <w:rsid w:val="00A67BF0"/>
    <w:rsid w:val="00A72953"/>
    <w:rsid w:val="00A73D2C"/>
    <w:rsid w:val="00A74F55"/>
    <w:rsid w:val="00A8298A"/>
    <w:rsid w:val="00A87915"/>
    <w:rsid w:val="00A9194B"/>
    <w:rsid w:val="00A93702"/>
    <w:rsid w:val="00A95E15"/>
    <w:rsid w:val="00A97B2F"/>
    <w:rsid w:val="00AA1C00"/>
    <w:rsid w:val="00AA2EEF"/>
    <w:rsid w:val="00AA447A"/>
    <w:rsid w:val="00AA4637"/>
    <w:rsid w:val="00AA692B"/>
    <w:rsid w:val="00AB3E30"/>
    <w:rsid w:val="00AB501B"/>
    <w:rsid w:val="00AB7854"/>
    <w:rsid w:val="00AC2E33"/>
    <w:rsid w:val="00AD3846"/>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10938"/>
    <w:rsid w:val="00B1739C"/>
    <w:rsid w:val="00B202E6"/>
    <w:rsid w:val="00B30D6C"/>
    <w:rsid w:val="00B31352"/>
    <w:rsid w:val="00B334ED"/>
    <w:rsid w:val="00B3533E"/>
    <w:rsid w:val="00B36A5B"/>
    <w:rsid w:val="00B4086F"/>
    <w:rsid w:val="00B42E7F"/>
    <w:rsid w:val="00B5324F"/>
    <w:rsid w:val="00B60682"/>
    <w:rsid w:val="00B62C14"/>
    <w:rsid w:val="00B64178"/>
    <w:rsid w:val="00B7334E"/>
    <w:rsid w:val="00B73BCE"/>
    <w:rsid w:val="00B73D2F"/>
    <w:rsid w:val="00B743C6"/>
    <w:rsid w:val="00B74DA7"/>
    <w:rsid w:val="00B86A82"/>
    <w:rsid w:val="00B871CC"/>
    <w:rsid w:val="00B908C1"/>
    <w:rsid w:val="00B9498F"/>
    <w:rsid w:val="00BA40BF"/>
    <w:rsid w:val="00BA7011"/>
    <w:rsid w:val="00BA78E8"/>
    <w:rsid w:val="00BB06F0"/>
    <w:rsid w:val="00BB0D65"/>
    <w:rsid w:val="00BB0EF8"/>
    <w:rsid w:val="00BB1FBB"/>
    <w:rsid w:val="00BB61D3"/>
    <w:rsid w:val="00BB68C8"/>
    <w:rsid w:val="00BC0D0B"/>
    <w:rsid w:val="00BC1A39"/>
    <w:rsid w:val="00BC5114"/>
    <w:rsid w:val="00BC5C69"/>
    <w:rsid w:val="00BC6E87"/>
    <w:rsid w:val="00BC7228"/>
    <w:rsid w:val="00BD2D33"/>
    <w:rsid w:val="00BD6B38"/>
    <w:rsid w:val="00BD6BA5"/>
    <w:rsid w:val="00BD6CA5"/>
    <w:rsid w:val="00BE3E33"/>
    <w:rsid w:val="00BE52E7"/>
    <w:rsid w:val="00BE6170"/>
    <w:rsid w:val="00BE7C57"/>
    <w:rsid w:val="00BF2AFD"/>
    <w:rsid w:val="00BF598F"/>
    <w:rsid w:val="00C01C75"/>
    <w:rsid w:val="00C02412"/>
    <w:rsid w:val="00C02E20"/>
    <w:rsid w:val="00C056B7"/>
    <w:rsid w:val="00C06064"/>
    <w:rsid w:val="00C0693F"/>
    <w:rsid w:val="00C16300"/>
    <w:rsid w:val="00C203A3"/>
    <w:rsid w:val="00C24A93"/>
    <w:rsid w:val="00C2564C"/>
    <w:rsid w:val="00C267D0"/>
    <w:rsid w:val="00C32A80"/>
    <w:rsid w:val="00C33677"/>
    <w:rsid w:val="00C43609"/>
    <w:rsid w:val="00C44B19"/>
    <w:rsid w:val="00C46324"/>
    <w:rsid w:val="00C46AE8"/>
    <w:rsid w:val="00C51B02"/>
    <w:rsid w:val="00C5342D"/>
    <w:rsid w:val="00C54AFA"/>
    <w:rsid w:val="00C55B36"/>
    <w:rsid w:val="00C573F2"/>
    <w:rsid w:val="00C57FE4"/>
    <w:rsid w:val="00C60974"/>
    <w:rsid w:val="00C61FC7"/>
    <w:rsid w:val="00C66BD9"/>
    <w:rsid w:val="00C6719E"/>
    <w:rsid w:val="00C70D89"/>
    <w:rsid w:val="00C70ECC"/>
    <w:rsid w:val="00C72DE4"/>
    <w:rsid w:val="00C72FFA"/>
    <w:rsid w:val="00C730D5"/>
    <w:rsid w:val="00C7545F"/>
    <w:rsid w:val="00C77037"/>
    <w:rsid w:val="00C77D2F"/>
    <w:rsid w:val="00C81881"/>
    <w:rsid w:val="00C81F98"/>
    <w:rsid w:val="00C8390D"/>
    <w:rsid w:val="00C839D7"/>
    <w:rsid w:val="00C8718D"/>
    <w:rsid w:val="00C93BB9"/>
    <w:rsid w:val="00C97699"/>
    <w:rsid w:val="00CA2AB7"/>
    <w:rsid w:val="00CA2EE7"/>
    <w:rsid w:val="00CA6F6B"/>
    <w:rsid w:val="00CA70B3"/>
    <w:rsid w:val="00CB0934"/>
    <w:rsid w:val="00CB0B8A"/>
    <w:rsid w:val="00CB0C6F"/>
    <w:rsid w:val="00CB3829"/>
    <w:rsid w:val="00CB5D56"/>
    <w:rsid w:val="00CB6F1D"/>
    <w:rsid w:val="00CC43C8"/>
    <w:rsid w:val="00CC4666"/>
    <w:rsid w:val="00CD200F"/>
    <w:rsid w:val="00CD368B"/>
    <w:rsid w:val="00CD3E3F"/>
    <w:rsid w:val="00CE0A42"/>
    <w:rsid w:val="00CE1B2D"/>
    <w:rsid w:val="00CE2B4B"/>
    <w:rsid w:val="00CE4A2E"/>
    <w:rsid w:val="00CF197D"/>
    <w:rsid w:val="00CF37E7"/>
    <w:rsid w:val="00D007B6"/>
    <w:rsid w:val="00D05402"/>
    <w:rsid w:val="00D067B1"/>
    <w:rsid w:val="00D10345"/>
    <w:rsid w:val="00D220FB"/>
    <w:rsid w:val="00D26FD8"/>
    <w:rsid w:val="00D33899"/>
    <w:rsid w:val="00D40612"/>
    <w:rsid w:val="00D42454"/>
    <w:rsid w:val="00D42FC1"/>
    <w:rsid w:val="00D43DB7"/>
    <w:rsid w:val="00D4425C"/>
    <w:rsid w:val="00D44908"/>
    <w:rsid w:val="00D47BCD"/>
    <w:rsid w:val="00D50F2A"/>
    <w:rsid w:val="00D52E66"/>
    <w:rsid w:val="00D56F0B"/>
    <w:rsid w:val="00D60A4F"/>
    <w:rsid w:val="00D618FF"/>
    <w:rsid w:val="00D61FF3"/>
    <w:rsid w:val="00D63E55"/>
    <w:rsid w:val="00D64499"/>
    <w:rsid w:val="00D77086"/>
    <w:rsid w:val="00D77F84"/>
    <w:rsid w:val="00D80311"/>
    <w:rsid w:val="00D820AD"/>
    <w:rsid w:val="00D848CF"/>
    <w:rsid w:val="00D84AEC"/>
    <w:rsid w:val="00D854FD"/>
    <w:rsid w:val="00D918F4"/>
    <w:rsid w:val="00D91A7B"/>
    <w:rsid w:val="00DA1922"/>
    <w:rsid w:val="00DC002A"/>
    <w:rsid w:val="00DC09FF"/>
    <w:rsid w:val="00DC1A58"/>
    <w:rsid w:val="00DC1BB6"/>
    <w:rsid w:val="00DC2A76"/>
    <w:rsid w:val="00DC3EBC"/>
    <w:rsid w:val="00DC55B4"/>
    <w:rsid w:val="00DC6A63"/>
    <w:rsid w:val="00DD2860"/>
    <w:rsid w:val="00DD2D19"/>
    <w:rsid w:val="00DD30CF"/>
    <w:rsid w:val="00DD3C95"/>
    <w:rsid w:val="00DD3E2A"/>
    <w:rsid w:val="00DD51D6"/>
    <w:rsid w:val="00DE1EC2"/>
    <w:rsid w:val="00DE3083"/>
    <w:rsid w:val="00DF1296"/>
    <w:rsid w:val="00DF1EBD"/>
    <w:rsid w:val="00DF67DB"/>
    <w:rsid w:val="00E00D18"/>
    <w:rsid w:val="00E013A1"/>
    <w:rsid w:val="00E01A9C"/>
    <w:rsid w:val="00E02F29"/>
    <w:rsid w:val="00E03156"/>
    <w:rsid w:val="00E03601"/>
    <w:rsid w:val="00E03DB4"/>
    <w:rsid w:val="00E04C85"/>
    <w:rsid w:val="00E106B1"/>
    <w:rsid w:val="00E22801"/>
    <w:rsid w:val="00E27BC8"/>
    <w:rsid w:val="00E30E64"/>
    <w:rsid w:val="00E34DAE"/>
    <w:rsid w:val="00E34E40"/>
    <w:rsid w:val="00E40302"/>
    <w:rsid w:val="00E426A8"/>
    <w:rsid w:val="00E44BEC"/>
    <w:rsid w:val="00E45102"/>
    <w:rsid w:val="00E45953"/>
    <w:rsid w:val="00E46678"/>
    <w:rsid w:val="00E5144B"/>
    <w:rsid w:val="00E54F48"/>
    <w:rsid w:val="00E55C11"/>
    <w:rsid w:val="00E600FB"/>
    <w:rsid w:val="00E60C81"/>
    <w:rsid w:val="00E610E9"/>
    <w:rsid w:val="00E63FE1"/>
    <w:rsid w:val="00E65686"/>
    <w:rsid w:val="00E70F50"/>
    <w:rsid w:val="00E746F8"/>
    <w:rsid w:val="00E74F5E"/>
    <w:rsid w:val="00E80117"/>
    <w:rsid w:val="00E8032D"/>
    <w:rsid w:val="00E8443F"/>
    <w:rsid w:val="00E8455B"/>
    <w:rsid w:val="00E84F54"/>
    <w:rsid w:val="00E852C3"/>
    <w:rsid w:val="00E86AD3"/>
    <w:rsid w:val="00E91925"/>
    <w:rsid w:val="00E92244"/>
    <w:rsid w:val="00E93990"/>
    <w:rsid w:val="00E94316"/>
    <w:rsid w:val="00E9684D"/>
    <w:rsid w:val="00EA07CE"/>
    <w:rsid w:val="00EA26BC"/>
    <w:rsid w:val="00EA3597"/>
    <w:rsid w:val="00EA5D8B"/>
    <w:rsid w:val="00EA6520"/>
    <w:rsid w:val="00EB0FB9"/>
    <w:rsid w:val="00EB3E34"/>
    <w:rsid w:val="00EB7DE5"/>
    <w:rsid w:val="00EC09BB"/>
    <w:rsid w:val="00EC1BA4"/>
    <w:rsid w:val="00EC72B0"/>
    <w:rsid w:val="00ED0D94"/>
    <w:rsid w:val="00ED20EF"/>
    <w:rsid w:val="00ED30B8"/>
    <w:rsid w:val="00ED5C42"/>
    <w:rsid w:val="00ED689A"/>
    <w:rsid w:val="00ED6B25"/>
    <w:rsid w:val="00EE3899"/>
    <w:rsid w:val="00EE49C7"/>
    <w:rsid w:val="00EE501C"/>
    <w:rsid w:val="00EE5F1D"/>
    <w:rsid w:val="00EE62C3"/>
    <w:rsid w:val="00EF287D"/>
    <w:rsid w:val="00EF2E29"/>
    <w:rsid w:val="00EF356F"/>
    <w:rsid w:val="00EF4454"/>
    <w:rsid w:val="00EF5C22"/>
    <w:rsid w:val="00EF7536"/>
    <w:rsid w:val="00EF7AC6"/>
    <w:rsid w:val="00F06C51"/>
    <w:rsid w:val="00F07079"/>
    <w:rsid w:val="00F12212"/>
    <w:rsid w:val="00F1263E"/>
    <w:rsid w:val="00F16099"/>
    <w:rsid w:val="00F24334"/>
    <w:rsid w:val="00F27465"/>
    <w:rsid w:val="00F279BF"/>
    <w:rsid w:val="00F3377B"/>
    <w:rsid w:val="00F36890"/>
    <w:rsid w:val="00F36910"/>
    <w:rsid w:val="00F3702D"/>
    <w:rsid w:val="00F3720F"/>
    <w:rsid w:val="00F37640"/>
    <w:rsid w:val="00F37DB4"/>
    <w:rsid w:val="00F42D9F"/>
    <w:rsid w:val="00F43390"/>
    <w:rsid w:val="00F5602C"/>
    <w:rsid w:val="00F56191"/>
    <w:rsid w:val="00F600D5"/>
    <w:rsid w:val="00F61054"/>
    <w:rsid w:val="00F61A35"/>
    <w:rsid w:val="00F704D8"/>
    <w:rsid w:val="00F717B1"/>
    <w:rsid w:val="00F74BD0"/>
    <w:rsid w:val="00F756F2"/>
    <w:rsid w:val="00F7750E"/>
    <w:rsid w:val="00F81634"/>
    <w:rsid w:val="00F834C2"/>
    <w:rsid w:val="00F84C8D"/>
    <w:rsid w:val="00F9155A"/>
    <w:rsid w:val="00F92437"/>
    <w:rsid w:val="00FA1041"/>
    <w:rsid w:val="00FA1D11"/>
    <w:rsid w:val="00FA278D"/>
    <w:rsid w:val="00FA4EF6"/>
    <w:rsid w:val="00FB30AB"/>
    <w:rsid w:val="00FB3A1F"/>
    <w:rsid w:val="00FC12A8"/>
    <w:rsid w:val="00FC6FBF"/>
    <w:rsid w:val="00FD031F"/>
    <w:rsid w:val="00FD1041"/>
    <w:rsid w:val="00FD5C71"/>
    <w:rsid w:val="00FD623B"/>
    <w:rsid w:val="00FD7204"/>
    <w:rsid w:val="00FE21A2"/>
    <w:rsid w:val="00FE3F35"/>
    <w:rsid w:val="00FE4ED6"/>
    <w:rsid w:val="00FE5A54"/>
    <w:rsid w:val="00FE754A"/>
    <w:rsid w:val="00FF0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3824429F-7A17-4F1F-955D-350F7FB2F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character" w:customStyle="1" w:styleId="UnresolvedMention">
    <w:name w:val="Unresolved Mention"/>
    <w:basedOn w:val="a0"/>
    <w:uiPriority w:val="99"/>
    <w:semiHidden/>
    <w:unhideWhenUsed/>
    <w:rsid w:val="00AA692B"/>
    <w:rPr>
      <w:color w:val="605E5C"/>
      <w:shd w:val="clear" w:color="auto" w:fill="E1DFDD"/>
    </w:rPr>
  </w:style>
  <w:style w:type="paragraph" w:styleId="ae">
    <w:name w:val="Balloon Text"/>
    <w:basedOn w:val="a"/>
    <w:link w:val="af"/>
    <w:uiPriority w:val="99"/>
    <w:semiHidden/>
    <w:unhideWhenUsed/>
    <w:rsid w:val="00112C29"/>
    <w:rPr>
      <w:rFonts w:ascii="Segoe UI" w:hAnsi="Segoe UI" w:cs="Segoe UI"/>
      <w:sz w:val="18"/>
      <w:szCs w:val="18"/>
    </w:rPr>
  </w:style>
  <w:style w:type="character" w:customStyle="1" w:styleId="af">
    <w:name w:val="Текст выноски Знак"/>
    <w:basedOn w:val="a0"/>
    <w:link w:val="ae"/>
    <w:uiPriority w:val="99"/>
    <w:semiHidden/>
    <w:rsid w:val="00112C29"/>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908039">
      <w:bodyDiv w:val="1"/>
      <w:marLeft w:val="0"/>
      <w:marRight w:val="0"/>
      <w:marTop w:val="0"/>
      <w:marBottom w:val="0"/>
      <w:divBdr>
        <w:top w:val="none" w:sz="0" w:space="0" w:color="auto"/>
        <w:left w:val="none" w:sz="0" w:space="0" w:color="auto"/>
        <w:bottom w:val="none" w:sz="0" w:space="0" w:color="auto"/>
        <w:right w:val="none" w:sz="0" w:space="0" w:color="auto"/>
      </w:divBdr>
      <w:divsChild>
        <w:div w:id="97600289">
          <w:marLeft w:val="0"/>
          <w:marRight w:val="0"/>
          <w:marTop w:val="0"/>
          <w:marBottom w:val="0"/>
          <w:divBdr>
            <w:top w:val="none" w:sz="0" w:space="0" w:color="auto"/>
            <w:left w:val="none" w:sz="0" w:space="0" w:color="auto"/>
            <w:bottom w:val="none" w:sz="0" w:space="0" w:color="auto"/>
            <w:right w:val="none" w:sz="0" w:space="0" w:color="auto"/>
          </w:divBdr>
        </w:div>
        <w:div w:id="1063601080">
          <w:marLeft w:val="0"/>
          <w:marRight w:val="0"/>
          <w:marTop w:val="0"/>
          <w:marBottom w:val="0"/>
          <w:divBdr>
            <w:top w:val="none" w:sz="0" w:space="0" w:color="auto"/>
            <w:left w:val="none" w:sz="0" w:space="0" w:color="auto"/>
            <w:bottom w:val="none" w:sz="0" w:space="0" w:color="auto"/>
            <w:right w:val="none" w:sz="0" w:space="0" w:color="auto"/>
          </w:divBdr>
        </w:div>
        <w:div w:id="171195273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brd.com" TargetMode="External"/><Relationship Id="rId18" Type="http://schemas.openxmlformats.org/officeDocument/2006/relationships/hyperlink" Target="http://www.fsb.org" TargetMode="External"/><Relationship Id="rId26" Type="http://schemas.openxmlformats.org/officeDocument/2006/relationships/hyperlink" Target="http://www.minfin.ru" TargetMode="External"/><Relationship Id="rId21" Type="http://schemas.openxmlformats.org/officeDocument/2006/relationships/hyperlink" Target="http://www.ifc.org" TargetMode="External"/><Relationship Id="rId34" Type="http://schemas.openxmlformats.org/officeDocument/2006/relationships/hyperlink" Target="https://www.garant.ru" TargetMode="External"/><Relationship Id="rId7" Type="http://schemas.openxmlformats.org/officeDocument/2006/relationships/endnotes" Target="endnotes.xml"/><Relationship Id="rId12" Type="http://schemas.openxmlformats.org/officeDocument/2006/relationships/hyperlink" Target="http://www.clubdeparis.org" TargetMode="External"/><Relationship Id="rId17" Type="http://schemas.openxmlformats.org/officeDocument/2006/relationships/hyperlink" Target="http://www.exiar.ru" TargetMode="External"/><Relationship Id="rId25" Type="http://schemas.openxmlformats.org/officeDocument/2006/relationships/hyperlink" Target="http://www.lma.eu.com" TargetMode="External"/><Relationship Id="rId33" Type="http://schemas.openxmlformats.org/officeDocument/2006/relationships/hyperlink" Target="http://www.consultant.ru/%2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c.europa.eu/eurostat" TargetMode="External"/><Relationship Id="rId20" Type="http://schemas.openxmlformats.org/officeDocument/2006/relationships/hyperlink" Target="http://www.icmagroup.org" TargetMode="External"/><Relationship Id="rId29" Type="http://schemas.openxmlformats.org/officeDocument/2006/relationships/hyperlink" Target="http://www.sec.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earstream.com" TargetMode="External"/><Relationship Id="rId24" Type="http://schemas.openxmlformats.org/officeDocument/2006/relationships/hyperlink" Target="http://www.isda.org" TargetMode="External"/><Relationship Id="rId32" Type="http://schemas.openxmlformats.org/officeDocument/2006/relationships/hyperlink" Target="http://www.wto.or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uroclear.com" TargetMode="External"/><Relationship Id="rId23" Type="http://schemas.openxmlformats.org/officeDocument/2006/relationships/hyperlink" Target="http://www.iosco.org" TargetMode="External"/><Relationship Id="rId28" Type="http://schemas.openxmlformats.org/officeDocument/2006/relationships/hyperlink" Target="http://www.oecd.org" TargetMode="External"/><Relationship Id="rId36" Type="http://schemas.openxmlformats.org/officeDocument/2006/relationships/hyperlink" Target="http://www.skrin.ru/" TargetMode="External"/><Relationship Id="rId10" Type="http://schemas.openxmlformats.org/officeDocument/2006/relationships/hyperlink" Target="http://www.cbr.ru" TargetMode="External"/><Relationship Id="rId19" Type="http://schemas.openxmlformats.org/officeDocument/2006/relationships/hyperlink" Target="http://www.g20.org" TargetMode="External"/><Relationship Id="rId31" Type="http://schemas.openxmlformats.org/officeDocument/2006/relationships/hyperlink" Target="http://www.worldbank.org" TargetMode="External"/><Relationship Id="rId4" Type="http://schemas.openxmlformats.org/officeDocument/2006/relationships/settings" Target="settings.xml"/><Relationship Id="rId9" Type="http://schemas.openxmlformats.org/officeDocument/2006/relationships/hyperlink" Target="http://www.bis.org" TargetMode="External"/><Relationship Id="rId14" Type="http://schemas.openxmlformats.org/officeDocument/2006/relationships/hyperlink" Target="http://www.ecb.europa.eu" TargetMode="External"/><Relationship Id="rId22" Type="http://schemas.openxmlformats.org/officeDocument/2006/relationships/hyperlink" Target="http://www.imf.org/" TargetMode="External"/><Relationship Id="rId27" Type="http://schemas.openxmlformats.org/officeDocument/2006/relationships/hyperlink" Target="http://www.moex.com" TargetMode="External"/><Relationship Id="rId30" Type="http://schemas.openxmlformats.org/officeDocument/2006/relationships/hyperlink" Target="http://www.unctad.org" TargetMode="External"/><Relationship Id="rId35" Type="http://schemas.openxmlformats.org/officeDocument/2006/relationships/hyperlink" Target="http://ru.wikipedia.org/wiki/Wiki"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FCC2A-4203-4064-89F0-176BC4927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8694</Words>
  <Characters>49556</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Иванова Наталья Петровна</cp:lastModifiedBy>
  <cp:revision>14</cp:revision>
  <cp:lastPrinted>2025-03-25T12:03:00Z</cp:lastPrinted>
  <dcterms:created xsi:type="dcterms:W3CDTF">2025-03-14T08:42:00Z</dcterms:created>
  <dcterms:modified xsi:type="dcterms:W3CDTF">2025-04-04T11:30:00Z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